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FD5E" w14:textId="77777777" w:rsidR="00CA5227" w:rsidRPr="00CA5227" w:rsidRDefault="00CA5227" w:rsidP="00CA5227">
      <w:pPr>
        <w:spacing w:after="0" w:line="240" w:lineRule="auto"/>
        <w:ind w:hanging="28816"/>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Application Opened</w:t>
      </w:r>
    </w:p>
    <w:p w14:paraId="6720C461"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5" w:anchor="header" w:history="1">
        <w:r w:rsidRPr="00CA5227">
          <w:rPr>
            <w:rFonts w:ascii="Cambria" w:eastAsia="Times New Roman" w:hAnsi="Cambria" w:cs="Times New Roman"/>
            <w:color w:val="0081BC"/>
            <w:sz w:val="24"/>
            <w:szCs w:val="24"/>
          </w:rPr>
          <w:t>Main content</w:t>
        </w:r>
      </w:hyperlink>
    </w:p>
    <w:p w14:paraId="6F1AB725" w14:textId="77777777" w:rsidR="00CA5227" w:rsidRPr="00CA5227" w:rsidRDefault="00CA5227" w:rsidP="00CA5227">
      <w:pPr>
        <w:shd w:val="clear" w:color="auto" w:fill="FA6600"/>
        <w:spacing w:after="0" w:line="240" w:lineRule="auto"/>
        <w:jc w:val="center"/>
        <w:rPr>
          <w:rFonts w:ascii="Tahoma" w:eastAsia="Times New Roman" w:hAnsi="Tahoma" w:cs="Tahoma"/>
          <w:b/>
          <w:bCs/>
          <w:color w:val="FFFFFF"/>
          <w:sz w:val="44"/>
          <w:szCs w:val="44"/>
        </w:rPr>
      </w:pPr>
      <w:r w:rsidRPr="00CA5227">
        <w:rPr>
          <w:rFonts w:ascii="Tahoma" w:eastAsia="Times New Roman" w:hAnsi="Tahoma" w:cs="Tahoma"/>
          <w:b/>
          <w:bCs/>
          <w:color w:val="FFFFFF"/>
          <w:sz w:val="44"/>
          <w:szCs w:val="44"/>
        </w:rPr>
        <w:t>Chapter</w:t>
      </w:r>
    </w:p>
    <w:p w14:paraId="6EF0F495" w14:textId="77777777" w:rsidR="00CA5227" w:rsidRPr="00CA5227" w:rsidRDefault="00CA5227" w:rsidP="00CA5227">
      <w:pPr>
        <w:shd w:val="clear" w:color="auto" w:fill="FA6600"/>
        <w:spacing w:after="0" w:line="240" w:lineRule="auto"/>
        <w:jc w:val="center"/>
        <w:rPr>
          <w:rFonts w:ascii="Tahoma" w:eastAsia="Times New Roman" w:hAnsi="Tahoma" w:cs="Tahoma"/>
          <w:b/>
          <w:bCs/>
          <w:color w:val="FFFFFF"/>
          <w:sz w:val="129"/>
          <w:szCs w:val="129"/>
        </w:rPr>
      </w:pPr>
      <w:r w:rsidRPr="00CA5227">
        <w:rPr>
          <w:rFonts w:ascii="Tahoma" w:eastAsia="Times New Roman" w:hAnsi="Tahoma" w:cs="Tahoma"/>
          <w:b/>
          <w:bCs/>
          <w:color w:val="FFFFFF"/>
          <w:sz w:val="129"/>
          <w:szCs w:val="129"/>
        </w:rPr>
        <w:t>4</w:t>
      </w:r>
    </w:p>
    <w:p w14:paraId="2CE3F8EF" w14:textId="77777777" w:rsidR="00CA5227" w:rsidRPr="00CA5227" w:rsidRDefault="00CA5227" w:rsidP="00CA5227">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CA5227">
        <w:rPr>
          <w:rFonts w:ascii="Open Sans" w:eastAsia="Times New Roman" w:hAnsi="Open Sans" w:cs="Open Sans"/>
          <w:b/>
          <w:bCs/>
          <w:color w:val="0F3040"/>
          <w:kern w:val="36"/>
          <w:sz w:val="65"/>
          <w:szCs w:val="65"/>
        </w:rPr>
        <w:t>Supporting the Power System and Troubleshooting Computers</w:t>
      </w:r>
    </w:p>
    <w:p w14:paraId="40D1A597"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CA5227">
          <w:rPr>
            <w:rFonts w:ascii="Cambria" w:eastAsia="Times New Roman" w:hAnsi="Cambria" w:cs="Times New Roman"/>
            <w:color w:val="0081BC"/>
            <w:sz w:val="24"/>
            <w:szCs w:val="24"/>
          </w:rPr>
          <w:t>Chapter Introduction</w:t>
        </w:r>
      </w:hyperlink>
    </w:p>
    <w:p w14:paraId="45CA779C"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4-1</w:t>
      </w:r>
      <w:hyperlink r:id="rId7" w:history="1">
        <w:r w:rsidRPr="00CA5227">
          <w:rPr>
            <w:rFonts w:ascii="Cambria" w:eastAsia="Times New Roman" w:hAnsi="Cambria" w:cs="Times New Roman"/>
            <w:color w:val="0081BC"/>
            <w:sz w:val="24"/>
            <w:szCs w:val="24"/>
          </w:rPr>
          <w:t>Cooling Methods and Devices</w:t>
        </w:r>
      </w:hyperlink>
    </w:p>
    <w:p w14:paraId="035B68C7"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4-1a</w:t>
      </w:r>
      <w:hyperlink r:id="rId8" w:history="1">
        <w:r w:rsidRPr="00CA5227">
          <w:rPr>
            <w:rFonts w:ascii="Cambria" w:eastAsia="Times New Roman" w:hAnsi="Cambria" w:cs="Times New Roman"/>
            <w:color w:val="0081BC"/>
            <w:sz w:val="24"/>
            <w:szCs w:val="24"/>
          </w:rPr>
          <w:t>Processor Coolers, Fans, and Heat Sinks</w:t>
        </w:r>
      </w:hyperlink>
    </w:p>
    <w:p w14:paraId="64CF4A3F"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4-1b</w:t>
      </w:r>
      <w:hyperlink r:id="rId9" w:history="1">
        <w:r w:rsidRPr="00CA5227">
          <w:rPr>
            <w:rFonts w:ascii="Cambria" w:eastAsia="Times New Roman" w:hAnsi="Cambria" w:cs="Times New Roman"/>
            <w:color w:val="0081BC"/>
            <w:sz w:val="24"/>
            <w:szCs w:val="24"/>
          </w:rPr>
          <w:t>Case Fans, Other Fans, and Heat Sinks</w:t>
        </w:r>
      </w:hyperlink>
    </w:p>
    <w:p w14:paraId="7F603650"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4-1c</w:t>
      </w:r>
      <w:hyperlink r:id="rId10" w:history="1">
        <w:r w:rsidRPr="00CA5227">
          <w:rPr>
            <w:rFonts w:ascii="Cambria" w:eastAsia="Times New Roman" w:hAnsi="Cambria" w:cs="Times New Roman"/>
            <w:color w:val="0081BC"/>
            <w:sz w:val="24"/>
            <w:szCs w:val="24"/>
          </w:rPr>
          <w:t>Liquid Cooling Systems</w:t>
        </w:r>
      </w:hyperlink>
    </w:p>
    <w:p w14:paraId="29109CB1"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4-2</w:t>
      </w:r>
      <w:hyperlink r:id="rId11" w:history="1">
        <w:r w:rsidRPr="00CA5227">
          <w:rPr>
            <w:rFonts w:ascii="Cambria" w:eastAsia="Times New Roman" w:hAnsi="Cambria" w:cs="Times New Roman"/>
            <w:color w:val="0081BC"/>
            <w:sz w:val="24"/>
            <w:szCs w:val="24"/>
          </w:rPr>
          <w:t>Selecting a Power Supply</w:t>
        </w:r>
      </w:hyperlink>
    </w:p>
    <w:p w14:paraId="7D57EF10"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4-2a</w:t>
      </w:r>
      <w:hyperlink r:id="rId12" w:history="1">
        <w:r w:rsidRPr="00CA5227">
          <w:rPr>
            <w:rFonts w:ascii="Cambria" w:eastAsia="Times New Roman" w:hAnsi="Cambria" w:cs="Times New Roman"/>
            <w:color w:val="0081BC"/>
            <w:sz w:val="24"/>
            <w:szCs w:val="24"/>
          </w:rPr>
          <w:t>Types and Characteristics of Power Supplies</w:t>
        </w:r>
      </w:hyperlink>
    </w:p>
    <w:p w14:paraId="317B44EE"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4-2b</w:t>
      </w:r>
      <w:hyperlink r:id="rId13" w:history="1">
        <w:r w:rsidRPr="00CA5227">
          <w:rPr>
            <w:rFonts w:ascii="Cambria" w:eastAsia="Times New Roman" w:hAnsi="Cambria" w:cs="Times New Roman"/>
            <w:color w:val="0081BC"/>
            <w:sz w:val="24"/>
            <w:szCs w:val="24"/>
          </w:rPr>
          <w:t>How to Calculate Wattage Capacity</w:t>
        </w:r>
      </w:hyperlink>
    </w:p>
    <w:p w14:paraId="61102BB6"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w:t>
      </w:r>
      <w:hyperlink r:id="rId14" w:history="1">
        <w:r w:rsidRPr="00CA5227">
          <w:rPr>
            <w:rFonts w:ascii="Cambria" w:eastAsia="Times New Roman" w:hAnsi="Cambria" w:cs="Times New Roman"/>
            <w:color w:val="0081BC"/>
            <w:sz w:val="24"/>
            <w:szCs w:val="24"/>
          </w:rPr>
          <w:t>Strategies to Troubleshoot Any Computer Problem</w:t>
        </w:r>
      </w:hyperlink>
    </w:p>
    <w:p w14:paraId="4469C95F"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4-3a</w:t>
      </w:r>
      <w:hyperlink r:id="rId15" w:history="1">
        <w:r w:rsidRPr="00CA5227">
          <w:rPr>
            <w:rFonts w:ascii="Cambria" w:eastAsia="Times New Roman" w:hAnsi="Cambria" w:cs="Times New Roman"/>
            <w:color w:val="0081BC"/>
            <w:sz w:val="24"/>
            <w:szCs w:val="24"/>
          </w:rPr>
          <w:t>Step 1: Interviewing the User and Backing up Data</w:t>
        </w:r>
      </w:hyperlink>
    </w:p>
    <w:p w14:paraId="295F1CB3"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4-3b</w:t>
      </w:r>
      <w:hyperlink r:id="rId16" w:history="1">
        <w:r w:rsidRPr="00CA5227">
          <w:rPr>
            <w:rFonts w:ascii="Cambria" w:eastAsia="Times New Roman" w:hAnsi="Cambria" w:cs="Times New Roman"/>
            <w:color w:val="0081BC"/>
            <w:sz w:val="24"/>
            <w:szCs w:val="24"/>
          </w:rPr>
          <w:t>Step 2: Examining the System and Making Your Best Guess</w:t>
        </w:r>
      </w:hyperlink>
    </w:p>
    <w:p w14:paraId="40DCDB0A"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lastRenderedPageBreak/>
        <w:t>4-3c</w:t>
      </w:r>
      <w:hyperlink r:id="rId17" w:history="1">
        <w:r w:rsidRPr="00CA5227">
          <w:rPr>
            <w:rFonts w:ascii="Cambria" w:eastAsia="Times New Roman" w:hAnsi="Cambria" w:cs="Times New Roman"/>
            <w:color w:val="0081BC"/>
            <w:sz w:val="24"/>
            <w:szCs w:val="24"/>
          </w:rPr>
          <w:t>Step 3: Testing Your theory</w:t>
        </w:r>
      </w:hyperlink>
    </w:p>
    <w:p w14:paraId="73CBEA91"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4-3d</w:t>
      </w:r>
      <w:hyperlink r:id="rId18" w:history="1">
        <w:r w:rsidRPr="00CA5227">
          <w:rPr>
            <w:rFonts w:ascii="Cambria" w:eastAsia="Times New Roman" w:hAnsi="Cambria" w:cs="Times New Roman"/>
            <w:color w:val="0081BC"/>
            <w:sz w:val="24"/>
            <w:szCs w:val="24"/>
          </w:rPr>
          <w:t>Step 4: Planning Your Solution and Then Fixing the Problem</w:t>
        </w:r>
      </w:hyperlink>
    </w:p>
    <w:p w14:paraId="70F2B801"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4-3e</w:t>
      </w:r>
      <w:hyperlink r:id="rId19" w:history="1">
        <w:r w:rsidRPr="00CA5227">
          <w:rPr>
            <w:rFonts w:ascii="Cambria" w:eastAsia="Times New Roman" w:hAnsi="Cambria" w:cs="Times New Roman"/>
            <w:color w:val="0081BC"/>
            <w:sz w:val="24"/>
            <w:szCs w:val="24"/>
          </w:rPr>
          <w:t>Step 5: Verifying the Fix and Taking Preventive Action</w:t>
        </w:r>
      </w:hyperlink>
    </w:p>
    <w:p w14:paraId="2A89FDF8"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4-3f</w:t>
      </w:r>
      <w:hyperlink r:id="rId20" w:history="1">
        <w:r w:rsidRPr="00CA5227">
          <w:rPr>
            <w:rFonts w:ascii="Cambria" w:eastAsia="Times New Roman" w:hAnsi="Cambria" w:cs="Times New Roman"/>
            <w:color w:val="0081BC"/>
            <w:sz w:val="24"/>
            <w:szCs w:val="24"/>
          </w:rPr>
          <w:t>Step 6: Documenting What Happened</w:t>
        </w:r>
      </w:hyperlink>
    </w:p>
    <w:p w14:paraId="0AE0D376"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4-4</w:t>
      </w:r>
      <w:hyperlink r:id="rId21" w:history="1">
        <w:r w:rsidRPr="00CA5227">
          <w:rPr>
            <w:rFonts w:ascii="Cambria" w:eastAsia="Times New Roman" w:hAnsi="Cambria" w:cs="Times New Roman"/>
            <w:color w:val="0081BC"/>
            <w:sz w:val="24"/>
            <w:szCs w:val="24"/>
          </w:rPr>
          <w:t>Troubleshooting the Electrical System</w:t>
        </w:r>
      </w:hyperlink>
    </w:p>
    <w:p w14:paraId="6E1D0A77"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4-4a</w:t>
      </w:r>
      <w:hyperlink r:id="rId22" w:history="1">
        <w:r w:rsidRPr="00CA5227">
          <w:rPr>
            <w:rFonts w:ascii="Cambria" w:eastAsia="Times New Roman" w:hAnsi="Cambria" w:cs="Times New Roman"/>
            <w:color w:val="0081BC"/>
            <w:sz w:val="24"/>
            <w:szCs w:val="24"/>
          </w:rPr>
          <w:t>Problems That Come and Go</w:t>
        </w:r>
      </w:hyperlink>
    </w:p>
    <w:p w14:paraId="6B2764B3"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4-4b</w:t>
      </w:r>
      <w:hyperlink r:id="rId23" w:history="1">
        <w:r w:rsidRPr="00CA5227">
          <w:rPr>
            <w:rFonts w:ascii="Cambria" w:eastAsia="Times New Roman" w:hAnsi="Cambria" w:cs="Times New Roman"/>
            <w:color w:val="0081BC"/>
            <w:sz w:val="24"/>
            <w:szCs w:val="24"/>
          </w:rPr>
          <w:t>Power Problems with the Motherboard</w:t>
        </w:r>
      </w:hyperlink>
    </w:p>
    <w:p w14:paraId="614F0F67"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4-4c</w:t>
      </w:r>
      <w:hyperlink r:id="rId24" w:history="1">
        <w:r w:rsidRPr="00CA5227">
          <w:rPr>
            <w:rFonts w:ascii="Cambria" w:eastAsia="Times New Roman" w:hAnsi="Cambria" w:cs="Times New Roman"/>
            <w:color w:val="0081BC"/>
            <w:sz w:val="24"/>
            <w:szCs w:val="24"/>
          </w:rPr>
          <w:t>Problems with Overheating</w:t>
        </w:r>
      </w:hyperlink>
    </w:p>
    <w:p w14:paraId="310EBD4F"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4-4d</w:t>
      </w:r>
      <w:hyperlink r:id="rId25" w:history="1">
        <w:r w:rsidRPr="00CA5227">
          <w:rPr>
            <w:rFonts w:ascii="Cambria" w:eastAsia="Times New Roman" w:hAnsi="Cambria" w:cs="Times New Roman"/>
            <w:color w:val="0081BC"/>
            <w:sz w:val="24"/>
            <w:szCs w:val="24"/>
          </w:rPr>
          <w:t>Problems with Laptop Power Systems</w:t>
        </w:r>
      </w:hyperlink>
    </w:p>
    <w:p w14:paraId="1D813FD7"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4-5</w:t>
      </w:r>
      <w:hyperlink r:id="rId26" w:history="1">
        <w:r w:rsidRPr="00CA5227">
          <w:rPr>
            <w:rFonts w:ascii="Cambria" w:eastAsia="Times New Roman" w:hAnsi="Cambria" w:cs="Times New Roman"/>
            <w:color w:val="0081BC"/>
            <w:sz w:val="24"/>
            <w:szCs w:val="24"/>
          </w:rPr>
          <w:t>Troubleshooting the Motherboard, Processor, and RAM</w:t>
        </w:r>
      </w:hyperlink>
    </w:p>
    <w:p w14:paraId="027AE12B"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4-5a</w:t>
      </w:r>
      <w:hyperlink r:id="rId27" w:history="1">
        <w:r w:rsidRPr="00CA5227">
          <w:rPr>
            <w:rFonts w:ascii="Cambria" w:eastAsia="Times New Roman" w:hAnsi="Cambria" w:cs="Times New Roman"/>
            <w:color w:val="0081BC"/>
            <w:sz w:val="24"/>
            <w:szCs w:val="24"/>
          </w:rPr>
          <w:t>Windows Startup Repair</w:t>
        </w:r>
      </w:hyperlink>
    </w:p>
    <w:p w14:paraId="3F1CDBBA" w14:textId="77777777" w:rsidR="00CA5227" w:rsidRPr="00CA5227" w:rsidRDefault="00CA5227" w:rsidP="00CA5227">
      <w:pPr>
        <w:numPr>
          <w:ilvl w:val="0"/>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w:t>
      </w:r>
      <w:hyperlink r:id="rId28" w:history="1">
        <w:r w:rsidRPr="00CA5227">
          <w:rPr>
            <w:rFonts w:ascii="Cambria" w:eastAsia="Times New Roman" w:hAnsi="Cambria" w:cs="Times New Roman"/>
            <w:color w:val="0081BC"/>
            <w:sz w:val="24"/>
            <w:szCs w:val="24"/>
          </w:rPr>
          <w:t>Chapter Review</w:t>
        </w:r>
      </w:hyperlink>
    </w:p>
    <w:p w14:paraId="512655C0"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4-6a</w:t>
      </w:r>
      <w:hyperlink r:id="rId29" w:history="1">
        <w:r w:rsidRPr="00CA5227">
          <w:rPr>
            <w:rFonts w:ascii="Cambria" w:eastAsia="Times New Roman" w:hAnsi="Cambria" w:cs="Times New Roman"/>
            <w:color w:val="0081BC"/>
            <w:sz w:val="24"/>
            <w:szCs w:val="24"/>
          </w:rPr>
          <w:t>Chapter Summary</w:t>
        </w:r>
      </w:hyperlink>
    </w:p>
    <w:p w14:paraId="46B475CD"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4-6b</w:t>
      </w:r>
      <w:hyperlink r:id="rId30" w:history="1">
        <w:r w:rsidRPr="00CA5227">
          <w:rPr>
            <w:rFonts w:ascii="Cambria" w:eastAsia="Times New Roman" w:hAnsi="Cambria" w:cs="Times New Roman"/>
            <w:color w:val="0081BC"/>
            <w:sz w:val="24"/>
            <w:szCs w:val="24"/>
          </w:rPr>
          <w:t>Key Terms</w:t>
        </w:r>
      </w:hyperlink>
    </w:p>
    <w:p w14:paraId="14180527"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4-6c</w:t>
      </w:r>
      <w:hyperlink r:id="rId31" w:history="1">
        <w:r w:rsidRPr="00CA5227">
          <w:rPr>
            <w:rFonts w:ascii="Cambria" w:eastAsia="Times New Roman" w:hAnsi="Cambria" w:cs="Times New Roman"/>
            <w:color w:val="0081BC"/>
            <w:sz w:val="24"/>
            <w:szCs w:val="24"/>
          </w:rPr>
          <w:t>Thinking Critically</w:t>
        </w:r>
      </w:hyperlink>
    </w:p>
    <w:p w14:paraId="788A6E2C"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4-6d</w:t>
      </w:r>
      <w:hyperlink r:id="rId32" w:history="1">
        <w:r w:rsidRPr="00CA5227">
          <w:rPr>
            <w:rFonts w:ascii="Cambria" w:eastAsia="Times New Roman" w:hAnsi="Cambria" w:cs="Times New Roman"/>
            <w:color w:val="0081BC"/>
            <w:sz w:val="24"/>
            <w:szCs w:val="24"/>
          </w:rPr>
          <w:t>Hands-On Projects</w:t>
        </w:r>
      </w:hyperlink>
    </w:p>
    <w:p w14:paraId="71B19959" w14:textId="77777777" w:rsidR="00CA5227" w:rsidRPr="00CA5227" w:rsidRDefault="00CA5227" w:rsidP="00CA5227">
      <w:pPr>
        <w:numPr>
          <w:ilvl w:val="1"/>
          <w:numId w:val="1"/>
        </w:numPr>
        <w:shd w:val="clear" w:color="auto" w:fill="FFFFFF"/>
        <w:spacing w:after="150"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4-6e</w:t>
      </w:r>
      <w:hyperlink r:id="rId33" w:history="1">
        <w:r w:rsidRPr="00CA5227">
          <w:rPr>
            <w:rFonts w:ascii="Cambria" w:eastAsia="Times New Roman" w:hAnsi="Cambria" w:cs="Times New Roman"/>
            <w:color w:val="0081BC"/>
            <w:sz w:val="24"/>
            <w:szCs w:val="24"/>
          </w:rPr>
          <w:t>Real Problems, Real Solutions</w:t>
        </w:r>
      </w:hyperlink>
    </w:p>
    <w:p w14:paraId="4554E5D7" w14:textId="77777777" w:rsidR="00CA5227" w:rsidRPr="00CA5227" w:rsidRDefault="00CA5227" w:rsidP="00CA5227">
      <w:pPr>
        <w:numPr>
          <w:ilvl w:val="1"/>
          <w:numId w:val="1"/>
        </w:numPr>
        <w:shd w:val="clear" w:color="auto" w:fill="FFFFFF"/>
        <w:spacing w:line="240" w:lineRule="auto"/>
        <w:rPr>
          <w:rFonts w:ascii="Cambria" w:eastAsia="Times New Roman" w:hAnsi="Cambria" w:cs="Times New Roman"/>
          <w:color w:val="575757"/>
          <w:sz w:val="24"/>
          <w:szCs w:val="24"/>
        </w:rPr>
      </w:pPr>
      <w:r w:rsidRPr="00CA5227">
        <w:rPr>
          <w:rFonts w:ascii="Cambria" w:eastAsia="Times New Roman" w:hAnsi="Cambria" w:cs="Times New Roman"/>
          <w:b/>
          <w:bCs/>
          <w:color w:val="333333"/>
          <w:sz w:val="24"/>
          <w:szCs w:val="24"/>
        </w:rPr>
        <w:t>4-6f</w:t>
      </w:r>
      <w:hyperlink r:id="rId34" w:history="1">
        <w:r w:rsidRPr="00CA5227">
          <w:rPr>
            <w:rFonts w:ascii="Cambria" w:eastAsia="Times New Roman" w:hAnsi="Cambria" w:cs="Times New Roman"/>
            <w:color w:val="0081BC"/>
            <w:sz w:val="24"/>
            <w:szCs w:val="24"/>
          </w:rPr>
          <w:t>Exam Tips</w:t>
        </w:r>
      </w:hyperlink>
    </w:p>
    <w:p w14:paraId="65024258" w14:textId="0591D682"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Go to pg.</w:t>
      </w:r>
      <w:r w:rsidRPr="00CA5227">
        <w:rPr>
          <w:rFonts w:ascii="Cambria" w:eastAsia="Times New Roman" w:hAnsi="Cambria" w:cs="Times New Roman"/>
          <w:color w:val="575757"/>
          <w:sz w:val="24"/>
          <w:szCs w:val="24"/>
        </w:rPr>
        <w:object w:dxaOrig="1440" w:dyaOrig="1440" w14:anchorId="65025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5" o:title=""/>
          </v:shape>
          <w:control r:id="rId36" w:name="DefaultOcxName" w:shapeid="_x0000_i1027"/>
        </w:object>
      </w:r>
    </w:p>
    <w:p w14:paraId="22B8109F"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37" w:tooltip="Help" w:history="1">
        <w:r w:rsidRPr="00CA5227">
          <w:rPr>
            <w:rFonts w:ascii="Helvetica" w:eastAsia="Times New Roman" w:hAnsi="Helvetica" w:cs="Helvetica"/>
            <w:b/>
            <w:bCs/>
            <w:color w:val="7A7A7A"/>
            <w:sz w:val="23"/>
            <w:szCs w:val="23"/>
            <w:bdr w:val="none" w:sz="0" w:space="0" w:color="auto" w:frame="1"/>
          </w:rPr>
          <w:t>help</w:t>
        </w:r>
      </w:hyperlink>
    </w:p>
    <w:p w14:paraId="5747A86A" w14:textId="77777777" w:rsidR="00CA5227" w:rsidRPr="00CA5227" w:rsidRDefault="00CA5227" w:rsidP="00CA5227">
      <w:pPr>
        <w:spacing w:after="0" w:line="240" w:lineRule="auto"/>
        <w:ind w:hanging="28816"/>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Application Opened</w:t>
      </w:r>
    </w:p>
    <w:p w14:paraId="7314BF06"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38" w:anchor="header" w:history="1">
        <w:r w:rsidRPr="00CA5227">
          <w:rPr>
            <w:rFonts w:ascii="Cambria" w:eastAsia="Times New Roman" w:hAnsi="Cambria" w:cs="Times New Roman"/>
            <w:color w:val="0081BC"/>
            <w:sz w:val="24"/>
            <w:szCs w:val="24"/>
          </w:rPr>
          <w:t>Main content</w:t>
        </w:r>
      </w:hyperlink>
    </w:p>
    <w:p w14:paraId="7DF1452F" w14:textId="77777777" w:rsidR="00CA5227" w:rsidRPr="00CA5227" w:rsidRDefault="00CA5227" w:rsidP="00CA5227">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CA5227">
        <w:rPr>
          <w:rFonts w:ascii="Open Sans" w:eastAsia="Times New Roman" w:hAnsi="Open Sans" w:cs="Open Sans"/>
          <w:color w:val="003865"/>
          <w:kern w:val="36"/>
          <w:sz w:val="42"/>
          <w:szCs w:val="42"/>
        </w:rPr>
        <w:t>Chapter Introduction</w:t>
      </w:r>
    </w:p>
    <w:p w14:paraId="2BF80D98" w14:textId="77777777" w:rsidR="00CA5227" w:rsidRPr="00CA5227" w:rsidRDefault="00CA5227" w:rsidP="00CA5227">
      <w:pPr>
        <w:shd w:val="clear" w:color="auto" w:fill="F8F4E9"/>
        <w:spacing w:after="225" w:line="240" w:lineRule="auto"/>
        <w:ind w:left="20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After completing this chapter, you will be able to:</w:t>
      </w:r>
    </w:p>
    <w:p w14:paraId="662E3AE3" w14:textId="77777777" w:rsidR="00CA5227" w:rsidRPr="00CA5227" w:rsidRDefault="00CA5227" w:rsidP="00CA522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Describe the methods and devices for keeping a system cool</w:t>
      </w:r>
    </w:p>
    <w:p w14:paraId="1695F8EC" w14:textId="77777777" w:rsidR="00CA5227" w:rsidRPr="00CA5227" w:rsidRDefault="00CA5227" w:rsidP="00CA522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Select a power supply to meet the power needs of a system</w:t>
      </w:r>
    </w:p>
    <w:p w14:paraId="127B4323" w14:textId="77777777" w:rsidR="00CA5227" w:rsidRPr="00CA5227" w:rsidRDefault="00CA5227" w:rsidP="00CA522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Demonstrate an organized approach to solving any computer problem, especially hardware problems occurring during the boot</w:t>
      </w:r>
    </w:p>
    <w:p w14:paraId="1DCB618B" w14:textId="77777777" w:rsidR="00CA5227" w:rsidRPr="00CA5227" w:rsidRDefault="00CA5227" w:rsidP="00CA5227">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Troubleshoot problems with the electrical system</w:t>
      </w:r>
    </w:p>
    <w:p w14:paraId="1E69E472" w14:textId="77777777" w:rsidR="00CA5227" w:rsidRPr="00CA5227" w:rsidRDefault="00CA5227" w:rsidP="00CA5227">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Troubleshoot problems with the motherboard, processor, and RAM</w:t>
      </w:r>
    </w:p>
    <w:p w14:paraId="5F6D9FCF" w14:textId="77777777" w:rsidR="00CA5227" w:rsidRPr="00CA5227" w:rsidRDefault="00CA5227" w:rsidP="00CA5227">
      <w:pPr>
        <w:shd w:val="clear" w:color="auto" w:fill="FFFFFF"/>
        <w:spacing w:after="225" w:line="240" w:lineRule="auto"/>
        <w:ind w:left="1950" w:right="195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lastRenderedPageBreak/>
        <w:t>In the first chapters of this text, you learned about the motherboard, processor, and RAM. This chapter focuses on how to keep these heat-producing components cool by using fans, heat sinks, and other cooling devices and methods. You also learn about one more essential component of a computer system, the power supply, including how to select a power supply to meet the wattage needs of a system.</w:t>
      </w:r>
    </w:p>
    <w:p w14:paraId="0B98C376" w14:textId="77777777" w:rsidR="00CA5227" w:rsidRPr="00CA5227" w:rsidRDefault="00CA5227" w:rsidP="00CA5227">
      <w:pPr>
        <w:shd w:val="clear" w:color="auto" w:fill="FFFFFF"/>
        <w:spacing w:line="240" w:lineRule="auto"/>
        <w:ind w:left="1950" w:right="195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Then we focus on troubleshooting these various hardware subsystems and components. You study the troubleshooting techniques and procedures to get the full picture of what it’s like to have the tools and knowledge in hand to solve any computer-related problem. Then you learn to practically apply these skills to troubleshooting the electrical system, motherboard, processor, and memory. By the end of this chapter, you should feel confident that you can face a problem with hardware and understand how to zero in on the source of the problem and its solution.</w:t>
      </w:r>
    </w:p>
    <w:p w14:paraId="7E8F319F" w14:textId="57E76048"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bookmarkStart w:id="0" w:name="PageEnd_163"/>
      <w:bookmarkEnd w:id="0"/>
      <w:r w:rsidRPr="00CA5227">
        <w:rPr>
          <w:rFonts w:ascii="Cambria" w:eastAsia="Times New Roman" w:hAnsi="Cambria" w:cs="Times New Roman"/>
          <w:color w:val="575757"/>
          <w:sz w:val="24"/>
          <w:szCs w:val="24"/>
        </w:rPr>
        <w:t>Go to pg.</w:t>
      </w:r>
      <w:r w:rsidRPr="00CA5227">
        <w:rPr>
          <w:rFonts w:ascii="Cambria" w:eastAsia="Times New Roman" w:hAnsi="Cambria" w:cs="Times New Roman"/>
          <w:color w:val="575757"/>
          <w:sz w:val="24"/>
          <w:szCs w:val="24"/>
        </w:rPr>
        <w:object w:dxaOrig="1440" w:dyaOrig="1440" w14:anchorId="59095D28">
          <v:shape id="_x0000_i1030" type="#_x0000_t75" style="width:42.1pt;height:17.75pt" o:ole="">
            <v:imagedata r:id="rId35" o:title=""/>
          </v:shape>
          <w:control r:id="rId39" w:name="DefaultOcxName1" w:shapeid="_x0000_i1030"/>
        </w:object>
      </w:r>
    </w:p>
    <w:p w14:paraId="566FA3F6"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40" w:tooltip="Help" w:history="1">
        <w:r w:rsidRPr="00CA5227">
          <w:rPr>
            <w:rFonts w:ascii="Helvetica" w:eastAsia="Times New Roman" w:hAnsi="Helvetica" w:cs="Helvetica"/>
            <w:b/>
            <w:bCs/>
            <w:color w:val="7A7A7A"/>
            <w:sz w:val="23"/>
            <w:szCs w:val="23"/>
            <w:bdr w:val="none" w:sz="0" w:space="0" w:color="auto" w:frame="1"/>
          </w:rPr>
          <w:t>help</w:t>
        </w:r>
      </w:hyperlink>
    </w:p>
    <w:p w14:paraId="2931DB7C" w14:textId="77777777" w:rsidR="00CA5227" w:rsidRPr="00CA5227" w:rsidRDefault="00CA5227" w:rsidP="00CA5227">
      <w:pPr>
        <w:spacing w:after="0" w:line="240" w:lineRule="auto"/>
        <w:ind w:hanging="28816"/>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Application Opened</w:t>
      </w:r>
    </w:p>
    <w:p w14:paraId="78BDEFCC"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41" w:anchor="header" w:history="1">
        <w:r w:rsidRPr="00CA5227">
          <w:rPr>
            <w:rFonts w:ascii="Cambria" w:eastAsia="Times New Roman" w:hAnsi="Cambria" w:cs="Times New Roman"/>
            <w:color w:val="0081BC"/>
            <w:sz w:val="24"/>
            <w:szCs w:val="24"/>
          </w:rPr>
          <w:t>Main content</w:t>
        </w:r>
      </w:hyperlink>
    </w:p>
    <w:p w14:paraId="29A55774" w14:textId="77777777" w:rsidR="00CA5227" w:rsidRPr="00CA5227" w:rsidRDefault="00CA5227" w:rsidP="00CA522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CA5227">
        <w:rPr>
          <w:rFonts w:ascii="Open Sans" w:eastAsia="Times New Roman" w:hAnsi="Open Sans" w:cs="Open Sans"/>
          <w:b/>
          <w:bCs/>
          <w:color w:val="7A7A7A"/>
          <w:kern w:val="36"/>
          <w:sz w:val="32"/>
          <w:szCs w:val="32"/>
        </w:rPr>
        <w:t>4-1</w:t>
      </w:r>
      <w:r w:rsidRPr="00CA5227">
        <w:rPr>
          <w:rFonts w:ascii="Open Sans" w:eastAsia="Times New Roman" w:hAnsi="Open Sans" w:cs="Open Sans"/>
          <w:color w:val="007DB8"/>
          <w:kern w:val="36"/>
          <w:sz w:val="42"/>
          <w:szCs w:val="42"/>
        </w:rPr>
        <w:t>Cooling Methods and Devices</w:t>
      </w:r>
    </w:p>
    <w:p w14:paraId="4718B7CF" w14:textId="77777777" w:rsidR="00CA5227" w:rsidRPr="00CA5227" w:rsidRDefault="00CA5227" w:rsidP="00CA5227">
      <w:pPr>
        <w:spacing w:line="240" w:lineRule="auto"/>
        <w:rPr>
          <w:rFonts w:ascii="Cambria" w:eastAsia="Times New Roman" w:hAnsi="Cambria" w:cs="Times New Roman"/>
          <w:color w:val="575757"/>
          <w:sz w:val="24"/>
          <w:szCs w:val="24"/>
        </w:rPr>
      </w:pPr>
      <w:r w:rsidRPr="00CA5227">
        <w:rPr>
          <w:rFonts w:ascii="Tahoma" w:eastAsia="Times New Roman" w:hAnsi="Tahoma" w:cs="Tahoma"/>
          <w:b/>
          <w:bCs/>
          <w:color w:val="FFFFFF"/>
          <w:spacing w:val="7"/>
          <w:sz w:val="27"/>
          <w:szCs w:val="27"/>
          <w:shd w:val="clear" w:color="auto" w:fill="A44F81"/>
        </w:rPr>
        <w:t>A+ Core 1</w:t>
      </w:r>
    </w:p>
    <w:p w14:paraId="1A5062A8" w14:textId="77777777" w:rsidR="00CA5227" w:rsidRPr="00CA5227" w:rsidRDefault="00CA5227" w:rsidP="00CA5227">
      <w:pPr>
        <w:numPr>
          <w:ilvl w:val="0"/>
          <w:numId w:val="3"/>
        </w:numPr>
        <w:spacing w:after="15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3.5</w:t>
      </w:r>
    </w:p>
    <w:p w14:paraId="18E5946F" w14:textId="77777777" w:rsidR="00CA5227" w:rsidRPr="00CA5227" w:rsidRDefault="00CA5227" w:rsidP="00CA5227">
      <w:pPr>
        <w:spacing w:after="18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Given a scenario, install and configure motherboards, CPUs, and add-on cards.</w:t>
      </w:r>
    </w:p>
    <w:p w14:paraId="3A7C3227"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 xml:space="preserve">The processor, motherboard, memory modules, expansion cards, and other components in the case produce heat. If they get overheated, the system can become </w:t>
      </w:r>
      <w:proofErr w:type="gramStart"/>
      <w:r w:rsidRPr="00CA5227">
        <w:rPr>
          <w:rFonts w:ascii="Cambria" w:eastAsia="Times New Roman" w:hAnsi="Cambria" w:cs="Times New Roman"/>
          <w:color w:val="575757"/>
          <w:sz w:val="24"/>
          <w:szCs w:val="24"/>
        </w:rPr>
        <w:t>unstable</w:t>
      </w:r>
      <w:proofErr w:type="gramEnd"/>
      <w:r w:rsidRPr="00CA5227">
        <w:rPr>
          <w:rFonts w:ascii="Cambria" w:eastAsia="Times New Roman" w:hAnsi="Cambria" w:cs="Times New Roman"/>
          <w:color w:val="575757"/>
          <w:sz w:val="24"/>
          <w:szCs w:val="24"/>
        </w:rPr>
        <w:t xml:space="preserve"> and components can fail or be damaged. As a hardware technician, you need to know how to keep a system cool. Devices that are used to keep a system cool include CPU fans, case fans, coolers, heat sinks, and liquid cooling systems.</w:t>
      </w:r>
    </w:p>
    <w:p w14:paraId="499CD51D"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In this part of the chapter, you learn about several methods to keep the system cool, beginning with these general rules to cool the inside of a computer case:</w:t>
      </w:r>
    </w:p>
    <w:p w14:paraId="20A8964C" w14:textId="77777777" w:rsidR="00CA5227" w:rsidRPr="00CA5227" w:rsidRDefault="00CA5227" w:rsidP="00CA5227">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lastRenderedPageBreak/>
        <w:t>Keeping the case closed</w:t>
      </w:r>
      <w:r w:rsidRPr="00CA5227">
        <w:rPr>
          <w:rFonts w:ascii="Cambria" w:eastAsia="Times New Roman" w:hAnsi="Cambria" w:cs="Times New Roman"/>
          <w:color w:val="575757"/>
          <w:sz w:val="24"/>
          <w:szCs w:val="24"/>
        </w:rPr>
        <w:t xml:space="preserve">. This may seem counterintuitive as you might think an open case allows for better </w:t>
      </w:r>
      <w:proofErr w:type="gramStart"/>
      <w:r w:rsidRPr="00CA5227">
        <w:rPr>
          <w:rFonts w:ascii="Cambria" w:eastAsia="Times New Roman" w:hAnsi="Cambria" w:cs="Times New Roman"/>
          <w:color w:val="575757"/>
          <w:sz w:val="24"/>
          <w:szCs w:val="24"/>
        </w:rPr>
        <w:t>airflow, but</w:t>
      </w:r>
      <w:proofErr w:type="gramEnd"/>
      <w:r w:rsidRPr="00CA5227">
        <w:rPr>
          <w:rFonts w:ascii="Cambria" w:eastAsia="Times New Roman" w:hAnsi="Cambria" w:cs="Times New Roman"/>
          <w:color w:val="575757"/>
          <w:sz w:val="24"/>
          <w:szCs w:val="24"/>
        </w:rPr>
        <w:t xml:space="preserve"> consider the dust that will clog your fans and how fans are designed to draw hot air out of a closed case. If airflow is disrupted, an open case is a temporary fix to an overheating computer and should not be used long term.</w:t>
      </w:r>
    </w:p>
    <w:p w14:paraId="7E9AB680" w14:textId="77777777" w:rsidR="00CA5227" w:rsidRPr="00CA5227" w:rsidRDefault="00CA5227" w:rsidP="00CA5227">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Cleaning the inside of the computer</w:t>
      </w:r>
      <w:r w:rsidRPr="00CA5227">
        <w:rPr>
          <w:rFonts w:ascii="Cambria" w:eastAsia="Times New Roman" w:hAnsi="Cambria" w:cs="Times New Roman"/>
          <w:color w:val="575757"/>
          <w:sz w:val="24"/>
          <w:szCs w:val="24"/>
        </w:rPr>
        <w:t>. Dust and debris clog your computer. Dirt and dust cake on the equipment and essentially insulate the heat-sensitive components. Use a can of compressed air to blow clean the inside of the case and its components.</w:t>
      </w:r>
    </w:p>
    <w:p w14:paraId="105844FD" w14:textId="77777777" w:rsidR="00CA5227" w:rsidRPr="00CA5227" w:rsidRDefault="00CA5227" w:rsidP="00CA5227">
      <w:pPr>
        <w:numPr>
          <w:ilvl w:val="0"/>
          <w:numId w:val="4"/>
        </w:numPr>
        <w:shd w:val="clear" w:color="auto" w:fill="FFFFFF"/>
        <w:spacing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Moving the computer</w:t>
      </w:r>
      <w:r w:rsidRPr="00CA5227">
        <w:rPr>
          <w:rFonts w:ascii="Cambria" w:eastAsia="Times New Roman" w:hAnsi="Cambria" w:cs="Times New Roman"/>
          <w:color w:val="575757"/>
          <w:sz w:val="24"/>
          <w:szCs w:val="24"/>
        </w:rPr>
        <w:t xml:space="preserve">. If the computer is in a </w:t>
      </w:r>
      <w:proofErr w:type="gramStart"/>
      <w:r w:rsidRPr="00CA5227">
        <w:rPr>
          <w:rFonts w:ascii="Cambria" w:eastAsia="Times New Roman" w:hAnsi="Cambria" w:cs="Times New Roman"/>
          <w:color w:val="575757"/>
          <w:sz w:val="24"/>
          <w:szCs w:val="24"/>
        </w:rPr>
        <w:t>fairly dusty</w:t>
      </w:r>
      <w:proofErr w:type="gramEnd"/>
      <w:r w:rsidRPr="00CA5227">
        <w:rPr>
          <w:rFonts w:ascii="Cambria" w:eastAsia="Times New Roman" w:hAnsi="Cambria" w:cs="Times New Roman"/>
          <w:color w:val="575757"/>
          <w:sz w:val="24"/>
          <w:szCs w:val="24"/>
        </w:rPr>
        <w:t xml:space="preserve"> or warm space, the computer might overheat. If overheating is a problem, try moving the computer to a new area that is cleaner and cooler.</w:t>
      </w:r>
    </w:p>
    <w:p w14:paraId="255B5463" w14:textId="4EAE6366"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Go to pg.</w:t>
      </w:r>
      <w:r w:rsidRPr="00CA5227">
        <w:rPr>
          <w:rFonts w:ascii="Cambria" w:eastAsia="Times New Roman" w:hAnsi="Cambria" w:cs="Times New Roman"/>
          <w:color w:val="575757"/>
          <w:sz w:val="24"/>
          <w:szCs w:val="24"/>
        </w:rPr>
        <w:object w:dxaOrig="1440" w:dyaOrig="1440" w14:anchorId="6FBFB93A">
          <v:shape id="_x0000_i1033" type="#_x0000_t75" style="width:42.1pt;height:17.75pt" o:ole="">
            <v:imagedata r:id="rId35" o:title=""/>
          </v:shape>
          <w:control r:id="rId42" w:name="DefaultOcxName2" w:shapeid="_x0000_i1033"/>
        </w:object>
      </w:r>
    </w:p>
    <w:p w14:paraId="3BC10F77"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43" w:tooltip="Help" w:history="1">
        <w:r w:rsidRPr="00CA5227">
          <w:rPr>
            <w:rFonts w:ascii="Helvetica" w:eastAsia="Times New Roman" w:hAnsi="Helvetica" w:cs="Helvetica"/>
            <w:b/>
            <w:bCs/>
            <w:color w:val="7A7A7A"/>
            <w:sz w:val="23"/>
            <w:szCs w:val="23"/>
            <w:bdr w:val="none" w:sz="0" w:space="0" w:color="auto" w:frame="1"/>
          </w:rPr>
          <w:t>help</w:t>
        </w:r>
      </w:hyperlink>
    </w:p>
    <w:p w14:paraId="416F6DA9" w14:textId="77777777" w:rsidR="00CA5227" w:rsidRDefault="00CA5227" w:rsidP="00CA5227">
      <w:pPr>
        <w:ind w:hanging="28816"/>
        <w:rPr>
          <w:rFonts w:ascii="Cambria" w:hAnsi="Cambria"/>
          <w:color w:val="575757"/>
        </w:rPr>
      </w:pPr>
      <w:r>
        <w:rPr>
          <w:rFonts w:ascii="Cambria" w:hAnsi="Cambria"/>
          <w:color w:val="575757"/>
        </w:rPr>
        <w:t>Application Opened</w:t>
      </w:r>
    </w:p>
    <w:p w14:paraId="6ACED25F" w14:textId="77777777" w:rsidR="00CA5227" w:rsidRDefault="00CA5227" w:rsidP="00CA5227">
      <w:pPr>
        <w:shd w:val="clear" w:color="auto" w:fill="FFFFFF"/>
        <w:rPr>
          <w:rFonts w:ascii="Cambria" w:hAnsi="Cambria"/>
          <w:color w:val="575757"/>
        </w:rPr>
      </w:pPr>
      <w:hyperlink r:id="rId44" w:anchor="header" w:history="1">
        <w:r>
          <w:rPr>
            <w:rStyle w:val="Hyperlink"/>
            <w:rFonts w:ascii="Cambria" w:hAnsi="Cambria"/>
            <w:color w:val="0081BC"/>
            <w:u w:val="none"/>
          </w:rPr>
          <w:t>Main content</w:t>
        </w:r>
      </w:hyperlink>
    </w:p>
    <w:p w14:paraId="1B696885"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4-1a</w:t>
      </w:r>
      <w:r>
        <w:rPr>
          <w:rStyle w:val="headingtext"/>
          <w:rFonts w:ascii="Open Sans" w:hAnsi="Open Sans" w:cs="Open Sans"/>
          <w:color w:val="DF7300"/>
          <w:sz w:val="54"/>
          <w:szCs w:val="54"/>
        </w:rPr>
        <w:t>Processor Coolers, Fans, and Heat Sinks</w:t>
      </w:r>
    </w:p>
    <w:p w14:paraId="35DB8046"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0D4BB9F" w14:textId="77777777" w:rsidR="00CA5227" w:rsidRDefault="00CA5227" w:rsidP="00CA5227">
      <w:pPr>
        <w:numPr>
          <w:ilvl w:val="0"/>
          <w:numId w:val="5"/>
        </w:numPr>
        <w:spacing w:after="150" w:line="240" w:lineRule="auto"/>
        <w:rPr>
          <w:rFonts w:ascii="Cambria" w:hAnsi="Cambria"/>
          <w:color w:val="696969"/>
        </w:rPr>
      </w:pPr>
      <w:r>
        <w:rPr>
          <w:rStyle w:val="manuallabel"/>
          <w:rFonts w:ascii="Cambria" w:hAnsi="Cambria"/>
          <w:color w:val="696969"/>
        </w:rPr>
        <w:t>3.5</w:t>
      </w:r>
    </w:p>
    <w:p w14:paraId="3C2E9376"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61DBE165"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a processor generates so much heat, computer systems use a cooling assembly designed for a specific processor to keep temperatures below the processor maximum temperature. If a processor reaches its maximum temperature, it automatically shuts down. Good processor coolers maintain a temperature of 90–110 degrees F (32–43 degrees C). The </w:t>
      </w:r>
      <w:hyperlink r:id="rId45" w:history="1">
        <w:r>
          <w:rPr>
            <w:rStyle w:val="primaryterm"/>
            <w:rFonts w:ascii="Cambria" w:eastAsiaTheme="majorEastAsia" w:hAnsi="Cambria"/>
            <w:b/>
            <w:bCs/>
            <w:color w:val="00609A"/>
          </w:rPr>
          <w:t>cooler</w:t>
        </w:r>
      </w:hyperlink>
      <w:r>
        <w:rPr>
          <w:rFonts w:ascii="Cambria" w:hAnsi="Cambria"/>
          <w:color w:val="575757"/>
        </w:rPr>
        <w:t> (see </w:t>
      </w:r>
      <w:hyperlink r:id="rId46" w:history="1">
        <w:r>
          <w:rPr>
            <w:rStyle w:val="Hyperlink"/>
            <w:rFonts w:ascii="Cambria" w:hAnsi="Cambria"/>
            <w:color w:val="0081BC"/>
            <w:u w:val="none"/>
          </w:rPr>
          <w:t>Figure 4-1</w:t>
        </w:r>
      </w:hyperlink>
      <w:r>
        <w:rPr>
          <w:rFonts w:ascii="Cambria" w:hAnsi="Cambria"/>
          <w:color w:val="575757"/>
        </w:rPr>
        <w:t>) sits on top of the processor and consists of a fan and a heat sink. A </w:t>
      </w:r>
      <w:r>
        <w:rPr>
          <w:rStyle w:val="primaryterm"/>
          <w:rFonts w:ascii="Cambria" w:eastAsiaTheme="majorEastAsia" w:hAnsi="Cambria"/>
          <w:b/>
          <w:bCs/>
          <w:color w:val="00609A"/>
        </w:rPr>
        <w:t>heat sink</w:t>
      </w:r>
      <w:r>
        <w:rPr>
          <w:rFonts w:ascii="Cambria" w:hAnsi="Cambria"/>
          <w:color w:val="575757"/>
        </w:rPr>
        <w:t> is made of metal that draws the heat away from the processor into the fins. The fan can then blow the heat away. You learned to install a cooler in </w:t>
      </w:r>
      <w:hyperlink r:id="rId47" w:history="1">
        <w:r>
          <w:rPr>
            <w:rStyle w:val="Hyperlink"/>
            <w:rFonts w:ascii="Cambria" w:hAnsi="Cambria"/>
            <w:color w:val="0081BC"/>
            <w:u w:val="none"/>
          </w:rPr>
          <w:t>Chapter 3</w:t>
        </w:r>
      </w:hyperlink>
      <w:r>
        <w:rPr>
          <w:rFonts w:ascii="Cambria" w:hAnsi="Cambria"/>
          <w:color w:val="575757"/>
        </w:rPr>
        <w:t>.</w:t>
      </w:r>
    </w:p>
    <w:p w14:paraId="4B62BD20"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w:t>
      </w:r>
    </w:p>
    <w:p w14:paraId="25FE61DF"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cooler sits on top of a processor to help keep it cool</w:t>
      </w:r>
    </w:p>
    <w:p w14:paraId="2AFD7B69" w14:textId="15095438"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5C0DE6" wp14:editId="75FD649A">
            <wp:extent cx="4963795" cy="1757680"/>
            <wp:effectExtent l="0" t="0" r="8255"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3795" cy="1757680"/>
                    </a:xfrm>
                    <a:prstGeom prst="rect">
                      <a:avLst/>
                    </a:prstGeom>
                    <a:noFill/>
                    <a:ln>
                      <a:noFill/>
                    </a:ln>
                  </pic:spPr>
                </pic:pic>
              </a:graphicData>
            </a:graphic>
          </wp:inline>
        </w:drawing>
      </w:r>
    </w:p>
    <w:p w14:paraId="597424F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cooler is made of aluminum, copper, or a combination of both. Copper is more </w:t>
      </w:r>
      <w:proofErr w:type="gramStart"/>
      <w:r>
        <w:rPr>
          <w:rFonts w:ascii="Cambria" w:hAnsi="Cambria"/>
          <w:color w:val="575757"/>
        </w:rPr>
        <w:t>expensive, but</w:t>
      </w:r>
      <w:proofErr w:type="gramEnd"/>
      <w:r>
        <w:rPr>
          <w:rFonts w:ascii="Cambria" w:hAnsi="Cambria"/>
          <w:color w:val="575757"/>
        </w:rPr>
        <w:t xml:space="preserve"> does a better job of conducting heat. For example, the Thermaltake (</w:t>
      </w:r>
      <w:bookmarkStart w:id="1" w:name="ZRKAKSNFHEKJUS6VV627"/>
      <w:r>
        <w:rPr>
          <w:rFonts w:ascii="Cambria" w:hAnsi="Cambria"/>
          <w:color w:val="575757"/>
        </w:rPr>
        <w:fldChar w:fldCharType="begin"/>
      </w:r>
      <w:r>
        <w:rPr>
          <w:rFonts w:ascii="Cambria" w:hAnsi="Cambria"/>
          <w:color w:val="575757"/>
        </w:rPr>
        <w:instrText xml:space="preserve"> HYPERLINK "http://thermaltake.com/" \t "_blank" </w:instrText>
      </w:r>
      <w:r>
        <w:rPr>
          <w:rFonts w:ascii="Cambria" w:hAnsi="Cambria"/>
          <w:color w:val="575757"/>
        </w:rPr>
        <w:fldChar w:fldCharType="separate"/>
      </w:r>
      <w:r>
        <w:rPr>
          <w:rStyle w:val="Hyperlink"/>
          <w:rFonts w:ascii="Cambria" w:hAnsi="Cambria"/>
          <w:color w:val="0081BC"/>
          <w:u w:val="none"/>
        </w:rPr>
        <w:t>thermaltake.com</w:t>
      </w:r>
      <w:r>
        <w:rPr>
          <w:rFonts w:ascii="Cambria" w:hAnsi="Cambria"/>
          <w:color w:val="575757"/>
        </w:rPr>
        <w:fldChar w:fldCharType="end"/>
      </w:r>
      <w:bookmarkEnd w:id="1"/>
      <w:r>
        <w:rPr>
          <w:rFonts w:ascii="Cambria" w:hAnsi="Cambria"/>
          <w:color w:val="575757"/>
        </w:rPr>
        <w:t xml:space="preserve">) </w:t>
      </w:r>
      <w:proofErr w:type="spellStart"/>
      <w:r>
        <w:rPr>
          <w:rFonts w:ascii="Cambria" w:hAnsi="Cambria"/>
          <w:color w:val="575757"/>
        </w:rPr>
        <w:t>multisocket</w:t>
      </w:r>
      <w:proofErr w:type="spellEnd"/>
      <w:r>
        <w:rPr>
          <w:rFonts w:ascii="Cambria" w:hAnsi="Cambria"/>
          <w:color w:val="575757"/>
        </w:rPr>
        <w:t xml:space="preserve"> cooler shown in </w:t>
      </w:r>
      <w:hyperlink r:id="rId49" w:history="1">
        <w:r>
          <w:rPr>
            <w:rStyle w:val="Hyperlink"/>
            <w:rFonts w:ascii="Cambria" w:hAnsi="Cambria"/>
            <w:color w:val="0081BC"/>
            <w:u w:val="none"/>
          </w:rPr>
          <w:t>Figure 4-2</w:t>
        </w:r>
      </w:hyperlink>
      <w:r>
        <w:rPr>
          <w:rFonts w:ascii="Cambria" w:hAnsi="Cambria"/>
          <w:color w:val="575757"/>
        </w:rPr>
        <w:t> is made of copper and has an adjustable fan control.</w:t>
      </w:r>
    </w:p>
    <w:p w14:paraId="57BBE071"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w:t>
      </w:r>
    </w:p>
    <w:p w14:paraId="5D9E236B"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Thermaltake V1 copper cooler is a </w:t>
      </w:r>
      <w:proofErr w:type="spellStart"/>
      <w:r>
        <w:rPr>
          <w:rFonts w:ascii="Tahoma" w:hAnsi="Tahoma" w:cs="Tahoma"/>
          <w:color w:val="575757"/>
          <w:sz w:val="25"/>
          <w:szCs w:val="25"/>
        </w:rPr>
        <w:t>multisocket</w:t>
      </w:r>
      <w:proofErr w:type="spellEnd"/>
      <w:r>
        <w:rPr>
          <w:rFonts w:ascii="Tahoma" w:hAnsi="Tahoma" w:cs="Tahoma"/>
          <w:color w:val="575757"/>
          <w:sz w:val="25"/>
          <w:szCs w:val="25"/>
        </w:rPr>
        <w:t xml:space="preserve"> cooler that fits several Intel and AMD sockets</w:t>
      </w:r>
    </w:p>
    <w:p w14:paraId="16C1ADF2" w14:textId="09937824"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38E00F3" wp14:editId="2062CE5D">
            <wp:extent cx="3717290" cy="2814320"/>
            <wp:effectExtent l="0" t="0" r="0" b="508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7290" cy="2814320"/>
                    </a:xfrm>
                    <a:prstGeom prst="rect">
                      <a:avLst/>
                    </a:prstGeom>
                    <a:noFill/>
                    <a:ln>
                      <a:noFill/>
                    </a:ln>
                  </pic:spPr>
                </pic:pic>
              </a:graphicData>
            </a:graphic>
          </wp:inline>
        </w:drawing>
      </w:r>
    </w:p>
    <w:p w14:paraId="1F3AC9E0"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2" w:name="PageEnd_164"/>
      <w:bookmarkEnd w:id="2"/>
      <w:r>
        <w:rPr>
          <w:rFonts w:ascii="Cambria" w:hAnsi="Cambria"/>
          <w:color w:val="575757"/>
        </w:rPr>
        <w:t>Recall that the cooler is bracketed to the motherboard using a wire or plastic clip and thermal compound is placed between the bottom of the cooler heat sink and the top of the processor. To get its power, the cooler fan power cord connects to a 4-pin fan header on the motherboard (see </w:t>
      </w:r>
      <w:hyperlink r:id="rId51" w:history="1">
        <w:r>
          <w:rPr>
            <w:rStyle w:val="Hyperlink"/>
            <w:rFonts w:ascii="Cambria" w:hAnsi="Cambria"/>
            <w:color w:val="0081BC"/>
            <w:u w:val="none"/>
          </w:rPr>
          <w:t>Figure 4-3</w:t>
        </w:r>
      </w:hyperlink>
      <w:r>
        <w:rPr>
          <w:rFonts w:ascii="Cambria" w:hAnsi="Cambria"/>
          <w:color w:val="575757"/>
        </w:rPr>
        <w:t xml:space="preserve">). The fan connector will have three or four holes. A three-hole connector can fit onto a 4-pin header; just ignore the last pin. A 4-pin header on the motherboard supports pulse width modulation (PWM) that controls fan speed </w:t>
      </w:r>
      <w:proofErr w:type="gramStart"/>
      <w:r>
        <w:rPr>
          <w:rFonts w:ascii="Cambria" w:hAnsi="Cambria"/>
          <w:color w:val="575757"/>
        </w:rPr>
        <w:t>in order to</w:t>
      </w:r>
      <w:proofErr w:type="gramEnd"/>
      <w:r>
        <w:rPr>
          <w:rFonts w:ascii="Cambria" w:hAnsi="Cambria"/>
          <w:color w:val="575757"/>
        </w:rPr>
        <w:t xml:space="preserve"> reduce the </w:t>
      </w:r>
      <w:r>
        <w:rPr>
          <w:rFonts w:ascii="Cambria" w:hAnsi="Cambria"/>
          <w:color w:val="575757"/>
        </w:rPr>
        <w:lastRenderedPageBreak/>
        <w:t>overall noise in a system. If you use a cooler fan power cord with three pins, know that the fan will always operate at the same speed.</w:t>
      </w:r>
    </w:p>
    <w:p w14:paraId="2D5F4941"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w:t>
      </w:r>
    </w:p>
    <w:p w14:paraId="3B8A02E7"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cooler fan gets its power from a 4-pin PWM header on the motherboard</w:t>
      </w:r>
    </w:p>
    <w:p w14:paraId="389E2BEA" w14:textId="4E7C024E"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9C766A8" wp14:editId="498355B6">
            <wp:extent cx="5664835" cy="2386965"/>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27077B3D" w14:textId="65281B43" w:rsidR="00CA5227" w:rsidRDefault="00CA5227" w:rsidP="00CA5227">
      <w:pPr>
        <w:shd w:val="clear" w:color="auto" w:fill="FFFFFF"/>
        <w:jc w:val="center"/>
        <w:rPr>
          <w:rFonts w:ascii="Cambria" w:hAnsi="Cambria"/>
          <w:color w:val="575757"/>
        </w:rPr>
      </w:pPr>
      <w:r>
        <w:rPr>
          <w:rFonts w:ascii="Cambria" w:hAnsi="Cambria"/>
          <w:noProof/>
          <w:color w:val="575757"/>
        </w:rPr>
        <w:drawing>
          <wp:inline distT="0" distB="0" distL="0" distR="0" wp14:anchorId="51BA28F3" wp14:editId="364DE3C7">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50F94B8" w14:textId="44AD2BC8"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DC1DE06">
          <v:shape id="_x0000_i1044" type="#_x0000_t75" style="width:42.1pt;height:17.75pt" o:ole="">
            <v:imagedata r:id="rId35" o:title=""/>
          </v:shape>
          <w:control r:id="rId54" w:name="DefaultOcxName3" w:shapeid="_x0000_i1044"/>
        </w:object>
      </w:r>
    </w:p>
    <w:p w14:paraId="21C95493" w14:textId="77777777" w:rsidR="00CA5227" w:rsidRDefault="00CA5227" w:rsidP="00CA5227">
      <w:pPr>
        <w:shd w:val="clear" w:color="auto" w:fill="FFFFFF"/>
        <w:rPr>
          <w:rFonts w:ascii="Cambria" w:hAnsi="Cambria"/>
          <w:color w:val="575757"/>
        </w:rPr>
      </w:pPr>
      <w:hyperlink r:id="rId55" w:tooltip="Help" w:history="1">
        <w:r>
          <w:rPr>
            <w:rStyle w:val="novisual"/>
            <w:rFonts w:ascii="Helvetica" w:hAnsi="Helvetica" w:cs="Helvetica"/>
            <w:b/>
            <w:bCs/>
            <w:color w:val="7A7A7A"/>
            <w:sz w:val="23"/>
            <w:szCs w:val="23"/>
            <w:bdr w:val="none" w:sz="0" w:space="0" w:color="auto" w:frame="1"/>
          </w:rPr>
          <w:t>help</w:t>
        </w:r>
      </w:hyperlink>
    </w:p>
    <w:p w14:paraId="617FECA8" w14:textId="77777777" w:rsidR="00CA5227" w:rsidRDefault="00CA5227" w:rsidP="00CA5227">
      <w:pPr>
        <w:ind w:hanging="28816"/>
        <w:rPr>
          <w:rFonts w:ascii="Cambria" w:hAnsi="Cambria"/>
          <w:color w:val="575757"/>
        </w:rPr>
      </w:pPr>
      <w:r>
        <w:rPr>
          <w:rFonts w:ascii="Cambria" w:hAnsi="Cambria"/>
          <w:color w:val="575757"/>
        </w:rPr>
        <w:t>Application Opened</w:t>
      </w:r>
    </w:p>
    <w:p w14:paraId="03A6D65B" w14:textId="77777777" w:rsidR="00CA5227" w:rsidRDefault="00CA5227" w:rsidP="00CA5227">
      <w:pPr>
        <w:shd w:val="clear" w:color="auto" w:fill="FFFFFF"/>
        <w:rPr>
          <w:rFonts w:ascii="Cambria" w:hAnsi="Cambria"/>
          <w:color w:val="575757"/>
        </w:rPr>
      </w:pPr>
      <w:hyperlink r:id="rId56" w:anchor="header" w:history="1">
        <w:r>
          <w:rPr>
            <w:rStyle w:val="Hyperlink"/>
            <w:rFonts w:ascii="Cambria" w:hAnsi="Cambria"/>
            <w:color w:val="0081BC"/>
            <w:u w:val="none"/>
          </w:rPr>
          <w:t>Main content</w:t>
        </w:r>
      </w:hyperlink>
    </w:p>
    <w:p w14:paraId="327A150F"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4-1b</w:t>
      </w:r>
      <w:r>
        <w:rPr>
          <w:rStyle w:val="headingtext"/>
          <w:rFonts w:ascii="Open Sans" w:hAnsi="Open Sans" w:cs="Open Sans"/>
          <w:color w:val="DF7300"/>
          <w:sz w:val="54"/>
          <w:szCs w:val="54"/>
        </w:rPr>
        <w:t>Case Fans, Other Fans, and Heat Sinks</w:t>
      </w:r>
    </w:p>
    <w:p w14:paraId="1086BC8A"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BFBB6AD" w14:textId="77777777" w:rsidR="00CA5227" w:rsidRDefault="00CA5227" w:rsidP="00CA5227">
      <w:pPr>
        <w:numPr>
          <w:ilvl w:val="0"/>
          <w:numId w:val="6"/>
        </w:numPr>
        <w:spacing w:after="150" w:line="240" w:lineRule="auto"/>
        <w:rPr>
          <w:rFonts w:ascii="Cambria" w:hAnsi="Cambria"/>
          <w:color w:val="696969"/>
        </w:rPr>
      </w:pPr>
      <w:r>
        <w:rPr>
          <w:rStyle w:val="manuallabel"/>
          <w:rFonts w:ascii="Cambria" w:hAnsi="Cambria"/>
          <w:color w:val="696969"/>
        </w:rPr>
        <w:t>3.5</w:t>
      </w:r>
    </w:p>
    <w:p w14:paraId="229BDBB3"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50481521"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prevent overheating, you can also install additional case fans. Most cases have one or more positions to hold a </w:t>
      </w:r>
      <w:hyperlink r:id="rId57" w:history="1">
        <w:r>
          <w:rPr>
            <w:rStyle w:val="primaryterm"/>
            <w:rFonts w:ascii="Cambria" w:eastAsiaTheme="majorEastAsia" w:hAnsi="Cambria"/>
            <w:b/>
            <w:bCs/>
            <w:color w:val="00609A"/>
          </w:rPr>
          <w:t>case fan</w:t>
        </w:r>
      </w:hyperlink>
      <w:r>
        <w:rPr>
          <w:rFonts w:ascii="Cambria" w:hAnsi="Cambria"/>
          <w:color w:val="575757"/>
        </w:rPr>
        <w:t> to help draw air out of the case. </w:t>
      </w:r>
      <w:hyperlink r:id="rId58" w:history="1">
        <w:r>
          <w:rPr>
            <w:rStyle w:val="Hyperlink"/>
            <w:rFonts w:ascii="Cambria" w:hAnsi="Cambria"/>
            <w:color w:val="0081BC"/>
            <w:u w:val="none"/>
          </w:rPr>
          <w:t>Figure 4-4</w:t>
        </w:r>
      </w:hyperlink>
      <w:r>
        <w:rPr>
          <w:rFonts w:ascii="Cambria" w:hAnsi="Cambria"/>
          <w:color w:val="575757"/>
        </w:rPr>
        <w:t> shows holes on the rear of a case designed to hold a case fan.</w:t>
      </w:r>
    </w:p>
    <w:p w14:paraId="785F682E"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4-4</w:t>
      </w:r>
    </w:p>
    <w:p w14:paraId="7F2C9AB4"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 a case fan on the rear of this case to help keep the system cool</w:t>
      </w:r>
    </w:p>
    <w:p w14:paraId="6D37DE1A" w14:textId="200D6AB8"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F29F09" wp14:editId="246DB6E0">
            <wp:extent cx="5664835" cy="2386965"/>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13508F3F"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3" w:name="PageEnd_165"/>
      <w:bookmarkEnd w:id="3"/>
      <w:r>
        <w:rPr>
          <w:rFonts w:ascii="Cambria" w:hAnsi="Cambria"/>
          <w:color w:val="575757"/>
        </w:rPr>
        <w:t>A computer case might need as many as seven or eight fans mounted inside the case; however, the trend is to use fewer and larger fans. Generally, large fans tend to perform better and run quieter than small fans.</w:t>
      </w:r>
    </w:p>
    <w:p w14:paraId="14942AD9"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Processors and video cards, also called graphics cards, are the two greatest heat producers in a system. Some graphics cards come with a fan on the side of the card. You can also purchase heat sinks and fans to mount on an expansion card to keep it cool. Another solution is to use a fan card mounted next to the graphics card. </w:t>
      </w:r>
      <w:hyperlink r:id="rId60" w:history="1">
        <w:r>
          <w:rPr>
            <w:rStyle w:val="Hyperlink"/>
            <w:rFonts w:ascii="Cambria" w:hAnsi="Cambria"/>
            <w:color w:val="0081BC"/>
            <w:u w:val="none"/>
          </w:rPr>
          <w:t>Figure 4-5</w:t>
        </w:r>
      </w:hyperlink>
      <w:r>
        <w:rPr>
          <w:rFonts w:ascii="Cambria" w:hAnsi="Cambria"/>
          <w:color w:val="575757"/>
        </w:rPr>
        <w:t> shows a PCI fan card. Be sure you select the fan card that fits the expansion slot you plan to use, and make sure there’s enough clearance beside the graphics card for the fan card to fit and for airflow.</w:t>
      </w:r>
    </w:p>
    <w:p w14:paraId="133C7AD6"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4-5</w:t>
      </w:r>
    </w:p>
    <w:p w14:paraId="12411978"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PCI fan card by Vantec can be used next to a high-end graphics card to help keep it cool</w:t>
      </w:r>
    </w:p>
    <w:p w14:paraId="667ACD22" w14:textId="7DBFCC79"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6CC04B9" wp14:editId="78D0CFC6">
            <wp:extent cx="3384550" cy="2672080"/>
            <wp:effectExtent l="0" t="0" r="635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4550" cy="2672080"/>
                    </a:xfrm>
                    <a:prstGeom prst="rect">
                      <a:avLst/>
                    </a:prstGeom>
                    <a:noFill/>
                    <a:ln>
                      <a:noFill/>
                    </a:ln>
                  </pic:spPr>
                </pic:pic>
              </a:graphicData>
            </a:graphic>
          </wp:inline>
        </w:drawing>
      </w:r>
    </w:p>
    <w:p w14:paraId="101C8891" w14:textId="77777777" w:rsidR="00CA5227" w:rsidRDefault="00CA5227" w:rsidP="00CA522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Vantec Thermal Technologies</w:t>
      </w:r>
    </w:p>
    <w:p w14:paraId="31AFD5C7"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additional cooling, consider a RAM cooler such as the one shown in </w:t>
      </w:r>
      <w:hyperlink r:id="rId62" w:history="1">
        <w:r>
          <w:rPr>
            <w:rStyle w:val="Hyperlink"/>
            <w:rFonts w:ascii="Cambria" w:hAnsi="Cambria"/>
            <w:color w:val="0081BC"/>
            <w:u w:val="none"/>
          </w:rPr>
          <w:t>Figure 4-6</w:t>
        </w:r>
      </w:hyperlink>
      <w:r>
        <w:rPr>
          <w:rFonts w:ascii="Cambria" w:hAnsi="Cambria"/>
          <w:color w:val="575757"/>
        </w:rPr>
        <w:t>. It clips over a DIMM. A fan might be powered by a SATA power connector or 4-pin Molex power connector. The fan shown in </w:t>
      </w:r>
      <w:hyperlink r:id="rId63" w:history="1">
        <w:r>
          <w:rPr>
            <w:rStyle w:val="Hyperlink"/>
            <w:rFonts w:ascii="Cambria" w:hAnsi="Cambria"/>
            <w:color w:val="0081BC"/>
            <w:u w:val="none"/>
          </w:rPr>
          <w:t>Figure 4-6</w:t>
        </w:r>
      </w:hyperlink>
      <w:r>
        <w:rPr>
          <w:rFonts w:ascii="Cambria" w:hAnsi="Cambria"/>
          <w:color w:val="575757"/>
        </w:rPr>
        <w:t> uses a Molex connector. If you need a different or extra power connector that isn’t available on a power supply, you can use an adapter to change an unused SATA or Molex connector into the connector you need.</w:t>
      </w:r>
    </w:p>
    <w:p w14:paraId="41A9087D"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4-6</w:t>
      </w:r>
    </w:p>
    <w:p w14:paraId="0CB76B0C"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RAM cooler keeps memory modules cool</w:t>
      </w:r>
    </w:p>
    <w:p w14:paraId="73925158" w14:textId="4BC79EAE"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BDDE8C6" wp14:editId="4A26C104">
            <wp:extent cx="5664835" cy="188849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4835" cy="1888490"/>
                    </a:xfrm>
                    <a:prstGeom prst="rect">
                      <a:avLst/>
                    </a:prstGeom>
                    <a:noFill/>
                    <a:ln>
                      <a:noFill/>
                    </a:ln>
                  </pic:spPr>
                </pic:pic>
              </a:graphicData>
            </a:graphic>
          </wp:inline>
        </w:drawing>
      </w:r>
    </w:p>
    <w:p w14:paraId="4F47A0B1" w14:textId="08A573CA" w:rsidR="00CA5227" w:rsidRDefault="00CA5227" w:rsidP="00CA5227">
      <w:pPr>
        <w:shd w:val="clear" w:color="auto" w:fill="FFFFFF"/>
        <w:jc w:val="center"/>
        <w:rPr>
          <w:rFonts w:ascii="Cambria" w:hAnsi="Cambria"/>
          <w:color w:val="575757"/>
        </w:rPr>
      </w:pPr>
      <w:r>
        <w:rPr>
          <w:rFonts w:ascii="Cambria" w:hAnsi="Cambria"/>
          <w:noProof/>
          <w:color w:val="575757"/>
        </w:rPr>
        <w:drawing>
          <wp:inline distT="0" distB="0" distL="0" distR="0" wp14:anchorId="0B37DD48" wp14:editId="2F4BC3DB">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EC8CBB"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selecting any fan or cooler, take into consideration the added noise level and the ease of installation. Some coolers and fans can use a </w:t>
      </w:r>
      <w:r>
        <w:rPr>
          <w:rFonts w:ascii="Cambria" w:hAnsi="Cambria"/>
          <w:color w:val="575757"/>
        </w:rPr>
        <w:lastRenderedPageBreak/>
        <w:t>temperature sensor that controls the fan. Also consider the guarantee made by the cooler or fan manufacturer.</w:t>
      </w:r>
    </w:p>
    <w:p w14:paraId="52DFA106" w14:textId="784BC8F0"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930D59D">
          <v:shape id="_x0000_i1055" type="#_x0000_t75" style="width:42.1pt;height:17.75pt" o:ole="">
            <v:imagedata r:id="rId35" o:title=""/>
          </v:shape>
          <w:control r:id="rId65" w:name="DefaultOcxName4" w:shapeid="_x0000_i1055"/>
        </w:object>
      </w:r>
    </w:p>
    <w:p w14:paraId="68313AC5" w14:textId="77777777" w:rsidR="00CA5227" w:rsidRDefault="00CA5227" w:rsidP="00CA5227">
      <w:pPr>
        <w:shd w:val="clear" w:color="auto" w:fill="FFFFFF"/>
        <w:rPr>
          <w:rFonts w:ascii="Cambria" w:hAnsi="Cambria"/>
          <w:color w:val="575757"/>
        </w:rPr>
      </w:pPr>
      <w:hyperlink r:id="rId66" w:tooltip="Help" w:history="1">
        <w:r>
          <w:rPr>
            <w:rStyle w:val="novisual"/>
            <w:rFonts w:ascii="Helvetica" w:hAnsi="Helvetica" w:cs="Helvetica"/>
            <w:b/>
            <w:bCs/>
            <w:color w:val="7A7A7A"/>
            <w:sz w:val="23"/>
            <w:szCs w:val="23"/>
            <w:bdr w:val="none" w:sz="0" w:space="0" w:color="auto" w:frame="1"/>
          </w:rPr>
          <w:t>help</w:t>
        </w:r>
      </w:hyperlink>
    </w:p>
    <w:p w14:paraId="05DC059C" w14:textId="77777777" w:rsidR="00CA5227" w:rsidRDefault="00CA5227" w:rsidP="00CA5227">
      <w:pPr>
        <w:ind w:hanging="28816"/>
        <w:rPr>
          <w:rFonts w:ascii="Cambria" w:hAnsi="Cambria"/>
          <w:color w:val="575757"/>
        </w:rPr>
      </w:pPr>
      <w:r>
        <w:rPr>
          <w:rFonts w:ascii="Cambria" w:hAnsi="Cambria"/>
          <w:color w:val="575757"/>
        </w:rPr>
        <w:t>Application Opened</w:t>
      </w:r>
    </w:p>
    <w:p w14:paraId="64CFDC28" w14:textId="77777777" w:rsidR="00CA5227" w:rsidRDefault="00CA5227" w:rsidP="00CA5227">
      <w:pPr>
        <w:shd w:val="clear" w:color="auto" w:fill="FFFFFF"/>
        <w:rPr>
          <w:rFonts w:ascii="Cambria" w:hAnsi="Cambria"/>
          <w:color w:val="575757"/>
        </w:rPr>
      </w:pPr>
      <w:hyperlink r:id="rId67" w:anchor="header" w:history="1">
        <w:r>
          <w:rPr>
            <w:rStyle w:val="Hyperlink"/>
            <w:rFonts w:ascii="Cambria" w:hAnsi="Cambria"/>
            <w:color w:val="0081BC"/>
            <w:u w:val="none"/>
          </w:rPr>
          <w:t>Main content</w:t>
        </w:r>
      </w:hyperlink>
    </w:p>
    <w:p w14:paraId="153DC400"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4-1c</w:t>
      </w:r>
      <w:r>
        <w:rPr>
          <w:rStyle w:val="headingtext"/>
          <w:rFonts w:ascii="Open Sans" w:hAnsi="Open Sans" w:cs="Open Sans"/>
          <w:color w:val="DF7300"/>
          <w:sz w:val="54"/>
          <w:szCs w:val="54"/>
        </w:rPr>
        <w:t>Liquid Cooling Systems</w:t>
      </w:r>
    </w:p>
    <w:p w14:paraId="7D94E2D4"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3CECD02" w14:textId="77777777" w:rsidR="00CA5227" w:rsidRDefault="00CA5227" w:rsidP="00CA5227">
      <w:pPr>
        <w:numPr>
          <w:ilvl w:val="0"/>
          <w:numId w:val="7"/>
        </w:numPr>
        <w:spacing w:after="150" w:line="240" w:lineRule="auto"/>
        <w:rPr>
          <w:rFonts w:ascii="Cambria" w:hAnsi="Cambria"/>
          <w:color w:val="696969"/>
        </w:rPr>
      </w:pPr>
      <w:r>
        <w:rPr>
          <w:rStyle w:val="manuallabel"/>
          <w:rFonts w:ascii="Cambria" w:hAnsi="Cambria"/>
          <w:color w:val="696969"/>
        </w:rPr>
        <w:t>3.5</w:t>
      </w:r>
    </w:p>
    <w:p w14:paraId="3F9BB871"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53FFA469"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using fans, heat sinks, and thermal compound to keep a processor cool, a liquid cooling system can be used. For the most part, they are used by hobbyists attempting to overclock to the max a processor in a gaming computer because these high-powered systems tend to run hot. Liquid cooling systems tend to run quieter than other cooling methods. They might include a PCIe card that has a power supply, temperature sensor, and processor to control the cooler.</w:t>
      </w:r>
    </w:p>
    <w:p w14:paraId="1153366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Using liquid cooling, a small pump sits inside the computer case, and tubes move liquid around components and then away from them to a place where fans can cool the liquid, </w:t>
      </w:r>
      <w:proofErr w:type="gramStart"/>
      <w:r>
        <w:rPr>
          <w:rFonts w:ascii="Cambria" w:hAnsi="Cambria"/>
          <w:color w:val="575757"/>
        </w:rPr>
        <w:t>similar to</w:t>
      </w:r>
      <w:proofErr w:type="gramEnd"/>
      <w:r>
        <w:rPr>
          <w:rFonts w:ascii="Cambria" w:hAnsi="Cambria"/>
          <w:color w:val="575757"/>
        </w:rPr>
        <w:t xml:space="preserve"> how a car radiator works. </w:t>
      </w:r>
      <w:hyperlink r:id="rId68" w:history="1">
        <w:r>
          <w:rPr>
            <w:rStyle w:val="Hyperlink"/>
            <w:rFonts w:ascii="Cambria" w:hAnsi="Cambria"/>
            <w:color w:val="0081BC"/>
            <w:u w:val="none"/>
          </w:rPr>
          <w:t>Figure 4-7</w:t>
        </w:r>
      </w:hyperlink>
      <w:r>
        <w:rPr>
          <w:rFonts w:ascii="Cambria" w:hAnsi="Cambria"/>
          <w:color w:val="575757"/>
        </w:rPr>
        <w:t> shows one liquid cooling system where the liquid is cooled by fans sitting inside a large case. Sometimes, however, the liquid is pumped outside the case, where it is cooled.</w:t>
      </w:r>
    </w:p>
    <w:p w14:paraId="405BA4C0"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4-7</w:t>
      </w:r>
    </w:p>
    <w:p w14:paraId="16CC3996"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liquid cooling system pumps liquid outside and away from components where fans can then cool the liquid</w:t>
      </w:r>
    </w:p>
    <w:p w14:paraId="33C9EF2F" w14:textId="4CD4720B"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C6ECB8E" wp14:editId="741E634D">
            <wp:extent cx="4370070" cy="396621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0070" cy="3966210"/>
                    </a:xfrm>
                    <a:prstGeom prst="rect">
                      <a:avLst/>
                    </a:prstGeom>
                    <a:noFill/>
                    <a:ln>
                      <a:noFill/>
                    </a:ln>
                  </pic:spPr>
                </pic:pic>
              </a:graphicData>
            </a:graphic>
          </wp:inline>
        </w:drawing>
      </w:r>
    </w:p>
    <w:p w14:paraId="64E9A0AF" w14:textId="77777777" w:rsidR="00CA5227" w:rsidRDefault="00CA5227" w:rsidP="00CA522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Thermaltake (USA) Inc.</w:t>
      </w:r>
    </w:p>
    <w:p w14:paraId="71C645C5"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4" w:name="PageEnd_166"/>
      <w:bookmarkEnd w:id="4"/>
      <w:r>
        <w:rPr>
          <w:rFonts w:ascii="Cambria" w:hAnsi="Cambria"/>
          <w:color w:val="575757"/>
        </w:rPr>
        <w:t>Now let’s turn our attention to the power supply.</w:t>
      </w:r>
    </w:p>
    <w:p w14:paraId="5E6F7B7E" w14:textId="3AE83926"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83BC50">
          <v:shape id="_x0000_i1060" type="#_x0000_t75" style="width:42.1pt;height:17.75pt" o:ole="">
            <v:imagedata r:id="rId35" o:title=""/>
          </v:shape>
          <w:control r:id="rId70" w:name="DefaultOcxName5" w:shapeid="_x0000_i1060"/>
        </w:object>
      </w:r>
    </w:p>
    <w:p w14:paraId="75E18463" w14:textId="77777777" w:rsidR="00CA5227" w:rsidRDefault="00CA5227" w:rsidP="00CA5227">
      <w:pPr>
        <w:shd w:val="clear" w:color="auto" w:fill="FFFFFF"/>
        <w:rPr>
          <w:rFonts w:ascii="Cambria" w:hAnsi="Cambria"/>
          <w:color w:val="575757"/>
        </w:rPr>
      </w:pPr>
      <w:hyperlink r:id="rId71" w:tooltip="Help" w:history="1">
        <w:r>
          <w:rPr>
            <w:rStyle w:val="novisual"/>
            <w:rFonts w:ascii="Helvetica" w:hAnsi="Helvetica" w:cs="Helvetica"/>
            <w:b/>
            <w:bCs/>
            <w:color w:val="7A7A7A"/>
            <w:sz w:val="23"/>
            <w:szCs w:val="23"/>
            <w:bdr w:val="none" w:sz="0" w:space="0" w:color="auto" w:frame="1"/>
          </w:rPr>
          <w:t>help</w:t>
        </w:r>
      </w:hyperlink>
    </w:p>
    <w:p w14:paraId="1346DF29" w14:textId="77777777" w:rsidR="00CA5227" w:rsidRPr="00CA5227" w:rsidRDefault="00CA5227" w:rsidP="00CA5227">
      <w:pPr>
        <w:spacing w:after="0" w:line="240" w:lineRule="auto"/>
        <w:ind w:hanging="28816"/>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Application Opened</w:t>
      </w:r>
    </w:p>
    <w:p w14:paraId="20EBF2AD"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72" w:anchor="header" w:history="1">
        <w:r w:rsidRPr="00CA5227">
          <w:rPr>
            <w:rFonts w:ascii="Cambria" w:eastAsia="Times New Roman" w:hAnsi="Cambria" w:cs="Times New Roman"/>
            <w:color w:val="0081BC"/>
            <w:sz w:val="24"/>
            <w:szCs w:val="24"/>
          </w:rPr>
          <w:t>Main content</w:t>
        </w:r>
      </w:hyperlink>
    </w:p>
    <w:p w14:paraId="16C994F7" w14:textId="77777777" w:rsidR="00CA5227" w:rsidRPr="00CA5227" w:rsidRDefault="00CA5227" w:rsidP="00CA522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CA5227">
        <w:rPr>
          <w:rFonts w:ascii="Open Sans" w:eastAsia="Times New Roman" w:hAnsi="Open Sans" w:cs="Open Sans"/>
          <w:b/>
          <w:bCs/>
          <w:color w:val="7A7A7A"/>
          <w:kern w:val="36"/>
          <w:sz w:val="32"/>
          <w:szCs w:val="32"/>
        </w:rPr>
        <w:t>4-2</w:t>
      </w:r>
      <w:r w:rsidRPr="00CA5227">
        <w:rPr>
          <w:rFonts w:ascii="Open Sans" w:eastAsia="Times New Roman" w:hAnsi="Open Sans" w:cs="Open Sans"/>
          <w:color w:val="007DB8"/>
          <w:kern w:val="36"/>
          <w:sz w:val="42"/>
          <w:szCs w:val="42"/>
        </w:rPr>
        <w:t>Selecting a Power Supply</w:t>
      </w:r>
    </w:p>
    <w:p w14:paraId="4E649176" w14:textId="77777777" w:rsidR="00CA5227" w:rsidRPr="00CA5227" w:rsidRDefault="00CA5227" w:rsidP="00CA5227">
      <w:pPr>
        <w:spacing w:line="240" w:lineRule="auto"/>
        <w:rPr>
          <w:rFonts w:ascii="Cambria" w:eastAsia="Times New Roman" w:hAnsi="Cambria" w:cs="Times New Roman"/>
          <w:color w:val="575757"/>
          <w:sz w:val="24"/>
          <w:szCs w:val="24"/>
        </w:rPr>
      </w:pPr>
      <w:r w:rsidRPr="00CA5227">
        <w:rPr>
          <w:rFonts w:ascii="Tahoma" w:eastAsia="Times New Roman" w:hAnsi="Tahoma" w:cs="Tahoma"/>
          <w:b/>
          <w:bCs/>
          <w:color w:val="FFFFFF"/>
          <w:spacing w:val="7"/>
          <w:sz w:val="27"/>
          <w:szCs w:val="27"/>
          <w:shd w:val="clear" w:color="auto" w:fill="A44F81"/>
        </w:rPr>
        <w:t>A+ Core 1</w:t>
      </w:r>
    </w:p>
    <w:p w14:paraId="032D2B85" w14:textId="77777777" w:rsidR="00CA5227" w:rsidRPr="00CA5227" w:rsidRDefault="00CA5227" w:rsidP="00CA5227">
      <w:pPr>
        <w:numPr>
          <w:ilvl w:val="0"/>
          <w:numId w:val="8"/>
        </w:numPr>
        <w:spacing w:after="15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3.7</w:t>
      </w:r>
    </w:p>
    <w:p w14:paraId="76EB4403" w14:textId="77777777" w:rsidR="00CA5227" w:rsidRPr="00CA5227" w:rsidRDefault="00CA5227" w:rsidP="00CA5227">
      <w:pPr>
        <w:spacing w:after="18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Summarize power supply types and features.</w:t>
      </w:r>
    </w:p>
    <w:p w14:paraId="3A9D17DC"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In </w:t>
      </w:r>
      <w:hyperlink r:id="rId73" w:history="1">
        <w:r w:rsidRPr="00CA5227">
          <w:rPr>
            <w:rFonts w:ascii="Cambria" w:eastAsia="Times New Roman" w:hAnsi="Cambria" w:cs="Times New Roman"/>
            <w:color w:val="0081BC"/>
            <w:sz w:val="24"/>
            <w:szCs w:val="24"/>
          </w:rPr>
          <w:t>Chapter 1</w:t>
        </w:r>
      </w:hyperlink>
      <w:r w:rsidRPr="00CA5227">
        <w:rPr>
          <w:rFonts w:ascii="Cambria" w:eastAsia="Times New Roman" w:hAnsi="Cambria" w:cs="Times New Roman"/>
          <w:color w:val="575757"/>
          <w:sz w:val="24"/>
          <w:szCs w:val="24"/>
        </w:rPr>
        <w:t xml:space="preserve">, you learned how to uninstall and install a power supply unit (PSU). You might need to replace a power supply when it fails or if the power supply in an existing system is not adequate. When building a new system, you can purchase a computer case with the power supply </w:t>
      </w:r>
      <w:r w:rsidRPr="00CA5227">
        <w:rPr>
          <w:rFonts w:ascii="Cambria" w:eastAsia="Times New Roman" w:hAnsi="Cambria" w:cs="Times New Roman"/>
          <w:color w:val="575757"/>
          <w:sz w:val="24"/>
          <w:szCs w:val="24"/>
        </w:rPr>
        <w:lastRenderedPageBreak/>
        <w:t>already installed (see </w:t>
      </w:r>
      <w:hyperlink r:id="rId74" w:history="1">
        <w:r w:rsidRPr="00CA5227">
          <w:rPr>
            <w:rFonts w:ascii="Cambria" w:eastAsia="Times New Roman" w:hAnsi="Cambria" w:cs="Times New Roman"/>
            <w:color w:val="0081BC"/>
            <w:sz w:val="24"/>
            <w:szCs w:val="24"/>
          </w:rPr>
          <w:t>Figure 4-8</w:t>
        </w:r>
      </w:hyperlink>
      <w:r w:rsidRPr="00CA5227">
        <w:rPr>
          <w:rFonts w:ascii="Cambria" w:eastAsia="Times New Roman" w:hAnsi="Cambria" w:cs="Times New Roman"/>
          <w:color w:val="575757"/>
          <w:sz w:val="24"/>
          <w:szCs w:val="24"/>
        </w:rPr>
        <w:t>), or you can purchase a power supply separate from the case.</w:t>
      </w:r>
    </w:p>
    <w:p w14:paraId="37A92B90" w14:textId="77777777" w:rsidR="00CA5227" w:rsidRPr="00CA5227" w:rsidRDefault="00CA5227" w:rsidP="00CA5227">
      <w:pPr>
        <w:spacing w:after="150" w:line="240" w:lineRule="auto"/>
        <w:rPr>
          <w:rFonts w:ascii="Tahoma" w:eastAsia="Times New Roman" w:hAnsi="Tahoma" w:cs="Tahoma"/>
          <w:b/>
          <w:bCs/>
          <w:color w:val="C15827"/>
          <w:sz w:val="25"/>
          <w:szCs w:val="25"/>
        </w:rPr>
      </w:pPr>
      <w:r w:rsidRPr="00CA5227">
        <w:rPr>
          <w:rFonts w:ascii="Tahoma" w:eastAsia="Times New Roman" w:hAnsi="Tahoma" w:cs="Tahoma"/>
          <w:b/>
          <w:bCs/>
          <w:color w:val="535957"/>
          <w:sz w:val="28"/>
          <w:szCs w:val="28"/>
          <w:shd w:val="clear" w:color="auto" w:fill="DAD9E1"/>
        </w:rPr>
        <w:t>Figure 4-8</w:t>
      </w:r>
    </w:p>
    <w:p w14:paraId="6FF90894" w14:textId="77777777" w:rsidR="00CA5227" w:rsidRPr="00CA5227" w:rsidRDefault="00CA5227" w:rsidP="00CA5227">
      <w:pPr>
        <w:shd w:val="clear" w:color="auto" w:fill="FFFFFF"/>
        <w:spacing w:after="300" w:line="360" w:lineRule="atLeast"/>
        <w:rPr>
          <w:rFonts w:ascii="Tahoma" w:eastAsia="Times New Roman" w:hAnsi="Tahoma" w:cs="Tahoma"/>
          <w:color w:val="575757"/>
          <w:sz w:val="25"/>
          <w:szCs w:val="25"/>
        </w:rPr>
      </w:pPr>
      <w:r w:rsidRPr="00CA5227">
        <w:rPr>
          <w:rFonts w:ascii="Tahoma" w:eastAsia="Times New Roman" w:hAnsi="Tahoma" w:cs="Tahoma"/>
          <w:color w:val="575757"/>
          <w:sz w:val="25"/>
          <w:szCs w:val="25"/>
        </w:rPr>
        <w:t>This case comes with a power supply, power cord, and bag of screws</w:t>
      </w:r>
    </w:p>
    <w:p w14:paraId="3FCB0ABB" w14:textId="4D2CC92A" w:rsidR="00CA5227" w:rsidRPr="00CA5227" w:rsidRDefault="00CA5227" w:rsidP="00CA5227">
      <w:pPr>
        <w:shd w:val="clear" w:color="auto" w:fill="FFFFFF"/>
        <w:spacing w:line="240" w:lineRule="auto"/>
        <w:jc w:val="center"/>
        <w:rPr>
          <w:rFonts w:ascii="Cambria" w:eastAsia="Times New Roman" w:hAnsi="Cambria" w:cs="Times New Roman"/>
          <w:color w:val="575757"/>
          <w:sz w:val="24"/>
          <w:szCs w:val="24"/>
        </w:rPr>
      </w:pPr>
      <w:r w:rsidRPr="00CA5227">
        <w:rPr>
          <w:rFonts w:ascii="Cambria" w:eastAsia="Times New Roman" w:hAnsi="Cambria" w:cs="Times New Roman"/>
          <w:noProof/>
          <w:color w:val="575757"/>
          <w:sz w:val="24"/>
          <w:szCs w:val="24"/>
        </w:rPr>
        <w:drawing>
          <wp:inline distT="0" distB="0" distL="0" distR="0" wp14:anchorId="276AC542" wp14:editId="1B1D46AB">
            <wp:extent cx="3776345" cy="5225415"/>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6345" cy="5225415"/>
                    </a:xfrm>
                    <a:prstGeom prst="rect">
                      <a:avLst/>
                    </a:prstGeom>
                    <a:noFill/>
                    <a:ln>
                      <a:noFill/>
                    </a:ln>
                  </pic:spPr>
                </pic:pic>
              </a:graphicData>
            </a:graphic>
          </wp:inline>
        </w:drawing>
      </w:r>
    </w:p>
    <w:p w14:paraId="6B67703D" w14:textId="2E99E6E0"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bookmarkStart w:id="5" w:name="PageEnd_167"/>
      <w:bookmarkEnd w:id="5"/>
      <w:r w:rsidRPr="00CA5227">
        <w:rPr>
          <w:rFonts w:ascii="Cambria" w:eastAsia="Times New Roman" w:hAnsi="Cambria" w:cs="Times New Roman"/>
          <w:color w:val="575757"/>
          <w:sz w:val="24"/>
          <w:szCs w:val="24"/>
        </w:rPr>
        <w:t>Go to pg.</w:t>
      </w:r>
      <w:r w:rsidRPr="00CA5227">
        <w:rPr>
          <w:rFonts w:ascii="Cambria" w:eastAsia="Times New Roman" w:hAnsi="Cambria" w:cs="Times New Roman"/>
          <w:color w:val="575757"/>
          <w:sz w:val="24"/>
          <w:szCs w:val="24"/>
        </w:rPr>
        <w:object w:dxaOrig="1440" w:dyaOrig="1440" w14:anchorId="461E4B98">
          <v:shape id="_x0000_i1065" type="#_x0000_t75" style="width:42.1pt;height:17.75pt" o:ole="">
            <v:imagedata r:id="rId35" o:title=""/>
          </v:shape>
          <w:control r:id="rId76" w:name="DefaultOcxName6" w:shapeid="_x0000_i1065"/>
        </w:object>
      </w:r>
    </w:p>
    <w:p w14:paraId="7A49B8DC"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77" w:tooltip="Help" w:history="1">
        <w:r w:rsidRPr="00CA5227">
          <w:rPr>
            <w:rFonts w:ascii="Helvetica" w:eastAsia="Times New Roman" w:hAnsi="Helvetica" w:cs="Helvetica"/>
            <w:b/>
            <w:bCs/>
            <w:color w:val="7A7A7A"/>
            <w:sz w:val="23"/>
            <w:szCs w:val="23"/>
            <w:bdr w:val="none" w:sz="0" w:space="0" w:color="auto" w:frame="1"/>
          </w:rPr>
          <w:t>help</w:t>
        </w:r>
      </w:hyperlink>
    </w:p>
    <w:p w14:paraId="6F85650D" w14:textId="77777777" w:rsidR="00CA5227" w:rsidRDefault="00CA5227" w:rsidP="00CA5227">
      <w:pPr>
        <w:ind w:hanging="28816"/>
        <w:rPr>
          <w:rFonts w:ascii="Cambria" w:hAnsi="Cambria"/>
          <w:color w:val="575757"/>
        </w:rPr>
      </w:pPr>
      <w:r>
        <w:rPr>
          <w:rFonts w:ascii="Cambria" w:hAnsi="Cambria"/>
          <w:color w:val="575757"/>
        </w:rPr>
        <w:t>Application Opened</w:t>
      </w:r>
    </w:p>
    <w:p w14:paraId="6B828FEB" w14:textId="77777777" w:rsidR="00CA5227" w:rsidRDefault="00CA5227" w:rsidP="00CA5227">
      <w:pPr>
        <w:shd w:val="clear" w:color="auto" w:fill="FFFFFF"/>
        <w:rPr>
          <w:rFonts w:ascii="Cambria" w:hAnsi="Cambria"/>
          <w:color w:val="575757"/>
        </w:rPr>
      </w:pPr>
      <w:hyperlink r:id="rId78" w:anchor="header" w:history="1">
        <w:r>
          <w:rPr>
            <w:rStyle w:val="Hyperlink"/>
            <w:rFonts w:ascii="Cambria" w:hAnsi="Cambria"/>
            <w:color w:val="0081BC"/>
            <w:u w:val="none"/>
          </w:rPr>
          <w:t>Main content</w:t>
        </w:r>
      </w:hyperlink>
    </w:p>
    <w:p w14:paraId="0AD80F4E"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4-2a</w:t>
      </w:r>
      <w:r>
        <w:rPr>
          <w:rStyle w:val="headingtext"/>
          <w:rFonts w:ascii="Open Sans" w:hAnsi="Open Sans" w:cs="Open Sans"/>
          <w:color w:val="DF7300"/>
          <w:sz w:val="54"/>
          <w:szCs w:val="54"/>
        </w:rPr>
        <w:t>Types and Characteristics of Power Supplies</w:t>
      </w:r>
    </w:p>
    <w:p w14:paraId="1DCFCA3A"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78DD0F6" w14:textId="77777777" w:rsidR="00CA5227" w:rsidRDefault="00CA5227" w:rsidP="00CA5227">
      <w:pPr>
        <w:numPr>
          <w:ilvl w:val="0"/>
          <w:numId w:val="9"/>
        </w:numPr>
        <w:spacing w:after="150" w:line="240" w:lineRule="auto"/>
        <w:rPr>
          <w:rFonts w:ascii="Cambria" w:hAnsi="Cambria"/>
          <w:color w:val="696969"/>
        </w:rPr>
      </w:pPr>
      <w:r>
        <w:rPr>
          <w:rStyle w:val="manuallabel"/>
          <w:rFonts w:ascii="Cambria" w:hAnsi="Cambria"/>
          <w:color w:val="696969"/>
        </w:rPr>
        <w:t>3.7</w:t>
      </w:r>
    </w:p>
    <w:p w14:paraId="2696488F"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Summarize power supply types and features.</w:t>
      </w:r>
    </w:p>
    <w:p w14:paraId="6E6A4B98"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select the right power supply for a system, you need to be aware of the following power supply features:</w:t>
      </w:r>
    </w:p>
    <w:p w14:paraId="7EE30884" w14:textId="77777777" w:rsidR="00CA5227" w:rsidRDefault="00CA5227" w:rsidP="00CA5227">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 xml:space="preserve">ATX or </w:t>
      </w:r>
      <w:proofErr w:type="spellStart"/>
      <w:r>
        <w:rPr>
          <w:rStyle w:val="Emphasis"/>
          <w:rFonts w:ascii="Cambria" w:hAnsi="Cambria"/>
          <w:b/>
          <w:bCs/>
          <w:color w:val="575757"/>
        </w:rPr>
        <w:t>microATX</w:t>
      </w:r>
      <w:proofErr w:type="spellEnd"/>
      <w:r>
        <w:rPr>
          <w:rStyle w:val="Emphasis"/>
          <w:rFonts w:ascii="Cambria" w:hAnsi="Cambria"/>
          <w:b/>
          <w:bCs/>
          <w:color w:val="575757"/>
        </w:rPr>
        <w:t xml:space="preserve"> form factor</w:t>
      </w:r>
      <w:r>
        <w:rPr>
          <w:rFonts w:ascii="Cambria" w:hAnsi="Cambria"/>
          <w:color w:val="575757"/>
        </w:rPr>
        <w:t>. The form factor of a power supply determines the dimensions of the power supply and the placement of screw holes and slots used to anchor the power supply to the case.</w:t>
      </w:r>
    </w:p>
    <w:p w14:paraId="66CAAB5C" w14:textId="77777777" w:rsidR="00CA5227" w:rsidRDefault="00CA5227" w:rsidP="00CA5227">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Wattage ratings</w:t>
      </w:r>
      <w:r>
        <w:rPr>
          <w:rFonts w:ascii="Cambria" w:hAnsi="Cambria"/>
          <w:color w:val="575757"/>
        </w:rPr>
        <w:t>. A power supply has a wattage rating for total output maximum load (for example, 500 W, 850 W, or 1000 W) and individual wattage ratings for each of the voltage output circuits. These wattage capacities are listed in the documentation and on the side of a power supply, as shown in </w:t>
      </w:r>
      <w:hyperlink r:id="rId79" w:history="1">
        <w:r>
          <w:rPr>
            <w:rStyle w:val="Hyperlink"/>
            <w:rFonts w:ascii="Cambria" w:hAnsi="Cambria"/>
            <w:color w:val="0081BC"/>
            <w:u w:val="none"/>
          </w:rPr>
          <w:t>Figure 4-9</w:t>
        </w:r>
      </w:hyperlink>
      <w:r>
        <w:rPr>
          <w:rFonts w:ascii="Cambria" w:hAnsi="Cambria"/>
          <w:color w:val="575757"/>
        </w:rPr>
        <w:t>.</w:t>
      </w:r>
    </w:p>
    <w:p w14:paraId="081CC88F"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4-9</w:t>
      </w:r>
    </w:p>
    <w:p w14:paraId="5346CB26"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Consider the number and type of power connectors and the wattage ratings of a power supply</w:t>
      </w:r>
    </w:p>
    <w:p w14:paraId="5DEC494B" w14:textId="1A912B7F"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5F8A6B" wp14:editId="0C725E1D">
            <wp:extent cx="5664835" cy="2826385"/>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4CC4AFF1" w14:textId="550DCEA3" w:rsidR="00CA5227" w:rsidRDefault="00CA5227" w:rsidP="00CA5227">
      <w:pPr>
        <w:shd w:val="clear" w:color="auto" w:fill="FFFFFF"/>
        <w:jc w:val="center"/>
        <w:rPr>
          <w:rFonts w:ascii="Cambria" w:hAnsi="Cambria"/>
          <w:color w:val="575757"/>
        </w:rPr>
      </w:pPr>
      <w:r>
        <w:rPr>
          <w:rFonts w:ascii="Cambria" w:hAnsi="Cambria"/>
          <w:noProof/>
          <w:color w:val="575757"/>
        </w:rPr>
        <w:drawing>
          <wp:inline distT="0" distB="0" distL="0" distR="0" wp14:anchorId="254DDC07" wp14:editId="4752F856">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09E8765"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selecting a power supply, pay particular attention to the capacity for the +12 V rail. (A </w:t>
      </w:r>
      <w:r>
        <w:rPr>
          <w:rStyle w:val="Emphasis"/>
          <w:rFonts w:ascii="Cambria" w:hAnsi="Cambria"/>
          <w:color w:val="575757"/>
        </w:rPr>
        <w:t>rail</w:t>
      </w:r>
      <w:r>
        <w:rPr>
          <w:rFonts w:ascii="Cambria" w:hAnsi="Cambria"/>
          <w:color w:val="575757"/>
        </w:rPr>
        <w:t> is the term used to describe each circuit provided by the power supply.) The +12 V rail is the one most used, especially in high-end gaming systems. Notice in </w:t>
      </w:r>
      <w:hyperlink r:id="rId81" w:history="1">
        <w:r>
          <w:rPr>
            <w:rStyle w:val="Hyperlink"/>
            <w:rFonts w:ascii="Cambria" w:hAnsi="Cambria"/>
            <w:color w:val="0081BC"/>
            <w:u w:val="none"/>
          </w:rPr>
          <w:t>Figure 4-9</w:t>
        </w:r>
      </w:hyperlink>
      <w:r>
        <w:rPr>
          <w:rFonts w:ascii="Cambria" w:hAnsi="Cambria"/>
          <w:color w:val="575757"/>
        </w:rPr>
        <w:t> that the +12 V rail gets 360 W of the maximum 525-W load. Sometimes you need to use a power supply with a higher-than-needed overall wattage to get enough wattage on this one rail.</w:t>
      </w:r>
    </w:p>
    <w:p w14:paraId="4CBCF52C"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8167DC4" w14:textId="77777777" w:rsidR="00CA5227" w:rsidRDefault="00CA5227" w:rsidP="00CA5227">
      <w:pPr>
        <w:pStyle w:val="NormalWeb"/>
        <w:shd w:val="clear" w:color="auto" w:fill="FFFFFF"/>
        <w:spacing w:before="0" w:beforeAutospacing="0" w:after="0" w:afterAutospacing="0"/>
        <w:rPr>
          <w:rFonts w:ascii="Cambria" w:hAnsi="Cambria"/>
          <w:color w:val="575757"/>
        </w:rPr>
      </w:pPr>
      <w:r>
        <w:rPr>
          <w:rFonts w:ascii="Cambria" w:hAnsi="Cambria"/>
          <w:color w:val="575757"/>
        </w:rPr>
        <w:t>To calculate wattage, know that the power in watts (W) is equal to the current in amps (A) times the voltage in volts (V): </w:t>
      </w:r>
    </w:p>
    <w:p w14:paraId="61E38771" w14:textId="77777777" w:rsidR="00CA5227" w:rsidRDefault="00CA5227" w:rsidP="00CA5227">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Number and type of connectors</w:t>
      </w:r>
      <w:r>
        <w:rPr>
          <w:rFonts w:ascii="Cambria" w:hAnsi="Cambria"/>
          <w:color w:val="575757"/>
        </w:rPr>
        <w:t>. Consider the number and type of power cables and connectors the unit provides. Connector types are shown in </w:t>
      </w:r>
      <w:hyperlink r:id="rId82" w:history="1">
        <w:r>
          <w:rPr>
            <w:rStyle w:val="Hyperlink"/>
            <w:rFonts w:ascii="Cambria" w:hAnsi="Cambria"/>
            <w:color w:val="0081BC"/>
            <w:u w:val="none"/>
          </w:rPr>
          <w:t>Table 1-2</w:t>
        </w:r>
      </w:hyperlink>
      <w:r>
        <w:rPr>
          <w:rFonts w:ascii="Cambria" w:hAnsi="Cambria"/>
          <w:color w:val="575757"/>
        </w:rPr>
        <w:t> in </w:t>
      </w:r>
      <w:hyperlink r:id="rId83" w:history="1">
        <w:r>
          <w:rPr>
            <w:rStyle w:val="Hyperlink"/>
            <w:rFonts w:ascii="Cambria" w:hAnsi="Cambria"/>
            <w:color w:val="0081BC"/>
            <w:u w:val="none"/>
          </w:rPr>
          <w:t>Chapter 1</w:t>
        </w:r>
      </w:hyperlink>
      <w:r>
        <w:rPr>
          <w:rFonts w:ascii="Cambria" w:hAnsi="Cambria"/>
          <w:color w:val="575757"/>
        </w:rPr>
        <w:t>. </w:t>
      </w:r>
      <w:hyperlink r:id="rId84" w:history="1">
        <w:r>
          <w:rPr>
            <w:rStyle w:val="Hyperlink"/>
            <w:rFonts w:ascii="Cambria" w:hAnsi="Cambria"/>
            <w:color w:val="0081BC"/>
            <w:u w:val="none"/>
          </w:rPr>
          <w:t>Table 4-1</w:t>
        </w:r>
      </w:hyperlink>
      <w:r>
        <w:rPr>
          <w:rFonts w:ascii="Cambria" w:hAnsi="Cambria"/>
          <w:color w:val="575757"/>
        </w:rPr>
        <w:t xml:space="preserve"> lists some common connectors and the voltages they supply. Some power supplies include detached power cables, sometimes called modular cable systems, that you can plug into connectors on the side of the unit. By using </w:t>
      </w:r>
      <w:proofErr w:type="gramStart"/>
      <w:r>
        <w:rPr>
          <w:rFonts w:ascii="Cambria" w:hAnsi="Cambria"/>
          <w:color w:val="575757"/>
        </w:rPr>
        <w:t>only</w:t>
      </w:r>
      <w:proofErr w:type="gramEnd"/>
      <w:r>
        <w:rPr>
          <w:rFonts w:ascii="Cambria" w:hAnsi="Cambria"/>
          <w:color w:val="575757"/>
        </w:rPr>
        <w:t xml:space="preserve"> the power cables you need, extra power cables don’t get in the way of airflow inside the computer case.</w:t>
      </w:r>
    </w:p>
    <w:p w14:paraId="70CFDF93" w14:textId="77777777" w:rsidR="00CA5227" w:rsidRDefault="00CA5227" w:rsidP="00CA522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4-1</w:t>
      </w:r>
    </w:p>
    <w:p w14:paraId="71C10F53" w14:textId="77777777" w:rsidR="00CA5227" w:rsidRDefault="00CA5227" w:rsidP="00CA5227">
      <w:pPr>
        <w:pStyle w:val="Heading3"/>
        <w:spacing w:before="0"/>
        <w:ind w:left="375"/>
        <w:rPr>
          <w:rFonts w:ascii="Tahoma" w:hAnsi="Tahoma" w:cs="Tahoma"/>
          <w:color w:val="3F3F3F"/>
          <w:sz w:val="26"/>
          <w:szCs w:val="26"/>
        </w:rPr>
      </w:pPr>
      <w:r>
        <w:rPr>
          <w:rFonts w:ascii="Tahoma" w:hAnsi="Tahoma" w:cs="Tahoma"/>
          <w:color w:val="3F3F3F"/>
          <w:sz w:val="26"/>
          <w:szCs w:val="26"/>
        </w:rPr>
        <w:t>Power Supply Connectors and Voltages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8"/>
        <w:gridCol w:w="2297"/>
        <w:gridCol w:w="7310"/>
      </w:tblGrid>
      <w:tr w:rsidR="00CA5227" w14:paraId="69865EC8" w14:textId="77777777" w:rsidTr="00CA5227">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675C5FC" w14:textId="77777777" w:rsidR="00CA5227" w:rsidRDefault="00CA5227">
            <w:pPr>
              <w:rPr>
                <w:rFonts w:ascii="Tahoma" w:hAnsi="Tahoma" w:cs="Tahoma"/>
                <w:b/>
                <w:bCs/>
                <w:color w:val="696969"/>
                <w:sz w:val="21"/>
                <w:szCs w:val="21"/>
              </w:rPr>
            </w:pPr>
            <w:r>
              <w:rPr>
                <w:rFonts w:ascii="Tahoma" w:hAnsi="Tahoma" w:cs="Tahoma"/>
                <w:b/>
                <w:bCs/>
                <w:color w:val="696969"/>
                <w:sz w:val="21"/>
                <w:szCs w:val="21"/>
              </w:rPr>
              <w:t>Connector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F391E80" w14:textId="77777777" w:rsidR="00CA5227" w:rsidRDefault="00CA5227">
            <w:pPr>
              <w:rPr>
                <w:rFonts w:ascii="Tahoma" w:hAnsi="Tahoma" w:cs="Tahoma"/>
                <w:b/>
                <w:bCs/>
                <w:color w:val="696969"/>
                <w:sz w:val="21"/>
                <w:szCs w:val="21"/>
              </w:rPr>
            </w:pPr>
            <w:r>
              <w:rPr>
                <w:rFonts w:ascii="Tahoma" w:hAnsi="Tahoma" w:cs="Tahoma"/>
                <w:b/>
                <w:bCs/>
                <w:color w:val="696969"/>
                <w:sz w:val="21"/>
                <w:szCs w:val="21"/>
              </w:rPr>
              <w:t>Voltages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D53F90F" w14:textId="77777777" w:rsidR="00CA5227" w:rsidRDefault="00CA5227">
            <w:pPr>
              <w:rPr>
                <w:rFonts w:ascii="Tahoma" w:hAnsi="Tahoma" w:cs="Tahoma"/>
                <w:b/>
                <w:bCs/>
                <w:color w:val="696969"/>
                <w:sz w:val="21"/>
                <w:szCs w:val="21"/>
              </w:rPr>
            </w:pPr>
            <w:r>
              <w:rPr>
                <w:rFonts w:ascii="Tahoma" w:hAnsi="Tahoma" w:cs="Tahoma"/>
                <w:b/>
                <w:bCs/>
                <w:color w:val="696969"/>
                <w:sz w:val="21"/>
                <w:szCs w:val="21"/>
              </w:rPr>
              <w:t>Description</w:t>
            </w:r>
          </w:p>
        </w:tc>
      </w:tr>
      <w:tr w:rsidR="00CA5227" w14:paraId="5E58DF2B"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EF108C" w14:textId="77777777" w:rsidR="00CA5227" w:rsidRDefault="00CA5227">
            <w:pPr>
              <w:rPr>
                <w:rFonts w:ascii="Tahoma" w:hAnsi="Tahoma" w:cs="Tahoma"/>
                <w:sz w:val="21"/>
                <w:szCs w:val="21"/>
              </w:rPr>
            </w:pPr>
            <w:r>
              <w:rPr>
                <w:rFonts w:ascii="Tahoma" w:hAnsi="Tahoma" w:cs="Tahoma"/>
                <w:sz w:val="21"/>
                <w:szCs w:val="21"/>
              </w:rPr>
              <w:lastRenderedPageBreak/>
              <w:t>SATA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5AA84C" w14:textId="77777777" w:rsidR="00CA5227" w:rsidRDefault="00CA5227">
            <w:pPr>
              <w:rPr>
                <w:rFonts w:ascii="Tahoma" w:hAnsi="Tahoma" w:cs="Tahoma"/>
                <w:sz w:val="21"/>
                <w:szCs w:val="21"/>
              </w:rPr>
            </w:pPr>
            <w:r>
              <w:rPr>
                <w:rFonts w:ascii="Tahoma" w:hAnsi="Tahoma" w:cs="Tahoma"/>
                <w:sz w:val="21"/>
                <w:szCs w:val="21"/>
              </w:rPr>
              <w:t>+3.3 V, +5 V, +12 V</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F7327F" w14:textId="77777777" w:rsidR="00CA5227" w:rsidRDefault="00CA5227">
            <w:pPr>
              <w:rPr>
                <w:rFonts w:ascii="Tahoma" w:hAnsi="Tahoma" w:cs="Tahoma"/>
                <w:sz w:val="21"/>
                <w:szCs w:val="21"/>
              </w:rPr>
            </w:pPr>
            <w:r>
              <w:rPr>
                <w:rFonts w:ascii="Tahoma" w:hAnsi="Tahoma" w:cs="Tahoma"/>
                <w:sz w:val="21"/>
                <w:szCs w:val="21"/>
              </w:rPr>
              <w:t>Power to SATA drives, 15 pin</w:t>
            </w:r>
          </w:p>
        </w:tc>
      </w:tr>
      <w:tr w:rsidR="00CA5227" w14:paraId="6B619523"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7654D5" w14:textId="77777777" w:rsidR="00CA5227" w:rsidRDefault="00CA5227">
            <w:pPr>
              <w:rPr>
                <w:rFonts w:ascii="Tahoma" w:hAnsi="Tahoma" w:cs="Tahoma"/>
                <w:sz w:val="21"/>
                <w:szCs w:val="21"/>
              </w:rPr>
            </w:pPr>
            <w:r>
              <w:rPr>
                <w:rFonts w:ascii="Tahoma" w:hAnsi="Tahoma" w:cs="Tahoma"/>
                <w:sz w:val="21"/>
                <w:szCs w:val="21"/>
              </w:rPr>
              <w:t>Molex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A12B8B" w14:textId="77777777" w:rsidR="00CA5227" w:rsidRDefault="00CA5227">
            <w:pPr>
              <w:rPr>
                <w:rFonts w:ascii="Tahoma" w:hAnsi="Tahoma" w:cs="Tahoma"/>
                <w:sz w:val="21"/>
                <w:szCs w:val="21"/>
              </w:rPr>
            </w:pPr>
            <w:r>
              <w:rPr>
                <w:rFonts w:ascii="Tahoma" w:hAnsi="Tahoma" w:cs="Tahoma"/>
                <w:sz w:val="21"/>
                <w:szCs w:val="21"/>
              </w:rPr>
              <w:t>+5 V, +12 V</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106E3B" w14:textId="77777777" w:rsidR="00CA5227" w:rsidRDefault="00CA5227">
            <w:pPr>
              <w:rPr>
                <w:rFonts w:ascii="Tahoma" w:hAnsi="Tahoma" w:cs="Tahoma"/>
                <w:sz w:val="21"/>
                <w:szCs w:val="21"/>
              </w:rPr>
            </w:pPr>
            <w:r>
              <w:rPr>
                <w:rFonts w:ascii="Tahoma" w:hAnsi="Tahoma" w:cs="Tahoma"/>
                <w:sz w:val="21"/>
                <w:szCs w:val="21"/>
              </w:rPr>
              <w:t>Power to older IDE drives and used with some older SATA drives, 4 pin</w:t>
            </w:r>
          </w:p>
        </w:tc>
      </w:tr>
      <w:tr w:rsidR="00CA5227" w14:paraId="6D0F718C"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A35967" w14:textId="77777777" w:rsidR="00CA5227" w:rsidRDefault="00CA5227">
            <w:pPr>
              <w:rPr>
                <w:rFonts w:ascii="Tahoma" w:hAnsi="Tahoma" w:cs="Tahoma"/>
                <w:sz w:val="21"/>
                <w:szCs w:val="21"/>
              </w:rPr>
            </w:pPr>
            <w:r>
              <w:rPr>
                <w:rFonts w:ascii="Tahoma" w:hAnsi="Tahoma" w:cs="Tahoma"/>
                <w:sz w:val="21"/>
                <w:szCs w:val="21"/>
              </w:rPr>
              <w:t>24-pin P1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A9774C" w14:textId="77777777" w:rsidR="00CA5227" w:rsidRDefault="00CA5227">
            <w:pPr>
              <w:rPr>
                <w:rFonts w:ascii="Tahoma" w:hAnsi="Tahoma" w:cs="Tahoma"/>
                <w:sz w:val="21"/>
                <w:szCs w:val="21"/>
              </w:rPr>
            </w:pPr>
            <w:r>
              <w:rPr>
                <w:rFonts w:ascii="Tahoma" w:hAnsi="Tahoma" w:cs="Tahoma"/>
                <w:sz w:val="21"/>
                <w:szCs w:val="21"/>
              </w:rPr>
              <w:t>+3.3 V, +5 V, ±12 V</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525EE6" w14:textId="77777777" w:rsidR="00CA5227" w:rsidRDefault="00CA5227">
            <w:pPr>
              <w:rPr>
                <w:rFonts w:ascii="Tahoma" w:hAnsi="Tahoma" w:cs="Tahoma"/>
                <w:sz w:val="21"/>
                <w:szCs w:val="21"/>
              </w:rPr>
            </w:pPr>
            <w:r>
              <w:rPr>
                <w:rFonts w:ascii="Tahoma" w:hAnsi="Tahoma" w:cs="Tahoma"/>
                <w:sz w:val="21"/>
                <w:szCs w:val="21"/>
              </w:rPr>
              <w:t>Newer main power connector to motherboard</w:t>
            </w:r>
          </w:p>
        </w:tc>
      </w:tr>
    </w:tbl>
    <w:p w14:paraId="0483F974" w14:textId="77777777" w:rsidR="00CA5227" w:rsidRDefault="00CA5227" w:rsidP="00CA5227">
      <w:pPr>
        <w:rPr>
          <w:rFonts w:ascii="Cambria" w:hAnsi="Cambria" w:cs="Times New Roman"/>
          <w:color w:val="575757"/>
          <w:sz w:val="24"/>
          <w:szCs w:val="24"/>
        </w:rPr>
      </w:pPr>
      <w:bookmarkStart w:id="6" w:name="PageEnd_168"/>
      <w:bookmarkEnd w:id="6"/>
      <w:r>
        <w:rPr>
          <w:rStyle w:val="label"/>
          <w:rFonts w:ascii="Tahoma" w:hAnsi="Tahoma" w:cs="Tahoma"/>
          <w:b/>
          <w:bCs/>
          <w:color w:val="FFFFFF"/>
          <w:spacing w:val="7"/>
          <w:sz w:val="27"/>
          <w:szCs w:val="27"/>
          <w:shd w:val="clear" w:color="auto" w:fill="FF9733"/>
        </w:rPr>
        <w:t>A+ Exam Tip</w:t>
      </w:r>
    </w:p>
    <w:p w14:paraId="560598B4"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 voltage output of the power connectors listed in </w:t>
      </w:r>
      <w:hyperlink r:id="rId85" w:history="1">
        <w:r>
          <w:rPr>
            <w:rStyle w:val="Hyperlink"/>
            <w:rFonts w:ascii="Cambria" w:hAnsi="Cambria"/>
            <w:color w:val="0081BC"/>
            <w:u w:val="none"/>
          </w:rPr>
          <w:t>Table 4-1</w:t>
        </w:r>
      </w:hyperlink>
      <w:r>
        <w:rPr>
          <w:rFonts w:ascii="Cambria" w:hAnsi="Cambria"/>
          <w:color w:val="575757"/>
        </w:rPr>
        <w:t>. Consider memorizing the table.</w:t>
      </w:r>
    </w:p>
    <w:p w14:paraId="2FC008C2"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51CCC5F"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If a power supply doesn’t have the connector you need, it is likely you can buy an adapter to convert one connector to another. For example, </w:t>
      </w:r>
      <w:hyperlink r:id="rId86" w:history="1">
        <w:r>
          <w:rPr>
            <w:rStyle w:val="Hyperlink"/>
            <w:rFonts w:ascii="Cambria" w:hAnsi="Cambria"/>
            <w:color w:val="0081BC"/>
            <w:u w:val="none"/>
          </w:rPr>
          <w:t>Figure 4-10</w:t>
        </w:r>
      </w:hyperlink>
      <w:r>
        <w:rPr>
          <w:rFonts w:ascii="Cambria" w:hAnsi="Cambria"/>
          <w:color w:val="575757"/>
        </w:rPr>
        <w:t> shows an adapter that converts two Molex cables to one 12-V 6-pin PCIe connector.</w:t>
      </w:r>
    </w:p>
    <w:p w14:paraId="6CD946CE"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4-10</w:t>
      </w:r>
    </w:p>
    <w:p w14:paraId="667E350F"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adapter converts two Molex cables to a single 12-V 6-pin PCIe connector</w:t>
      </w:r>
    </w:p>
    <w:p w14:paraId="12C673C4" w14:textId="20062F66"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6FEB204" wp14:editId="480918B8">
            <wp:extent cx="4298950" cy="2766695"/>
            <wp:effectExtent l="0" t="0" r="6350" b="0"/>
            <wp:docPr id="11" name="Picture 11" descr="The photograph shows adapter converts two Molex cables to a single 12-V 6-pin P C I e conn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photograph shows adapter converts two Molex cables to a single 12-V 6-pin P C I e connecto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8950" cy="2766695"/>
                    </a:xfrm>
                    <a:prstGeom prst="rect">
                      <a:avLst/>
                    </a:prstGeom>
                    <a:noFill/>
                    <a:ln>
                      <a:noFill/>
                    </a:ln>
                  </pic:spPr>
                </pic:pic>
              </a:graphicData>
            </a:graphic>
          </wp:inline>
        </w:drawing>
      </w:r>
    </w:p>
    <w:p w14:paraId="6253EE95" w14:textId="77777777" w:rsidR="00CA5227" w:rsidRDefault="00CA5227" w:rsidP="00CA5227">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Fans inside the PSU</w:t>
      </w:r>
      <w:r>
        <w:rPr>
          <w:rFonts w:ascii="Cambria" w:hAnsi="Cambria"/>
          <w:color w:val="575757"/>
        </w:rPr>
        <w:t xml:space="preserve">. Every power supply has a fan inside its case; some have two fans. The fan may be mounted on the back or top of the PSU. Fans range in size from 80 mm to 150 mm wide. The larger the fan, the better job it does and the quieter it </w:t>
      </w:r>
      <w:r>
        <w:rPr>
          <w:rFonts w:ascii="Cambria" w:hAnsi="Cambria"/>
          <w:color w:val="575757"/>
        </w:rPr>
        <w:lastRenderedPageBreak/>
        <w:t>runs. Some PSUs can automatically adjust the fan speed based on the internal temperature of the system.</w:t>
      </w:r>
    </w:p>
    <w:p w14:paraId="48F4B5CD"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EEF53FC"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Some power supplies are designed without fans so that they can be used in home theater systems or other areas where quiet operation is a requirement.</w:t>
      </w:r>
    </w:p>
    <w:p w14:paraId="6E75D491" w14:textId="77777777" w:rsidR="00CA5227" w:rsidRDefault="00CA5227" w:rsidP="00CA5227">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Dual voltage options</w:t>
      </w:r>
      <w:r>
        <w:rPr>
          <w:rFonts w:ascii="Cambria" w:hAnsi="Cambria"/>
          <w:color w:val="575757"/>
        </w:rPr>
        <w:t>. Expect a power supply to have a dual-voltage selector switch on the back where you can switch input voltage to 115 V for the United States or 220 V for other countries.</w:t>
      </w:r>
    </w:p>
    <w:p w14:paraId="3968BFC7" w14:textId="77777777" w:rsidR="00CA5227" w:rsidRDefault="00CA5227" w:rsidP="00CA5227">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Extra features</w:t>
      </w:r>
      <w:r>
        <w:rPr>
          <w:rFonts w:ascii="Cambria" w:hAnsi="Cambria"/>
          <w:color w:val="575757"/>
        </w:rPr>
        <w:t>. Consider the warranty of the power supply and the overall quality. Some power supplies are designed to support two video cards used in a gaming computer. Two technologies used for multiple video cards are SLI by NVIDIA and Crossfire by AMD. If you plan to use multiple video cards, use a PSU that supports SLI or Crossfire. Know that more expensive power supplies are quieter, last longer, and don’t put off as much heat as less expensive ones. Also, expect a good power supply to protect the system against overvoltage. A power supply rated with Active PFC (power factor correction) runs more efficiently and uses less electricity than other power supplies.</w:t>
      </w:r>
    </w:p>
    <w:p w14:paraId="02920DF0" w14:textId="24D1A684"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4000324">
          <v:shape id="_x0000_i1074" type="#_x0000_t75" style="width:42.1pt;height:17.75pt" o:ole="">
            <v:imagedata r:id="rId35" o:title=""/>
          </v:shape>
          <w:control r:id="rId88" w:name="DefaultOcxName7" w:shapeid="_x0000_i1074"/>
        </w:object>
      </w:r>
    </w:p>
    <w:p w14:paraId="382D5F18" w14:textId="77777777" w:rsidR="00CA5227" w:rsidRDefault="00CA5227" w:rsidP="00CA5227">
      <w:pPr>
        <w:shd w:val="clear" w:color="auto" w:fill="FFFFFF"/>
        <w:rPr>
          <w:rFonts w:ascii="Cambria" w:hAnsi="Cambria"/>
          <w:color w:val="575757"/>
        </w:rPr>
      </w:pPr>
      <w:hyperlink r:id="rId89" w:tooltip="Help" w:history="1">
        <w:r>
          <w:rPr>
            <w:rStyle w:val="novisual"/>
            <w:rFonts w:ascii="Helvetica" w:hAnsi="Helvetica" w:cs="Helvetica"/>
            <w:b/>
            <w:bCs/>
            <w:color w:val="7A7A7A"/>
            <w:sz w:val="23"/>
            <w:szCs w:val="23"/>
            <w:bdr w:val="none" w:sz="0" w:space="0" w:color="auto" w:frame="1"/>
          </w:rPr>
          <w:t>help</w:t>
        </w:r>
      </w:hyperlink>
    </w:p>
    <w:p w14:paraId="687B6A2A" w14:textId="77777777" w:rsidR="00CA5227" w:rsidRDefault="00CA5227" w:rsidP="00CA5227">
      <w:pPr>
        <w:ind w:hanging="28816"/>
        <w:rPr>
          <w:rFonts w:ascii="Cambria" w:hAnsi="Cambria"/>
          <w:color w:val="575757"/>
        </w:rPr>
      </w:pPr>
      <w:r>
        <w:rPr>
          <w:rFonts w:ascii="Cambria" w:hAnsi="Cambria"/>
          <w:color w:val="575757"/>
        </w:rPr>
        <w:t>Application Opened</w:t>
      </w:r>
    </w:p>
    <w:p w14:paraId="61A4C0A5" w14:textId="77777777" w:rsidR="00CA5227" w:rsidRDefault="00CA5227" w:rsidP="00CA5227">
      <w:pPr>
        <w:shd w:val="clear" w:color="auto" w:fill="FFFFFF"/>
        <w:rPr>
          <w:rFonts w:ascii="Cambria" w:hAnsi="Cambria"/>
          <w:color w:val="575757"/>
        </w:rPr>
      </w:pPr>
      <w:hyperlink r:id="rId90" w:anchor="header" w:history="1">
        <w:r>
          <w:rPr>
            <w:rStyle w:val="Hyperlink"/>
            <w:rFonts w:ascii="Cambria" w:hAnsi="Cambria"/>
            <w:color w:val="0081BC"/>
            <w:u w:val="none"/>
          </w:rPr>
          <w:t>Main content</w:t>
        </w:r>
      </w:hyperlink>
    </w:p>
    <w:p w14:paraId="087F6FA8"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4-2b</w:t>
      </w:r>
      <w:r>
        <w:rPr>
          <w:rStyle w:val="headingtext"/>
          <w:rFonts w:ascii="Open Sans" w:hAnsi="Open Sans" w:cs="Open Sans"/>
          <w:color w:val="DF7300"/>
          <w:sz w:val="54"/>
          <w:szCs w:val="54"/>
        </w:rPr>
        <w:t>How to Calculate Wattage Capacity</w:t>
      </w:r>
    </w:p>
    <w:p w14:paraId="1BEB4139"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B31DC3C" w14:textId="77777777" w:rsidR="00CA5227" w:rsidRDefault="00CA5227" w:rsidP="00CA5227">
      <w:pPr>
        <w:numPr>
          <w:ilvl w:val="0"/>
          <w:numId w:val="14"/>
        </w:numPr>
        <w:spacing w:after="150" w:line="240" w:lineRule="auto"/>
        <w:rPr>
          <w:rFonts w:ascii="Cambria" w:hAnsi="Cambria"/>
          <w:color w:val="696969"/>
        </w:rPr>
      </w:pPr>
      <w:r>
        <w:rPr>
          <w:rStyle w:val="manuallabel"/>
          <w:rFonts w:ascii="Cambria" w:hAnsi="Cambria"/>
          <w:color w:val="696969"/>
        </w:rPr>
        <w:t>3.7</w:t>
      </w:r>
    </w:p>
    <w:p w14:paraId="32DAA9F0"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Summarize power supply types and features.</w:t>
      </w:r>
    </w:p>
    <w:p w14:paraId="09B62240"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deciding what wattage capacity you need for the power supply, consider the total wattage requirements of all components inside the case as well as USB devices that get their power from ports connected to the motherboard.</w:t>
      </w:r>
    </w:p>
    <w:p w14:paraId="2B4C9E5C"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3563F03C"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select and install a power supply. You need to know how to decide on the wattage, connectors, and form factor of the power supply.</w:t>
      </w:r>
    </w:p>
    <w:p w14:paraId="56040C35"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Keep these two points in mind when selecting the correct wattage capacity for a power supply:</w:t>
      </w:r>
    </w:p>
    <w:p w14:paraId="745521FF" w14:textId="77777777" w:rsidR="00CA5227" w:rsidRDefault="00CA5227" w:rsidP="00CA5227">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Video cards draw the most power</w:t>
      </w:r>
      <w:r>
        <w:rPr>
          <w:rFonts w:ascii="Cambria" w:hAnsi="Cambria"/>
          <w:color w:val="575757"/>
        </w:rPr>
        <w:t>. Video cards draw the most power in a system, and they draw from the +12 V output. If your system has a video card, pay particular attention to the +12 V rating. The current trend is for the motherboard to provide the video components and video port, thus reducing the overall wattage needs for a system. Video cards are primarily used in gaming computers or other systems that require high-quality graphics.</w:t>
      </w:r>
    </w:p>
    <w:p w14:paraId="01061E30" w14:textId="77777777" w:rsidR="00CA5227" w:rsidRDefault="00CA5227" w:rsidP="00CA5227">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The power supply should be rated about 30 percent higher than expected needs</w:t>
      </w:r>
      <w:r>
        <w:rPr>
          <w:rFonts w:ascii="Cambria" w:hAnsi="Cambria"/>
          <w:color w:val="575757"/>
        </w:rPr>
        <w:t>. Power supplies that run at less than peak performance last longer and don’t overheat. In addition, a power supply loses some of its capacity over time. Also, don’t worry about a higher-rated power supply using too much electricity. Components only draw what they need. For example, a power supply rated at 1000 W and running at a 500-W draw will last longer and give off less heat than a power supply rated at 750 W and running at a 500-W draw.</w:t>
      </w:r>
    </w:p>
    <w:p w14:paraId="62C0D64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7" w:name="PageEnd_169"/>
      <w:bookmarkEnd w:id="7"/>
      <w:r>
        <w:rPr>
          <w:rFonts w:ascii="Cambria" w:hAnsi="Cambria"/>
          <w:color w:val="575757"/>
        </w:rPr>
        <w:t>To know what size of power supply you need, add up the wattage requirements of all components and then add 30 percent. Technical documentation for these components should give you the information you need. </w:t>
      </w:r>
      <w:hyperlink r:id="rId91" w:history="1">
        <w:r>
          <w:rPr>
            <w:rStyle w:val="Hyperlink"/>
            <w:rFonts w:ascii="Cambria" w:hAnsi="Cambria"/>
            <w:color w:val="0081BC"/>
            <w:u w:val="none"/>
          </w:rPr>
          <w:t>Table 4-2</w:t>
        </w:r>
      </w:hyperlink>
      <w:r>
        <w:rPr>
          <w:rFonts w:ascii="Cambria" w:hAnsi="Cambria"/>
          <w:color w:val="575757"/>
        </w:rPr>
        <w:t> lists appropriate wattage ratings for common devices. Alternately, you can use a wattage calculator provided on the website of many manufacturers and vendors. Using the calculator, you enter the components in your system and then the calculator will recommend the wattage you need for your power supply.</w:t>
      </w:r>
    </w:p>
    <w:p w14:paraId="1AEA3107" w14:textId="77777777" w:rsidR="00CA5227" w:rsidRDefault="00CA5227" w:rsidP="00CA522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4-2</w:t>
      </w:r>
    </w:p>
    <w:p w14:paraId="25678B72" w14:textId="77777777" w:rsidR="00CA5227" w:rsidRDefault="00CA5227" w:rsidP="00CA5227">
      <w:pPr>
        <w:pStyle w:val="Heading3"/>
        <w:spacing w:before="0"/>
        <w:ind w:left="375"/>
        <w:rPr>
          <w:rFonts w:ascii="Tahoma" w:hAnsi="Tahoma" w:cs="Tahoma"/>
          <w:color w:val="3F3F3F"/>
          <w:sz w:val="26"/>
          <w:szCs w:val="26"/>
        </w:rPr>
      </w:pPr>
      <w:r>
        <w:rPr>
          <w:rFonts w:ascii="Tahoma" w:hAnsi="Tahoma" w:cs="Tahoma"/>
          <w:color w:val="3F3F3F"/>
          <w:sz w:val="26"/>
          <w:szCs w:val="26"/>
        </w:rPr>
        <w:t>To Calculate the Power Supply Rating You Need, Add Up Total Wattage</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3179"/>
      </w:tblGrid>
      <w:tr w:rsidR="00CA5227" w14:paraId="293B5071" w14:textId="77777777" w:rsidTr="00CA5227">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05D6D35" w14:textId="77777777" w:rsidR="00CA5227" w:rsidRDefault="00CA5227">
            <w:pPr>
              <w:rPr>
                <w:rFonts w:ascii="Tahoma" w:hAnsi="Tahoma" w:cs="Tahoma"/>
                <w:b/>
                <w:bCs/>
                <w:color w:val="696969"/>
                <w:sz w:val="21"/>
                <w:szCs w:val="21"/>
              </w:rPr>
            </w:pPr>
            <w:r>
              <w:rPr>
                <w:rFonts w:ascii="Tahoma" w:hAnsi="Tahoma" w:cs="Tahoma"/>
                <w:b/>
                <w:bCs/>
                <w:color w:val="696969"/>
                <w:sz w:val="21"/>
                <w:szCs w:val="21"/>
              </w:rPr>
              <w:t>Devices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B334718" w14:textId="77777777" w:rsidR="00CA5227" w:rsidRDefault="00CA5227">
            <w:pPr>
              <w:rPr>
                <w:rFonts w:ascii="Tahoma" w:hAnsi="Tahoma" w:cs="Tahoma"/>
                <w:b/>
                <w:bCs/>
                <w:color w:val="696969"/>
                <w:sz w:val="21"/>
                <w:szCs w:val="21"/>
              </w:rPr>
            </w:pPr>
            <w:r>
              <w:rPr>
                <w:rFonts w:ascii="Tahoma" w:hAnsi="Tahoma" w:cs="Tahoma"/>
                <w:b/>
                <w:bCs/>
                <w:color w:val="696969"/>
                <w:sz w:val="21"/>
                <w:szCs w:val="21"/>
              </w:rPr>
              <w:t>Approximate Wattage</w:t>
            </w:r>
          </w:p>
        </w:tc>
      </w:tr>
      <w:tr w:rsidR="00CA5227" w14:paraId="0AAF8462"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89C81B" w14:textId="77777777" w:rsidR="00CA5227" w:rsidRDefault="00CA5227">
            <w:pPr>
              <w:rPr>
                <w:rFonts w:ascii="Tahoma" w:hAnsi="Tahoma" w:cs="Tahoma"/>
                <w:sz w:val="21"/>
                <w:szCs w:val="21"/>
              </w:rPr>
            </w:pPr>
            <w:r>
              <w:rPr>
                <w:rFonts w:ascii="Tahoma" w:hAnsi="Tahoma" w:cs="Tahoma"/>
                <w:sz w:val="21"/>
                <w:szCs w:val="21"/>
              </w:rPr>
              <w:t>Motherboard, processor, memory, keyboard, and mouse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CE9178" w14:textId="77777777" w:rsidR="00CA5227" w:rsidRDefault="00CA5227">
            <w:pPr>
              <w:rPr>
                <w:rFonts w:ascii="Tahoma" w:hAnsi="Tahoma" w:cs="Tahoma"/>
                <w:sz w:val="21"/>
                <w:szCs w:val="21"/>
              </w:rPr>
            </w:pPr>
            <w:r>
              <w:rPr>
                <w:rFonts w:ascii="Tahoma" w:hAnsi="Tahoma" w:cs="Tahoma"/>
                <w:sz w:val="21"/>
                <w:szCs w:val="21"/>
              </w:rPr>
              <w:t>200–300 W</w:t>
            </w:r>
          </w:p>
        </w:tc>
      </w:tr>
      <w:tr w:rsidR="00CA5227" w14:paraId="34BEA50B"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766AA3" w14:textId="77777777" w:rsidR="00CA5227" w:rsidRDefault="00CA5227">
            <w:pPr>
              <w:rPr>
                <w:rFonts w:ascii="Tahoma" w:hAnsi="Tahoma" w:cs="Tahoma"/>
                <w:sz w:val="21"/>
                <w:szCs w:val="21"/>
              </w:rPr>
            </w:pPr>
            <w:r>
              <w:rPr>
                <w:rFonts w:ascii="Tahoma" w:hAnsi="Tahoma" w:cs="Tahoma"/>
                <w:sz w:val="21"/>
                <w:szCs w:val="21"/>
              </w:rPr>
              <w:t>Fan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E5AA2E" w14:textId="77777777" w:rsidR="00CA5227" w:rsidRDefault="00CA5227">
            <w:pPr>
              <w:rPr>
                <w:rFonts w:ascii="Tahoma" w:hAnsi="Tahoma" w:cs="Tahoma"/>
                <w:sz w:val="21"/>
                <w:szCs w:val="21"/>
              </w:rPr>
            </w:pPr>
            <w:r>
              <w:rPr>
                <w:rFonts w:ascii="Tahoma" w:hAnsi="Tahoma" w:cs="Tahoma"/>
                <w:sz w:val="21"/>
                <w:szCs w:val="21"/>
              </w:rPr>
              <w:t>5 W</w:t>
            </w:r>
          </w:p>
        </w:tc>
      </w:tr>
      <w:tr w:rsidR="00CA5227" w14:paraId="65444CE1"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CE5411" w14:textId="77777777" w:rsidR="00CA5227" w:rsidRDefault="00CA5227">
            <w:pPr>
              <w:rPr>
                <w:rFonts w:ascii="Tahoma" w:hAnsi="Tahoma" w:cs="Tahoma"/>
                <w:sz w:val="21"/>
                <w:szCs w:val="21"/>
              </w:rPr>
            </w:pPr>
            <w:r>
              <w:rPr>
                <w:rFonts w:ascii="Tahoma" w:hAnsi="Tahoma" w:cs="Tahoma"/>
                <w:sz w:val="21"/>
                <w:szCs w:val="21"/>
              </w:rPr>
              <w:lastRenderedPageBreak/>
              <w:t>SATA hard drive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7BC513" w14:textId="77777777" w:rsidR="00CA5227" w:rsidRDefault="00CA5227">
            <w:pPr>
              <w:rPr>
                <w:rFonts w:ascii="Tahoma" w:hAnsi="Tahoma" w:cs="Tahoma"/>
                <w:sz w:val="21"/>
                <w:szCs w:val="21"/>
              </w:rPr>
            </w:pPr>
            <w:r>
              <w:rPr>
                <w:rFonts w:ascii="Tahoma" w:hAnsi="Tahoma" w:cs="Tahoma"/>
                <w:sz w:val="21"/>
                <w:szCs w:val="21"/>
              </w:rPr>
              <w:t>15–30 W</w:t>
            </w:r>
          </w:p>
        </w:tc>
      </w:tr>
      <w:tr w:rsidR="00CA5227" w14:paraId="7567370C"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4651EC" w14:textId="77777777" w:rsidR="00CA5227" w:rsidRDefault="00CA5227">
            <w:pPr>
              <w:rPr>
                <w:rFonts w:ascii="Tahoma" w:hAnsi="Tahoma" w:cs="Tahoma"/>
                <w:sz w:val="21"/>
                <w:szCs w:val="21"/>
              </w:rPr>
            </w:pPr>
            <w:r>
              <w:rPr>
                <w:rFonts w:ascii="Tahoma" w:hAnsi="Tahoma" w:cs="Tahoma"/>
                <w:sz w:val="21"/>
                <w:szCs w:val="21"/>
              </w:rPr>
              <w:t>BD/DVD/CD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C179B8" w14:textId="77777777" w:rsidR="00CA5227" w:rsidRDefault="00CA5227">
            <w:pPr>
              <w:rPr>
                <w:rFonts w:ascii="Tahoma" w:hAnsi="Tahoma" w:cs="Tahoma"/>
                <w:sz w:val="21"/>
                <w:szCs w:val="21"/>
              </w:rPr>
            </w:pPr>
            <w:r>
              <w:rPr>
                <w:rFonts w:ascii="Tahoma" w:hAnsi="Tahoma" w:cs="Tahoma"/>
                <w:sz w:val="21"/>
                <w:szCs w:val="21"/>
              </w:rPr>
              <w:t>20–30 W</w:t>
            </w:r>
          </w:p>
        </w:tc>
      </w:tr>
      <w:tr w:rsidR="00CA5227" w14:paraId="48247884"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B7B1D6" w14:textId="77777777" w:rsidR="00CA5227" w:rsidRDefault="00CA5227">
            <w:pPr>
              <w:rPr>
                <w:rFonts w:ascii="Tahoma" w:hAnsi="Tahoma" w:cs="Tahoma"/>
                <w:sz w:val="21"/>
                <w:szCs w:val="21"/>
              </w:rPr>
            </w:pPr>
            <w:r>
              <w:rPr>
                <w:rFonts w:ascii="Tahoma" w:hAnsi="Tahoma" w:cs="Tahoma"/>
                <w:sz w:val="21"/>
                <w:szCs w:val="21"/>
              </w:rPr>
              <w:t>PCI video card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2E1691" w14:textId="77777777" w:rsidR="00CA5227" w:rsidRDefault="00CA5227">
            <w:pPr>
              <w:rPr>
                <w:rFonts w:ascii="Tahoma" w:hAnsi="Tahoma" w:cs="Tahoma"/>
                <w:sz w:val="21"/>
                <w:szCs w:val="21"/>
              </w:rPr>
            </w:pPr>
            <w:r>
              <w:rPr>
                <w:rFonts w:ascii="Tahoma" w:hAnsi="Tahoma" w:cs="Tahoma"/>
                <w:sz w:val="21"/>
                <w:szCs w:val="21"/>
              </w:rPr>
              <w:t>50 W</w:t>
            </w:r>
          </w:p>
        </w:tc>
      </w:tr>
      <w:tr w:rsidR="00CA5227" w14:paraId="4BB681D1"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A303080" w14:textId="77777777" w:rsidR="00CA5227" w:rsidRDefault="00CA5227">
            <w:pPr>
              <w:rPr>
                <w:rFonts w:ascii="Tahoma" w:hAnsi="Tahoma" w:cs="Tahoma"/>
                <w:sz w:val="21"/>
                <w:szCs w:val="21"/>
              </w:rPr>
            </w:pPr>
            <w:r>
              <w:rPr>
                <w:rFonts w:ascii="Tahoma" w:hAnsi="Tahoma" w:cs="Tahoma"/>
                <w:sz w:val="21"/>
                <w:szCs w:val="21"/>
              </w:rPr>
              <w:t xml:space="preserve">PCI card (network card or </w:t>
            </w:r>
            <w:proofErr w:type="gramStart"/>
            <w:r>
              <w:rPr>
                <w:rFonts w:ascii="Tahoma" w:hAnsi="Tahoma" w:cs="Tahoma"/>
                <w:sz w:val="21"/>
                <w:szCs w:val="21"/>
              </w:rPr>
              <w:t>other</w:t>
            </w:r>
            <w:proofErr w:type="gramEnd"/>
            <w:r>
              <w:rPr>
                <w:rFonts w:ascii="Tahoma" w:hAnsi="Tahoma" w:cs="Tahoma"/>
                <w:sz w:val="21"/>
                <w:szCs w:val="21"/>
              </w:rPr>
              <w:t xml:space="preserve"> PCI card)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C18274" w14:textId="77777777" w:rsidR="00CA5227" w:rsidRDefault="00CA5227">
            <w:pPr>
              <w:rPr>
                <w:rFonts w:ascii="Tahoma" w:hAnsi="Tahoma" w:cs="Tahoma"/>
                <w:sz w:val="21"/>
                <w:szCs w:val="21"/>
              </w:rPr>
            </w:pPr>
            <w:r>
              <w:rPr>
                <w:rFonts w:ascii="Tahoma" w:hAnsi="Tahoma" w:cs="Tahoma"/>
                <w:sz w:val="21"/>
                <w:szCs w:val="21"/>
              </w:rPr>
              <w:t>20 W</w:t>
            </w:r>
          </w:p>
        </w:tc>
      </w:tr>
      <w:tr w:rsidR="00CA5227" w14:paraId="67E4218A"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9F1B6C" w14:textId="77777777" w:rsidR="00CA5227" w:rsidRDefault="00CA5227">
            <w:pPr>
              <w:rPr>
                <w:rFonts w:ascii="Tahoma" w:hAnsi="Tahoma" w:cs="Tahoma"/>
                <w:sz w:val="21"/>
                <w:szCs w:val="21"/>
              </w:rPr>
            </w:pPr>
            <w:r>
              <w:rPr>
                <w:rFonts w:ascii="Tahoma" w:hAnsi="Tahoma" w:cs="Tahoma"/>
                <w:sz w:val="21"/>
                <w:szCs w:val="21"/>
              </w:rPr>
              <w:t>PCIe ×16 video card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EBD8AB" w14:textId="77777777" w:rsidR="00CA5227" w:rsidRDefault="00CA5227">
            <w:pPr>
              <w:rPr>
                <w:rFonts w:ascii="Tahoma" w:hAnsi="Tahoma" w:cs="Tahoma"/>
                <w:sz w:val="21"/>
                <w:szCs w:val="21"/>
              </w:rPr>
            </w:pPr>
            <w:r>
              <w:rPr>
                <w:rFonts w:ascii="Tahoma" w:hAnsi="Tahoma" w:cs="Tahoma"/>
                <w:sz w:val="21"/>
                <w:szCs w:val="21"/>
              </w:rPr>
              <w:t>150–300 W</w:t>
            </w:r>
          </w:p>
        </w:tc>
      </w:tr>
      <w:tr w:rsidR="00CA5227" w14:paraId="7342E9F1"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E78A11" w14:textId="77777777" w:rsidR="00CA5227" w:rsidRDefault="00CA5227">
            <w:pPr>
              <w:rPr>
                <w:rFonts w:ascii="Tahoma" w:hAnsi="Tahoma" w:cs="Tahoma"/>
                <w:sz w:val="21"/>
                <w:szCs w:val="21"/>
              </w:rPr>
            </w:pPr>
            <w:r>
              <w:rPr>
                <w:rFonts w:ascii="Tahoma" w:hAnsi="Tahoma" w:cs="Tahoma"/>
                <w:sz w:val="21"/>
                <w:szCs w:val="21"/>
              </w:rPr>
              <w:t>PCIe ×16 card other than a video card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A88D57" w14:textId="77777777" w:rsidR="00CA5227" w:rsidRDefault="00CA5227">
            <w:pPr>
              <w:rPr>
                <w:rFonts w:ascii="Tahoma" w:hAnsi="Tahoma" w:cs="Tahoma"/>
                <w:sz w:val="21"/>
                <w:szCs w:val="21"/>
              </w:rPr>
            </w:pPr>
            <w:r>
              <w:rPr>
                <w:rFonts w:ascii="Tahoma" w:hAnsi="Tahoma" w:cs="Tahoma"/>
                <w:sz w:val="21"/>
                <w:szCs w:val="21"/>
              </w:rPr>
              <w:t>100 W</w:t>
            </w:r>
          </w:p>
        </w:tc>
      </w:tr>
    </w:tbl>
    <w:p w14:paraId="6915AA40"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7F314212"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Some older Dell motherboards and power supplies do not use the standard P1 pinouts for ATX, although the power connectors look the same. For this reason, never use a Dell power supply with a non-Dell motherboard, or a Dell motherboard with a non-Dell power supply, without first verifying that the power connector pinouts match; otherwise, you might destroy the power supply, the motherboard, or both.</w:t>
      </w:r>
    </w:p>
    <w:p w14:paraId="1FC0B12A"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hyperlink r:id="rId92" w:history="1">
        <w:r>
          <w:rPr>
            <w:rStyle w:val="Hyperlink"/>
            <w:rFonts w:ascii="Cambria" w:hAnsi="Cambria"/>
            <w:color w:val="0081BC"/>
            <w:u w:val="none"/>
          </w:rPr>
          <w:t>Table 4-3</w:t>
        </w:r>
      </w:hyperlink>
      <w:r>
        <w:rPr>
          <w:rFonts w:ascii="Cambria" w:hAnsi="Cambria"/>
          <w:color w:val="575757"/>
        </w:rPr>
        <w:t> lists a few case and power supply manufacturers.</w:t>
      </w:r>
    </w:p>
    <w:p w14:paraId="3E595F37" w14:textId="77777777" w:rsidR="00CA5227" w:rsidRDefault="00CA5227" w:rsidP="00CA522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4-3</w:t>
      </w:r>
    </w:p>
    <w:p w14:paraId="05A69B59" w14:textId="77777777" w:rsidR="00CA5227" w:rsidRDefault="00CA5227" w:rsidP="00CA5227">
      <w:pPr>
        <w:pStyle w:val="Heading3"/>
        <w:spacing w:before="0"/>
        <w:ind w:left="375"/>
        <w:rPr>
          <w:rFonts w:ascii="Tahoma" w:hAnsi="Tahoma" w:cs="Tahoma"/>
          <w:color w:val="3F3F3F"/>
          <w:sz w:val="26"/>
          <w:szCs w:val="26"/>
        </w:rPr>
      </w:pPr>
      <w:r>
        <w:rPr>
          <w:rFonts w:ascii="Tahoma" w:hAnsi="Tahoma" w:cs="Tahoma"/>
          <w:color w:val="3F3F3F"/>
          <w:sz w:val="26"/>
          <w:szCs w:val="26"/>
        </w:rPr>
        <w:t>Manufacturers of Cases and Power Supplies for Personal Computers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27"/>
        <w:gridCol w:w="5378"/>
      </w:tblGrid>
      <w:tr w:rsidR="00CA5227" w14:paraId="258E831F" w14:textId="77777777" w:rsidTr="00CA5227">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3A25B0E" w14:textId="77777777" w:rsidR="00CA5227" w:rsidRDefault="00CA5227">
            <w:pPr>
              <w:rPr>
                <w:rFonts w:ascii="Tahoma" w:hAnsi="Tahoma" w:cs="Tahoma"/>
                <w:b/>
                <w:bCs/>
                <w:color w:val="696969"/>
                <w:sz w:val="21"/>
                <w:szCs w:val="21"/>
              </w:rPr>
            </w:pPr>
            <w:r>
              <w:rPr>
                <w:rFonts w:ascii="Tahoma" w:hAnsi="Tahoma" w:cs="Tahoma"/>
                <w:b/>
                <w:bCs/>
                <w:color w:val="696969"/>
                <w:sz w:val="21"/>
                <w:szCs w:val="21"/>
              </w:rPr>
              <w:t>Manufacturer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68C0AFD" w14:textId="77777777" w:rsidR="00CA5227" w:rsidRDefault="00CA5227">
            <w:pPr>
              <w:rPr>
                <w:rFonts w:ascii="Tahoma" w:hAnsi="Tahoma" w:cs="Tahoma"/>
                <w:b/>
                <w:bCs/>
                <w:color w:val="696969"/>
                <w:sz w:val="21"/>
                <w:szCs w:val="21"/>
              </w:rPr>
            </w:pPr>
            <w:r>
              <w:rPr>
                <w:rFonts w:ascii="Tahoma" w:hAnsi="Tahoma" w:cs="Tahoma"/>
                <w:b/>
                <w:bCs/>
                <w:color w:val="696969"/>
                <w:sz w:val="21"/>
                <w:szCs w:val="21"/>
              </w:rPr>
              <w:t>Website</w:t>
            </w:r>
          </w:p>
        </w:tc>
      </w:tr>
      <w:tr w:rsidR="00CA5227" w14:paraId="3B8E07D6"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4915B9" w14:textId="77777777" w:rsidR="00CA5227" w:rsidRDefault="00CA5227">
            <w:pPr>
              <w:rPr>
                <w:rFonts w:ascii="Tahoma" w:hAnsi="Tahoma" w:cs="Tahoma"/>
                <w:sz w:val="21"/>
                <w:szCs w:val="21"/>
              </w:rPr>
            </w:pPr>
            <w:proofErr w:type="spellStart"/>
            <w:r>
              <w:rPr>
                <w:rFonts w:ascii="Tahoma" w:hAnsi="Tahoma" w:cs="Tahoma"/>
                <w:sz w:val="21"/>
                <w:szCs w:val="21"/>
              </w:rPr>
              <w:t>Antec</w:t>
            </w:r>
            <w:proofErr w:type="spellEnd"/>
          </w:p>
        </w:tc>
        <w:bookmarkStart w:id="8" w:name="DCCR3MCBJ8V4ARV6J04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D355C3"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"http://antec.com/" \t "_blank" </w:instrText>
            </w:r>
            <w:r>
              <w:rPr>
                <w:rFonts w:ascii="Tahoma" w:hAnsi="Tahoma" w:cs="Tahoma"/>
                <w:sz w:val="21"/>
                <w:szCs w:val="21"/>
              </w:rPr>
              <w:fldChar w:fldCharType="separate"/>
            </w:r>
            <w:r>
              <w:rPr>
                <w:rStyle w:val="Hyperlink"/>
                <w:rFonts w:ascii="Tahoma" w:hAnsi="Tahoma" w:cs="Tahoma"/>
                <w:color w:val="0081BC"/>
                <w:sz w:val="21"/>
                <w:szCs w:val="21"/>
                <w:u w:val="none"/>
              </w:rPr>
              <w:t>antec.com</w:t>
            </w:r>
            <w:r>
              <w:rPr>
                <w:rFonts w:ascii="Tahoma" w:hAnsi="Tahoma" w:cs="Tahoma"/>
                <w:sz w:val="21"/>
                <w:szCs w:val="21"/>
              </w:rPr>
              <w:fldChar w:fldCharType="end"/>
            </w:r>
            <w:bookmarkEnd w:id="8"/>
          </w:p>
        </w:tc>
      </w:tr>
      <w:tr w:rsidR="00CA5227" w14:paraId="5DED348B"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CF6918" w14:textId="77777777" w:rsidR="00CA5227" w:rsidRDefault="00CA5227">
            <w:pPr>
              <w:rPr>
                <w:rFonts w:ascii="Tahoma" w:hAnsi="Tahoma" w:cs="Tahoma"/>
                <w:sz w:val="21"/>
                <w:szCs w:val="21"/>
              </w:rPr>
            </w:pPr>
            <w:r>
              <w:rPr>
                <w:rFonts w:ascii="Tahoma" w:hAnsi="Tahoma" w:cs="Tahoma"/>
                <w:sz w:val="21"/>
                <w:szCs w:val="21"/>
              </w:rPr>
              <w:t>Cooler Master</w:t>
            </w:r>
          </w:p>
        </w:tc>
        <w:bookmarkStart w:id="9" w:name="ZGQZ4D23097MKL2PR75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FF9B14"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"http://coolermaster.com/" \t "_blank" </w:instrText>
            </w:r>
            <w:r>
              <w:rPr>
                <w:rFonts w:ascii="Tahoma" w:hAnsi="Tahoma" w:cs="Tahoma"/>
                <w:sz w:val="21"/>
                <w:szCs w:val="21"/>
              </w:rPr>
              <w:fldChar w:fldCharType="separate"/>
            </w:r>
            <w:r>
              <w:rPr>
                <w:rStyle w:val="Hyperlink"/>
                <w:rFonts w:ascii="Tahoma" w:hAnsi="Tahoma" w:cs="Tahoma"/>
                <w:color w:val="0081BC"/>
                <w:sz w:val="21"/>
                <w:szCs w:val="21"/>
                <w:u w:val="none"/>
              </w:rPr>
              <w:t>coolermaster.com</w:t>
            </w:r>
            <w:r>
              <w:rPr>
                <w:rFonts w:ascii="Tahoma" w:hAnsi="Tahoma" w:cs="Tahoma"/>
                <w:sz w:val="21"/>
                <w:szCs w:val="21"/>
              </w:rPr>
              <w:fldChar w:fldCharType="end"/>
            </w:r>
            <w:bookmarkEnd w:id="9"/>
          </w:p>
        </w:tc>
      </w:tr>
      <w:tr w:rsidR="00CA5227" w14:paraId="572787AD"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059016" w14:textId="77777777" w:rsidR="00CA5227" w:rsidRDefault="00CA5227">
            <w:pPr>
              <w:rPr>
                <w:rFonts w:ascii="Tahoma" w:hAnsi="Tahoma" w:cs="Tahoma"/>
                <w:sz w:val="21"/>
                <w:szCs w:val="21"/>
              </w:rPr>
            </w:pPr>
            <w:r>
              <w:rPr>
                <w:rFonts w:ascii="Tahoma" w:hAnsi="Tahoma" w:cs="Tahoma"/>
                <w:sz w:val="21"/>
                <w:szCs w:val="21"/>
              </w:rPr>
              <w:t>Corsair</w:t>
            </w:r>
          </w:p>
        </w:tc>
        <w:bookmarkStart w:id="10" w:name="VVUWSS974AQXD4MR767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7582CC"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"http://corsair.com/" \t "_blank" </w:instrText>
            </w:r>
            <w:r>
              <w:rPr>
                <w:rFonts w:ascii="Tahoma" w:hAnsi="Tahoma" w:cs="Tahoma"/>
                <w:sz w:val="21"/>
                <w:szCs w:val="21"/>
              </w:rPr>
              <w:fldChar w:fldCharType="separate"/>
            </w:r>
            <w:r>
              <w:rPr>
                <w:rStyle w:val="Hyperlink"/>
                <w:rFonts w:ascii="Tahoma" w:hAnsi="Tahoma" w:cs="Tahoma"/>
                <w:color w:val="0081BC"/>
                <w:sz w:val="21"/>
                <w:szCs w:val="21"/>
                <w:u w:val="none"/>
              </w:rPr>
              <w:t>corsair.com</w:t>
            </w:r>
            <w:r>
              <w:rPr>
                <w:rFonts w:ascii="Tahoma" w:hAnsi="Tahoma" w:cs="Tahoma"/>
                <w:sz w:val="21"/>
                <w:szCs w:val="21"/>
              </w:rPr>
              <w:fldChar w:fldCharType="end"/>
            </w:r>
            <w:bookmarkEnd w:id="10"/>
          </w:p>
        </w:tc>
      </w:tr>
      <w:tr w:rsidR="00CA5227" w14:paraId="7A73BF6D"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8CE133" w14:textId="77777777" w:rsidR="00CA5227" w:rsidRDefault="00CA5227">
            <w:pPr>
              <w:rPr>
                <w:rFonts w:ascii="Tahoma" w:hAnsi="Tahoma" w:cs="Tahoma"/>
                <w:sz w:val="21"/>
                <w:szCs w:val="21"/>
              </w:rPr>
            </w:pPr>
            <w:r>
              <w:rPr>
                <w:rFonts w:ascii="Tahoma" w:hAnsi="Tahoma" w:cs="Tahoma"/>
                <w:sz w:val="21"/>
                <w:szCs w:val="21"/>
              </w:rPr>
              <w:t>EVGA</w:t>
            </w:r>
          </w:p>
        </w:tc>
        <w:bookmarkStart w:id="11" w:name="YCSL7YWQ2EQ72ZR4W82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A823D8"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"http://evga.com/" \t "_blank" </w:instrText>
            </w:r>
            <w:r>
              <w:rPr>
                <w:rFonts w:ascii="Tahoma" w:hAnsi="Tahoma" w:cs="Tahoma"/>
                <w:sz w:val="21"/>
                <w:szCs w:val="21"/>
              </w:rPr>
              <w:fldChar w:fldCharType="separate"/>
            </w:r>
            <w:r>
              <w:rPr>
                <w:rStyle w:val="Hyperlink"/>
                <w:rFonts w:ascii="Tahoma" w:hAnsi="Tahoma" w:cs="Tahoma"/>
                <w:color w:val="0081BC"/>
                <w:sz w:val="21"/>
                <w:szCs w:val="21"/>
                <w:u w:val="none"/>
              </w:rPr>
              <w:t>evga.com</w:t>
            </w:r>
            <w:r>
              <w:rPr>
                <w:rFonts w:ascii="Tahoma" w:hAnsi="Tahoma" w:cs="Tahoma"/>
                <w:sz w:val="21"/>
                <w:szCs w:val="21"/>
              </w:rPr>
              <w:fldChar w:fldCharType="end"/>
            </w:r>
            <w:bookmarkEnd w:id="11"/>
          </w:p>
        </w:tc>
      </w:tr>
      <w:tr w:rsidR="00CA5227" w14:paraId="040A4E73"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83AE03" w14:textId="77777777" w:rsidR="00CA5227" w:rsidRDefault="00CA5227">
            <w:pPr>
              <w:rPr>
                <w:rFonts w:ascii="Tahoma" w:hAnsi="Tahoma" w:cs="Tahoma"/>
                <w:sz w:val="21"/>
                <w:szCs w:val="21"/>
              </w:rPr>
            </w:pPr>
            <w:proofErr w:type="spellStart"/>
            <w:r>
              <w:rPr>
                <w:rFonts w:ascii="Tahoma" w:hAnsi="Tahoma" w:cs="Tahoma"/>
                <w:sz w:val="21"/>
                <w:szCs w:val="21"/>
              </w:rPr>
              <w:t>FirePower</w:t>
            </w:r>
            <w:proofErr w:type="spellEnd"/>
            <w:r>
              <w:rPr>
                <w:rFonts w:ascii="Tahoma" w:hAnsi="Tahoma" w:cs="Tahoma"/>
                <w:sz w:val="21"/>
                <w:szCs w:val="21"/>
              </w:rPr>
              <w:t xml:space="preserve"> Technology</w:t>
            </w:r>
          </w:p>
        </w:tc>
        <w:bookmarkStart w:id="12" w:name="UMDBT68E3MAB4SDT764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B774D7"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"http://firepower-technology.com/" \t "_blank" </w:instrText>
            </w:r>
            <w:r>
              <w:rPr>
                <w:rFonts w:ascii="Tahoma" w:hAnsi="Tahoma" w:cs="Tahoma"/>
                <w:sz w:val="21"/>
                <w:szCs w:val="21"/>
              </w:rPr>
              <w:fldChar w:fldCharType="separate"/>
            </w:r>
            <w:r>
              <w:rPr>
                <w:rStyle w:val="Hyperlink"/>
                <w:rFonts w:ascii="Tahoma" w:hAnsi="Tahoma" w:cs="Tahoma"/>
                <w:color w:val="0081BC"/>
                <w:sz w:val="21"/>
                <w:szCs w:val="21"/>
                <w:u w:val="none"/>
              </w:rPr>
              <w:t>firepower-technology.com</w:t>
            </w:r>
            <w:r>
              <w:rPr>
                <w:rFonts w:ascii="Tahoma" w:hAnsi="Tahoma" w:cs="Tahoma"/>
                <w:sz w:val="21"/>
                <w:szCs w:val="21"/>
              </w:rPr>
              <w:fldChar w:fldCharType="end"/>
            </w:r>
            <w:bookmarkEnd w:id="12"/>
          </w:p>
        </w:tc>
      </w:tr>
      <w:tr w:rsidR="00CA5227" w14:paraId="6975CBA1"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704C4D" w14:textId="77777777" w:rsidR="00CA5227" w:rsidRDefault="00CA5227">
            <w:pPr>
              <w:rPr>
                <w:rFonts w:ascii="Tahoma" w:hAnsi="Tahoma" w:cs="Tahoma"/>
                <w:sz w:val="21"/>
                <w:szCs w:val="21"/>
              </w:rPr>
            </w:pPr>
            <w:proofErr w:type="spellStart"/>
            <w:r>
              <w:rPr>
                <w:rFonts w:ascii="Tahoma" w:hAnsi="Tahoma" w:cs="Tahoma"/>
                <w:sz w:val="21"/>
                <w:szCs w:val="21"/>
              </w:rPr>
              <w:lastRenderedPageBreak/>
              <w:t>Rosewill</w:t>
            </w:r>
            <w:proofErr w:type="spellEnd"/>
          </w:p>
        </w:tc>
        <w:bookmarkStart w:id="13" w:name="BWCXPQP5H6C4VQ5AR35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2BD420"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"http://rosewill.com/" \t "_blank" </w:instrText>
            </w:r>
            <w:r>
              <w:rPr>
                <w:rFonts w:ascii="Tahoma" w:hAnsi="Tahoma" w:cs="Tahoma"/>
                <w:sz w:val="21"/>
                <w:szCs w:val="21"/>
              </w:rPr>
              <w:fldChar w:fldCharType="separate"/>
            </w:r>
            <w:r>
              <w:rPr>
                <w:rStyle w:val="Hyperlink"/>
                <w:rFonts w:ascii="Tahoma" w:hAnsi="Tahoma" w:cs="Tahoma"/>
                <w:color w:val="0081BC"/>
                <w:sz w:val="21"/>
                <w:szCs w:val="21"/>
                <w:u w:val="none"/>
              </w:rPr>
              <w:t>rosewill.com</w:t>
            </w:r>
            <w:r>
              <w:rPr>
                <w:rFonts w:ascii="Tahoma" w:hAnsi="Tahoma" w:cs="Tahoma"/>
                <w:sz w:val="21"/>
                <w:szCs w:val="21"/>
              </w:rPr>
              <w:fldChar w:fldCharType="end"/>
            </w:r>
            <w:bookmarkEnd w:id="13"/>
          </w:p>
        </w:tc>
      </w:tr>
      <w:tr w:rsidR="00CA5227" w14:paraId="72E25F62"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11D0ED" w14:textId="77777777" w:rsidR="00CA5227" w:rsidRDefault="00CA5227">
            <w:pPr>
              <w:rPr>
                <w:rFonts w:ascii="Tahoma" w:hAnsi="Tahoma" w:cs="Tahoma"/>
                <w:sz w:val="21"/>
                <w:szCs w:val="21"/>
              </w:rPr>
            </w:pPr>
            <w:proofErr w:type="spellStart"/>
            <w:r>
              <w:rPr>
                <w:rFonts w:ascii="Tahoma" w:hAnsi="Tahoma" w:cs="Tahoma"/>
                <w:sz w:val="21"/>
                <w:szCs w:val="21"/>
              </w:rPr>
              <w:t>Seasonic</w:t>
            </w:r>
            <w:proofErr w:type="spellEnd"/>
          </w:p>
        </w:tc>
        <w:bookmarkStart w:id="14" w:name="EBXRJUJ0J19ACBNDH42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891473"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"http://seasonic.com/" \t "_blank" </w:instrText>
            </w:r>
            <w:r>
              <w:rPr>
                <w:rFonts w:ascii="Tahoma" w:hAnsi="Tahoma" w:cs="Tahoma"/>
                <w:sz w:val="21"/>
                <w:szCs w:val="21"/>
              </w:rPr>
              <w:fldChar w:fldCharType="separate"/>
            </w:r>
            <w:r>
              <w:rPr>
                <w:rStyle w:val="Hyperlink"/>
                <w:rFonts w:ascii="Tahoma" w:hAnsi="Tahoma" w:cs="Tahoma"/>
                <w:color w:val="0081BC"/>
                <w:sz w:val="21"/>
                <w:szCs w:val="21"/>
                <w:u w:val="none"/>
              </w:rPr>
              <w:t>seasonic.com</w:t>
            </w:r>
            <w:r>
              <w:rPr>
                <w:rFonts w:ascii="Tahoma" w:hAnsi="Tahoma" w:cs="Tahoma"/>
                <w:sz w:val="21"/>
                <w:szCs w:val="21"/>
              </w:rPr>
              <w:fldChar w:fldCharType="end"/>
            </w:r>
            <w:bookmarkEnd w:id="14"/>
          </w:p>
        </w:tc>
      </w:tr>
      <w:tr w:rsidR="00CA5227" w14:paraId="2DCD6B3F"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722A1C" w14:textId="77777777" w:rsidR="00CA5227" w:rsidRDefault="00CA5227">
            <w:pPr>
              <w:rPr>
                <w:rFonts w:ascii="Tahoma" w:hAnsi="Tahoma" w:cs="Tahoma"/>
                <w:sz w:val="21"/>
                <w:szCs w:val="21"/>
              </w:rPr>
            </w:pPr>
            <w:proofErr w:type="spellStart"/>
            <w:r>
              <w:rPr>
                <w:rFonts w:ascii="Tahoma" w:hAnsi="Tahoma" w:cs="Tahoma"/>
                <w:sz w:val="21"/>
                <w:szCs w:val="21"/>
              </w:rPr>
              <w:t>Sentey</w:t>
            </w:r>
            <w:proofErr w:type="spellEnd"/>
          </w:p>
        </w:tc>
        <w:bookmarkStart w:id="15" w:name="LLLBW3ALSDH7M2LYC82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C66996"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"http://sentey.com/" \t "_blank" </w:instrText>
            </w:r>
            <w:r>
              <w:rPr>
                <w:rFonts w:ascii="Tahoma" w:hAnsi="Tahoma" w:cs="Tahoma"/>
                <w:sz w:val="21"/>
                <w:szCs w:val="21"/>
              </w:rPr>
              <w:fldChar w:fldCharType="separate"/>
            </w:r>
            <w:r>
              <w:rPr>
                <w:rStyle w:val="Hyperlink"/>
                <w:rFonts w:ascii="Tahoma" w:hAnsi="Tahoma" w:cs="Tahoma"/>
                <w:color w:val="0081BC"/>
                <w:sz w:val="21"/>
                <w:szCs w:val="21"/>
                <w:u w:val="none"/>
              </w:rPr>
              <w:t>sentey.com</w:t>
            </w:r>
            <w:r>
              <w:rPr>
                <w:rFonts w:ascii="Tahoma" w:hAnsi="Tahoma" w:cs="Tahoma"/>
                <w:sz w:val="21"/>
                <w:szCs w:val="21"/>
              </w:rPr>
              <w:fldChar w:fldCharType="end"/>
            </w:r>
            <w:bookmarkEnd w:id="15"/>
          </w:p>
        </w:tc>
      </w:tr>
      <w:tr w:rsidR="00CA5227" w14:paraId="52FF1C24"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981BDD" w14:textId="77777777" w:rsidR="00CA5227" w:rsidRDefault="00CA5227">
            <w:pPr>
              <w:rPr>
                <w:rFonts w:ascii="Tahoma" w:hAnsi="Tahoma" w:cs="Tahoma"/>
                <w:sz w:val="21"/>
                <w:szCs w:val="21"/>
              </w:rPr>
            </w:pPr>
            <w:r>
              <w:rPr>
                <w:rFonts w:ascii="Tahoma" w:hAnsi="Tahoma" w:cs="Tahoma"/>
                <w:sz w:val="21"/>
                <w:szCs w:val="21"/>
              </w:rPr>
              <w:t>Silverstone</w:t>
            </w:r>
          </w:p>
        </w:tc>
        <w:bookmarkStart w:id="16" w:name="XMTCD80H3MH5BLYBA18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71CE2B"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"http://silverstonetek.com/" \t "_blank" </w:instrText>
            </w:r>
            <w:r>
              <w:rPr>
                <w:rFonts w:ascii="Tahoma" w:hAnsi="Tahoma" w:cs="Tahoma"/>
                <w:sz w:val="21"/>
                <w:szCs w:val="21"/>
              </w:rPr>
              <w:fldChar w:fldCharType="separate"/>
            </w:r>
            <w:r>
              <w:rPr>
                <w:rStyle w:val="Hyperlink"/>
                <w:rFonts w:ascii="Tahoma" w:hAnsi="Tahoma" w:cs="Tahoma"/>
                <w:color w:val="0081BC"/>
                <w:sz w:val="21"/>
                <w:szCs w:val="21"/>
                <w:u w:val="none"/>
              </w:rPr>
              <w:t>silverstonetek.com</w:t>
            </w:r>
            <w:r>
              <w:rPr>
                <w:rFonts w:ascii="Tahoma" w:hAnsi="Tahoma" w:cs="Tahoma"/>
                <w:sz w:val="21"/>
                <w:szCs w:val="21"/>
              </w:rPr>
              <w:fldChar w:fldCharType="end"/>
            </w:r>
            <w:bookmarkEnd w:id="16"/>
          </w:p>
        </w:tc>
      </w:tr>
      <w:tr w:rsidR="00CA5227" w14:paraId="7964D481"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E766B9" w14:textId="77777777" w:rsidR="00CA5227" w:rsidRDefault="00CA5227">
            <w:pPr>
              <w:rPr>
                <w:rFonts w:ascii="Tahoma" w:hAnsi="Tahoma" w:cs="Tahoma"/>
                <w:sz w:val="21"/>
                <w:szCs w:val="21"/>
              </w:rPr>
            </w:pPr>
            <w:r>
              <w:rPr>
                <w:rFonts w:ascii="Tahoma" w:hAnsi="Tahoma" w:cs="Tahoma"/>
                <w:sz w:val="21"/>
                <w:szCs w:val="21"/>
              </w:rPr>
              <w:t>Thermaltake</w:t>
            </w:r>
          </w:p>
        </w:tc>
        <w:bookmarkStart w:id="17" w:name="WSLC716FQZRDS38PK16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5C924A"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"http://thermaltakeusa.com/" \t "_blank" </w:instrText>
            </w:r>
            <w:r>
              <w:rPr>
                <w:rFonts w:ascii="Tahoma" w:hAnsi="Tahoma" w:cs="Tahoma"/>
                <w:sz w:val="21"/>
                <w:szCs w:val="21"/>
              </w:rPr>
              <w:fldChar w:fldCharType="separate"/>
            </w:r>
            <w:r>
              <w:rPr>
                <w:rStyle w:val="Hyperlink"/>
                <w:rFonts w:ascii="Tahoma" w:hAnsi="Tahoma" w:cs="Tahoma"/>
                <w:color w:val="0081BC"/>
                <w:sz w:val="21"/>
                <w:szCs w:val="21"/>
                <w:u w:val="none"/>
              </w:rPr>
              <w:t>thermaltakeusa.com</w:t>
            </w:r>
            <w:r>
              <w:rPr>
                <w:rFonts w:ascii="Tahoma" w:hAnsi="Tahoma" w:cs="Tahoma"/>
                <w:sz w:val="21"/>
                <w:szCs w:val="21"/>
              </w:rPr>
              <w:fldChar w:fldCharType="end"/>
            </w:r>
            <w:bookmarkEnd w:id="17"/>
          </w:p>
        </w:tc>
      </w:tr>
      <w:tr w:rsidR="00CA5227" w14:paraId="5979E1CD"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395ED6" w14:textId="77777777" w:rsidR="00CA5227" w:rsidRDefault="00CA5227">
            <w:pPr>
              <w:rPr>
                <w:rFonts w:ascii="Tahoma" w:hAnsi="Tahoma" w:cs="Tahoma"/>
                <w:sz w:val="21"/>
                <w:szCs w:val="21"/>
              </w:rPr>
            </w:pPr>
            <w:proofErr w:type="spellStart"/>
            <w:r>
              <w:rPr>
                <w:rFonts w:ascii="Tahoma" w:hAnsi="Tahoma" w:cs="Tahoma"/>
                <w:sz w:val="21"/>
                <w:szCs w:val="21"/>
              </w:rPr>
              <w:t>Zalman</w:t>
            </w:r>
            <w:proofErr w:type="spellEnd"/>
          </w:p>
        </w:tc>
        <w:bookmarkStart w:id="18" w:name="PLCDUUD726L12087P67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F808E4" w14:textId="77777777" w:rsidR="00CA5227" w:rsidRDefault="00CA5227">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"http://zalman.com/" \t "_blank" </w:instrText>
            </w:r>
            <w:r>
              <w:rPr>
                <w:rFonts w:ascii="Tahoma" w:hAnsi="Tahoma" w:cs="Tahoma"/>
                <w:sz w:val="21"/>
                <w:szCs w:val="21"/>
              </w:rPr>
              <w:fldChar w:fldCharType="separate"/>
            </w:r>
            <w:r>
              <w:rPr>
                <w:rStyle w:val="Hyperlink"/>
                <w:rFonts w:ascii="Tahoma" w:hAnsi="Tahoma" w:cs="Tahoma"/>
                <w:color w:val="0081BC"/>
                <w:sz w:val="21"/>
                <w:szCs w:val="21"/>
                <w:u w:val="none"/>
              </w:rPr>
              <w:t>zalman.com</w:t>
            </w:r>
            <w:r>
              <w:rPr>
                <w:rFonts w:ascii="Tahoma" w:hAnsi="Tahoma" w:cs="Tahoma"/>
                <w:sz w:val="21"/>
                <w:szCs w:val="21"/>
              </w:rPr>
              <w:fldChar w:fldCharType="end"/>
            </w:r>
            <w:bookmarkEnd w:id="18"/>
          </w:p>
        </w:tc>
      </w:tr>
    </w:tbl>
    <w:p w14:paraId="33D8608C"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far in the text, you have learned about motherboards, processors, RAM, and the electrical system, which are the principal hardware components of a computer. With this hardware foundation in place, you’re ready to learn about computer troubleshooting. Let’s start with an overview of how to approach any hardware problem, and then we’ll turn our attention to the details of troubleshooting the electrical system, motherboard, RAM, and CPU.</w:t>
      </w:r>
    </w:p>
    <w:p w14:paraId="0EFCA3FE" w14:textId="35BBF145" w:rsidR="00CA5227" w:rsidRDefault="00CA5227" w:rsidP="00CA5227">
      <w:pPr>
        <w:shd w:val="clear" w:color="auto" w:fill="FFFFFF"/>
        <w:rPr>
          <w:rFonts w:ascii="Cambria" w:hAnsi="Cambria"/>
          <w:color w:val="575757"/>
        </w:rPr>
      </w:pPr>
      <w:bookmarkStart w:id="19" w:name="PageEnd_170"/>
      <w:bookmarkEnd w:id="19"/>
      <w:r>
        <w:rPr>
          <w:rStyle w:val="jumptopage-label"/>
          <w:rFonts w:ascii="Cambria" w:hAnsi="Cambria"/>
          <w:color w:val="575757"/>
        </w:rPr>
        <w:t>Go to pg.</w:t>
      </w:r>
      <w:r>
        <w:rPr>
          <w:rFonts w:ascii="Cambria" w:hAnsi="Cambria"/>
          <w:color w:val="575757"/>
        </w:rPr>
        <w:object w:dxaOrig="1440" w:dyaOrig="1440" w14:anchorId="1F144A84">
          <v:shape id="_x0000_i1077" type="#_x0000_t75" style="width:42.1pt;height:17.75pt" o:ole="">
            <v:imagedata r:id="rId35" o:title=""/>
          </v:shape>
          <w:control r:id="rId93" w:name="DefaultOcxName8" w:shapeid="_x0000_i1077"/>
        </w:object>
      </w:r>
    </w:p>
    <w:p w14:paraId="0D2C058B" w14:textId="77777777" w:rsidR="00CA5227" w:rsidRDefault="00CA5227" w:rsidP="00CA5227">
      <w:pPr>
        <w:shd w:val="clear" w:color="auto" w:fill="FFFFFF"/>
        <w:rPr>
          <w:rFonts w:ascii="Cambria" w:hAnsi="Cambria"/>
          <w:color w:val="575757"/>
        </w:rPr>
      </w:pPr>
      <w:hyperlink r:id="rId94" w:tooltip="Help" w:history="1">
        <w:r>
          <w:rPr>
            <w:rStyle w:val="novisual"/>
            <w:rFonts w:ascii="Helvetica" w:hAnsi="Helvetica" w:cs="Helvetica"/>
            <w:b/>
            <w:bCs/>
            <w:color w:val="7A7A7A"/>
            <w:sz w:val="23"/>
            <w:szCs w:val="23"/>
            <w:bdr w:val="none" w:sz="0" w:space="0" w:color="auto" w:frame="1"/>
          </w:rPr>
          <w:t>help</w:t>
        </w:r>
      </w:hyperlink>
    </w:p>
    <w:p w14:paraId="2991DC59" w14:textId="77777777" w:rsidR="00CA5227" w:rsidRPr="00CA5227" w:rsidRDefault="00CA5227" w:rsidP="00CA5227">
      <w:pPr>
        <w:spacing w:after="0" w:line="240" w:lineRule="auto"/>
        <w:ind w:hanging="28816"/>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Application Opened</w:t>
      </w:r>
    </w:p>
    <w:p w14:paraId="5BBEFB5A"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95" w:anchor="header" w:history="1">
        <w:r w:rsidRPr="00CA5227">
          <w:rPr>
            <w:rFonts w:ascii="Cambria" w:eastAsia="Times New Roman" w:hAnsi="Cambria" w:cs="Times New Roman"/>
            <w:color w:val="0081BC"/>
            <w:sz w:val="24"/>
            <w:szCs w:val="24"/>
          </w:rPr>
          <w:t>Main content</w:t>
        </w:r>
      </w:hyperlink>
    </w:p>
    <w:p w14:paraId="48BD8E4D" w14:textId="77777777" w:rsidR="00CA5227" w:rsidRPr="00CA5227" w:rsidRDefault="00CA5227" w:rsidP="00CA5227">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CA5227">
        <w:rPr>
          <w:rFonts w:ascii="Open Sans" w:eastAsia="Times New Roman" w:hAnsi="Open Sans" w:cs="Open Sans"/>
          <w:b/>
          <w:bCs/>
          <w:color w:val="7A7A7A"/>
          <w:kern w:val="36"/>
          <w:sz w:val="32"/>
          <w:szCs w:val="32"/>
        </w:rPr>
        <w:t>4-3</w:t>
      </w:r>
      <w:r w:rsidRPr="00CA5227">
        <w:rPr>
          <w:rFonts w:ascii="Open Sans" w:eastAsia="Times New Roman" w:hAnsi="Open Sans" w:cs="Open Sans"/>
          <w:color w:val="007DB8"/>
          <w:kern w:val="36"/>
          <w:sz w:val="42"/>
          <w:szCs w:val="42"/>
        </w:rPr>
        <w:t>Strategies to Troubleshoot Any Computer Problem</w:t>
      </w:r>
    </w:p>
    <w:p w14:paraId="2B08FB50" w14:textId="77777777" w:rsidR="00CA5227" w:rsidRPr="00CA5227" w:rsidRDefault="00CA5227" w:rsidP="00CA5227">
      <w:pPr>
        <w:spacing w:line="240" w:lineRule="auto"/>
        <w:rPr>
          <w:rFonts w:ascii="Cambria" w:eastAsia="Times New Roman" w:hAnsi="Cambria" w:cs="Times New Roman"/>
          <w:color w:val="575757"/>
          <w:sz w:val="24"/>
          <w:szCs w:val="24"/>
        </w:rPr>
      </w:pPr>
      <w:r w:rsidRPr="00CA5227">
        <w:rPr>
          <w:rFonts w:ascii="Tahoma" w:eastAsia="Times New Roman" w:hAnsi="Tahoma" w:cs="Tahoma"/>
          <w:b/>
          <w:bCs/>
          <w:color w:val="FFFFFF"/>
          <w:spacing w:val="7"/>
          <w:sz w:val="27"/>
          <w:szCs w:val="27"/>
          <w:shd w:val="clear" w:color="auto" w:fill="A44F81"/>
        </w:rPr>
        <w:t>A+ Core 1</w:t>
      </w:r>
    </w:p>
    <w:p w14:paraId="129DEFA7" w14:textId="77777777" w:rsidR="00CA5227" w:rsidRPr="00CA5227" w:rsidRDefault="00CA5227" w:rsidP="00CA5227">
      <w:pPr>
        <w:numPr>
          <w:ilvl w:val="0"/>
          <w:numId w:val="16"/>
        </w:numPr>
        <w:spacing w:after="15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5.1</w:t>
      </w:r>
    </w:p>
    <w:p w14:paraId="4FFF8700" w14:textId="77777777" w:rsidR="00CA5227" w:rsidRPr="00CA5227" w:rsidRDefault="00CA5227" w:rsidP="00CA5227">
      <w:pPr>
        <w:spacing w:after="180" w:line="240" w:lineRule="auto"/>
        <w:ind w:left="1020"/>
        <w:rPr>
          <w:rFonts w:ascii="Cambria" w:eastAsia="Times New Roman" w:hAnsi="Cambria" w:cs="Times New Roman"/>
          <w:color w:val="696969"/>
          <w:sz w:val="24"/>
          <w:szCs w:val="24"/>
        </w:rPr>
      </w:pPr>
      <w:r w:rsidRPr="00CA5227">
        <w:rPr>
          <w:rFonts w:ascii="Cambria" w:eastAsia="Times New Roman" w:hAnsi="Cambria" w:cs="Times New Roman"/>
          <w:color w:val="696969"/>
          <w:sz w:val="24"/>
          <w:szCs w:val="24"/>
        </w:rPr>
        <w:t>Given a scenario, use the best practice methodology to resolve problems.</w:t>
      </w:r>
    </w:p>
    <w:p w14:paraId="18EAE0B8"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 xml:space="preserve">When a computer doesn’t work and you’re responsible for fixing it, you should generally approach the problem first as an investigator and discoverer, always being careful not to compound the problem through your actions. If the problem seems difficult, see it as an opportunity to </w:t>
      </w:r>
      <w:r w:rsidRPr="00CA5227">
        <w:rPr>
          <w:rFonts w:ascii="Cambria" w:eastAsia="Times New Roman" w:hAnsi="Cambria" w:cs="Times New Roman"/>
          <w:color w:val="575757"/>
          <w:sz w:val="24"/>
          <w:szCs w:val="24"/>
        </w:rPr>
        <w:lastRenderedPageBreak/>
        <w:t xml:space="preserve">learn something new. Ask questions until you understand the source of the problem. Once you understand it, you’re almost done because most likely the solution will be evident. If you take the attitude that you can understand the problem and solve it, no matter how deeply you </w:t>
      </w:r>
      <w:proofErr w:type="gramStart"/>
      <w:r w:rsidRPr="00CA5227">
        <w:rPr>
          <w:rFonts w:ascii="Cambria" w:eastAsia="Times New Roman" w:hAnsi="Cambria" w:cs="Times New Roman"/>
          <w:color w:val="575757"/>
          <w:sz w:val="24"/>
          <w:szCs w:val="24"/>
        </w:rPr>
        <w:t>have to</w:t>
      </w:r>
      <w:proofErr w:type="gramEnd"/>
      <w:r w:rsidRPr="00CA5227">
        <w:rPr>
          <w:rFonts w:ascii="Cambria" w:eastAsia="Times New Roman" w:hAnsi="Cambria" w:cs="Times New Roman"/>
          <w:color w:val="575757"/>
          <w:sz w:val="24"/>
          <w:szCs w:val="24"/>
        </w:rPr>
        <w:t xml:space="preserve"> dig, you probably </w:t>
      </w:r>
      <w:r w:rsidRPr="00CA5227">
        <w:rPr>
          <w:rFonts w:ascii="Cambria" w:eastAsia="Times New Roman" w:hAnsi="Cambria" w:cs="Times New Roman"/>
          <w:i/>
          <w:iCs/>
          <w:color w:val="575757"/>
          <w:sz w:val="24"/>
          <w:szCs w:val="24"/>
        </w:rPr>
        <w:t>will</w:t>
      </w:r>
      <w:r w:rsidRPr="00CA5227">
        <w:rPr>
          <w:rFonts w:ascii="Cambria" w:eastAsia="Times New Roman" w:hAnsi="Cambria" w:cs="Times New Roman"/>
          <w:color w:val="575757"/>
          <w:sz w:val="24"/>
          <w:szCs w:val="24"/>
        </w:rPr>
        <w:t> solve it.</w:t>
      </w:r>
    </w:p>
    <w:p w14:paraId="05BBC4E5"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One systematic method used by most expert troubleshooters to solve a problem is the six steps diagrammed in </w:t>
      </w:r>
      <w:hyperlink r:id="rId96" w:history="1">
        <w:r w:rsidRPr="00CA5227">
          <w:rPr>
            <w:rFonts w:ascii="Cambria" w:eastAsia="Times New Roman" w:hAnsi="Cambria" w:cs="Times New Roman"/>
            <w:color w:val="0081BC"/>
            <w:sz w:val="24"/>
            <w:szCs w:val="24"/>
          </w:rPr>
          <w:t>Figure 4-11</w:t>
        </w:r>
      </w:hyperlink>
      <w:r w:rsidRPr="00CA5227">
        <w:rPr>
          <w:rFonts w:ascii="Cambria" w:eastAsia="Times New Roman" w:hAnsi="Cambria" w:cs="Times New Roman"/>
          <w:color w:val="575757"/>
          <w:sz w:val="24"/>
          <w:szCs w:val="24"/>
        </w:rPr>
        <w:t>, which can apply to both software and hardware problems. As an IT technician, expect that you will build your own style and steps for troubleshooting based on your own experiences over time.</w:t>
      </w:r>
    </w:p>
    <w:p w14:paraId="0F7D34B3" w14:textId="77777777" w:rsidR="00CA5227" w:rsidRPr="00CA5227" w:rsidRDefault="00CA5227" w:rsidP="00CA5227">
      <w:pPr>
        <w:spacing w:after="150" w:line="240" w:lineRule="auto"/>
        <w:rPr>
          <w:rFonts w:ascii="Tahoma" w:eastAsia="Times New Roman" w:hAnsi="Tahoma" w:cs="Tahoma"/>
          <w:b/>
          <w:bCs/>
          <w:color w:val="C15827"/>
          <w:sz w:val="25"/>
          <w:szCs w:val="25"/>
        </w:rPr>
      </w:pPr>
      <w:r w:rsidRPr="00CA5227">
        <w:rPr>
          <w:rFonts w:ascii="Tahoma" w:eastAsia="Times New Roman" w:hAnsi="Tahoma" w:cs="Tahoma"/>
          <w:b/>
          <w:bCs/>
          <w:color w:val="535957"/>
          <w:sz w:val="28"/>
          <w:szCs w:val="28"/>
          <w:shd w:val="clear" w:color="auto" w:fill="DAD9E1"/>
        </w:rPr>
        <w:t>Figure 4-11</w:t>
      </w:r>
    </w:p>
    <w:p w14:paraId="515B70A5" w14:textId="77777777" w:rsidR="00CA5227" w:rsidRPr="00CA5227" w:rsidRDefault="00CA5227" w:rsidP="00CA5227">
      <w:pPr>
        <w:shd w:val="clear" w:color="auto" w:fill="FFFFFF"/>
        <w:spacing w:after="300" w:line="360" w:lineRule="atLeast"/>
        <w:rPr>
          <w:rFonts w:ascii="Tahoma" w:eastAsia="Times New Roman" w:hAnsi="Tahoma" w:cs="Tahoma"/>
          <w:color w:val="575757"/>
          <w:sz w:val="25"/>
          <w:szCs w:val="25"/>
        </w:rPr>
      </w:pPr>
      <w:r w:rsidRPr="00CA5227">
        <w:rPr>
          <w:rFonts w:ascii="Tahoma" w:eastAsia="Times New Roman" w:hAnsi="Tahoma" w:cs="Tahoma"/>
          <w:color w:val="575757"/>
          <w:sz w:val="25"/>
          <w:szCs w:val="25"/>
        </w:rPr>
        <w:t>A general approach to problem solving</w:t>
      </w:r>
    </w:p>
    <w:p w14:paraId="3BFD5DEE" w14:textId="48F951B6" w:rsidR="00CA5227" w:rsidRPr="00CA5227" w:rsidRDefault="00CA5227" w:rsidP="00CA5227">
      <w:pPr>
        <w:shd w:val="clear" w:color="auto" w:fill="FFFFFF"/>
        <w:spacing w:after="0" w:line="240" w:lineRule="auto"/>
        <w:jc w:val="center"/>
        <w:rPr>
          <w:rFonts w:ascii="Cambria" w:eastAsia="Times New Roman" w:hAnsi="Cambria" w:cs="Times New Roman"/>
          <w:color w:val="575757"/>
          <w:sz w:val="24"/>
          <w:szCs w:val="24"/>
        </w:rPr>
      </w:pPr>
      <w:r w:rsidRPr="00CA5227">
        <w:rPr>
          <w:rFonts w:ascii="Cambria" w:eastAsia="Times New Roman" w:hAnsi="Cambria" w:cs="Times New Roman"/>
          <w:noProof/>
          <w:color w:val="575757"/>
          <w:sz w:val="24"/>
          <w:szCs w:val="24"/>
        </w:rPr>
        <w:drawing>
          <wp:inline distT="0" distB="0" distL="0" distR="0" wp14:anchorId="5D4F9EC9" wp14:editId="6BB63AC4">
            <wp:extent cx="4298950" cy="5236845"/>
            <wp:effectExtent l="0" t="0" r="6350" b="1905"/>
            <wp:docPr id="17" name="Picture 17" descr="The image shows a systematic method used by most expert troubleshooters to solve a problem in six steps. Step 1, interview the user and back up data. Process: start, interview the user, back up data. Step 2, establish a theory. Process: examine the system or ask more questions, and best guess of problem source. Step 3, test your theory. Process: test your guess, is your guess confirmed? Yes or no. If yes, step 4. If no, give up? Yes or no. If no, examine the system or ask more questions from step 2. If yes, escalate, and stop. Step 4, plan the fix and resolve the problem. Process: plan steps to fix the problem, and fix the problem. Step 5, verify and prevent. Process: verify the system works. Is the problem solved? Yes or no. If no, examine the system or ask more questions in step 2. If yes, could this problem have been prevented? Yes or no. If yes, take preventive action. If no, step 6. Step 6, document. Process: document findings, actions, outcomes, and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image shows a systematic method used by most expert troubleshooters to solve a problem in six steps. Step 1, interview the user and back up data. Process: start, interview the user, back up data. Step 2, establish a theory. Process: examine the system or ask more questions, and best guess of problem source. Step 3, test your theory. Process: test your guess, is your guess confirmed? Yes or no. If yes, step 4. If no, give up? Yes or no. If no, examine the system or ask more questions from step 2. If yes, escalate, and stop. Step 4, plan the fix and resolve the problem. Process: plan steps to fix the problem, and fix the problem. Step 5, verify and prevent. Process: verify the system works. Is the problem solved? Yes or no. If no, examine the system or ask more questions in step 2. If yes, could this problem have been prevented? Yes or no. If yes, take preventive action. If no, step 6. Step 6, document. Process: document findings, actions, outcomes, and stop.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8950" cy="5236845"/>
                    </a:xfrm>
                    <a:prstGeom prst="rect">
                      <a:avLst/>
                    </a:prstGeom>
                    <a:noFill/>
                    <a:ln>
                      <a:noFill/>
                    </a:ln>
                  </pic:spPr>
                </pic:pic>
              </a:graphicData>
            </a:graphic>
          </wp:inline>
        </w:drawing>
      </w:r>
    </w:p>
    <w:p w14:paraId="02095433" w14:textId="34E1681E" w:rsidR="00CA5227" w:rsidRPr="00CA5227" w:rsidRDefault="00CA5227" w:rsidP="00CA5227">
      <w:pPr>
        <w:shd w:val="clear" w:color="auto" w:fill="FFFFFF"/>
        <w:spacing w:line="240" w:lineRule="auto"/>
        <w:jc w:val="center"/>
        <w:rPr>
          <w:rFonts w:ascii="Cambria" w:eastAsia="Times New Roman" w:hAnsi="Cambria" w:cs="Times New Roman"/>
          <w:color w:val="575757"/>
          <w:sz w:val="24"/>
          <w:szCs w:val="24"/>
        </w:rPr>
      </w:pPr>
      <w:r w:rsidRPr="00CA5227">
        <w:rPr>
          <w:rFonts w:ascii="Cambria" w:eastAsia="Times New Roman" w:hAnsi="Cambria" w:cs="Times New Roman"/>
          <w:noProof/>
          <w:color w:val="575757"/>
          <w:sz w:val="24"/>
          <w:szCs w:val="24"/>
        </w:rPr>
        <w:lastRenderedPageBreak/>
        <w:drawing>
          <wp:inline distT="0" distB="0" distL="0" distR="0" wp14:anchorId="528B7F27" wp14:editId="0269EE23">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EFC8BF" w14:textId="77777777" w:rsidR="00CA5227" w:rsidRPr="00CA5227" w:rsidRDefault="00CA5227" w:rsidP="00CA5227">
      <w:pPr>
        <w:spacing w:line="240" w:lineRule="auto"/>
        <w:rPr>
          <w:rFonts w:ascii="Cambria" w:eastAsia="Times New Roman" w:hAnsi="Cambria" w:cs="Times New Roman"/>
          <w:color w:val="575757"/>
          <w:sz w:val="24"/>
          <w:szCs w:val="24"/>
        </w:rPr>
      </w:pPr>
      <w:bookmarkStart w:id="20" w:name="PageEnd_171"/>
      <w:bookmarkEnd w:id="20"/>
      <w:r w:rsidRPr="00CA5227">
        <w:rPr>
          <w:rFonts w:ascii="Tahoma" w:eastAsia="Times New Roman" w:hAnsi="Tahoma" w:cs="Tahoma"/>
          <w:b/>
          <w:bCs/>
          <w:color w:val="FFFFFF"/>
          <w:spacing w:val="7"/>
          <w:sz w:val="27"/>
          <w:szCs w:val="27"/>
          <w:shd w:val="clear" w:color="auto" w:fill="FF9733"/>
        </w:rPr>
        <w:t>A+ Exam Tip</w:t>
      </w:r>
    </w:p>
    <w:p w14:paraId="1BF52547" w14:textId="77777777" w:rsidR="00CA5227" w:rsidRPr="00CA5227" w:rsidRDefault="00CA5227" w:rsidP="00CA5227">
      <w:pPr>
        <w:shd w:val="clear" w:color="auto" w:fill="FFFFFF"/>
        <w:spacing w:line="240" w:lineRule="auto"/>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The A+ Core 1 exam expects you to know about all the aspects of troubleshooting theory and strategy and how to apply the troubleshooting procedures and techniques described in this section. Read A+ Core 1 Objective 5.1 and compare it with </w:t>
      </w:r>
      <w:hyperlink r:id="rId98" w:history="1">
        <w:r w:rsidRPr="00CA5227">
          <w:rPr>
            <w:rFonts w:ascii="Cambria" w:eastAsia="Times New Roman" w:hAnsi="Cambria" w:cs="Times New Roman"/>
            <w:color w:val="0081BC"/>
            <w:sz w:val="24"/>
            <w:szCs w:val="24"/>
          </w:rPr>
          <w:t>Figure 4-11</w:t>
        </w:r>
      </w:hyperlink>
      <w:r w:rsidRPr="00CA5227">
        <w:rPr>
          <w:rFonts w:ascii="Cambria" w:eastAsia="Times New Roman" w:hAnsi="Cambria" w:cs="Times New Roman"/>
          <w:color w:val="575757"/>
          <w:sz w:val="24"/>
          <w:szCs w:val="24"/>
        </w:rPr>
        <w:t>. You’ll find the objectives with this text.</w:t>
      </w:r>
    </w:p>
    <w:p w14:paraId="26A3CFC3"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Here are the steps:</w:t>
      </w:r>
    </w:p>
    <w:p w14:paraId="756643CD"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Interview the user and back up data before you make any changes to the system.</w:t>
      </w:r>
    </w:p>
    <w:p w14:paraId="6F44191D"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Examine the system, analyze the problem, and make an initial determination of the source of the problem.</w:t>
      </w:r>
    </w:p>
    <w:p w14:paraId="2284614D"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 xml:space="preserve">Test your theory. If the theory is not confirmed, form another </w:t>
      </w:r>
      <w:proofErr w:type="gramStart"/>
      <w:r w:rsidRPr="00CA5227">
        <w:rPr>
          <w:rFonts w:ascii="Cambria" w:eastAsia="Times New Roman" w:hAnsi="Cambria" w:cs="Times New Roman"/>
          <w:color w:val="575757"/>
          <w:sz w:val="24"/>
          <w:szCs w:val="24"/>
        </w:rPr>
        <w:t>theory</w:t>
      </w:r>
      <w:proofErr w:type="gramEnd"/>
      <w:r w:rsidRPr="00CA5227">
        <w:rPr>
          <w:rFonts w:ascii="Cambria" w:eastAsia="Times New Roman" w:hAnsi="Cambria" w:cs="Times New Roman"/>
          <w:color w:val="575757"/>
          <w:sz w:val="24"/>
          <w:szCs w:val="24"/>
        </w:rPr>
        <w:t xml:space="preserve"> or escalate the problem to someone higher in your organization with more experience or resources.</w:t>
      </w:r>
    </w:p>
    <w:p w14:paraId="4B9592E0"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After you know the source of the problem, plan what to do to fix the problem and then fix it.</w:t>
      </w:r>
    </w:p>
    <w:p w14:paraId="4430754A"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 xml:space="preserve">Verify that the problem is </w:t>
      </w:r>
      <w:proofErr w:type="gramStart"/>
      <w:r w:rsidRPr="00CA5227">
        <w:rPr>
          <w:rFonts w:ascii="Cambria" w:eastAsia="Times New Roman" w:hAnsi="Cambria" w:cs="Times New Roman"/>
          <w:color w:val="575757"/>
          <w:sz w:val="24"/>
          <w:szCs w:val="24"/>
        </w:rPr>
        <w:t>fixed</w:t>
      </w:r>
      <w:proofErr w:type="gramEnd"/>
      <w:r w:rsidRPr="00CA5227">
        <w:rPr>
          <w:rFonts w:ascii="Cambria" w:eastAsia="Times New Roman" w:hAnsi="Cambria" w:cs="Times New Roman"/>
          <w:color w:val="575757"/>
          <w:sz w:val="24"/>
          <w:szCs w:val="24"/>
        </w:rPr>
        <w:t xml:space="preserve"> and that the system works. Take any preventive measures to make sure the problem doesn’t happen again.</w:t>
      </w:r>
    </w:p>
    <w:p w14:paraId="12107087" w14:textId="77777777" w:rsidR="00CA5227" w:rsidRPr="00CA5227" w:rsidRDefault="00CA5227" w:rsidP="00CA5227">
      <w:pPr>
        <w:numPr>
          <w:ilvl w:val="0"/>
          <w:numId w:val="17"/>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Document activities, outcomes, and what you learned.</w:t>
      </w:r>
    </w:p>
    <w:p w14:paraId="1BB999F3"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Over time, a good IT support technician builds a strong network of resources he or she can count on when solving computer problems. Here are some resources to help you get started with your own list of reliable and time-tested sources of help:</w:t>
      </w:r>
    </w:p>
    <w:p w14:paraId="3A53CDE1" w14:textId="77777777" w:rsidR="00CA5227" w:rsidRPr="00CA5227" w:rsidRDefault="00CA5227" w:rsidP="00CA5227">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The web</w:t>
      </w:r>
      <w:r w:rsidRPr="00CA5227">
        <w:rPr>
          <w:rFonts w:ascii="Cambria" w:eastAsia="Times New Roman" w:hAnsi="Cambria" w:cs="Times New Roman"/>
          <w:color w:val="575757"/>
          <w:sz w:val="24"/>
          <w:szCs w:val="24"/>
        </w:rPr>
        <w:t>. Do a web search on an error message, a short description of the problem, or the model and manufacturer of a device to get help. Check out the website of the product manufacturer or search a support forum. It’s likely that other technicians have encountered the same problem and posted the question and answer. If you search and cannot find your answer, you can post a new question. </w:t>
      </w:r>
      <w:bookmarkStart w:id="21" w:name="JGWYTZRRE1DQ0MPAB670"/>
      <w:r w:rsidRPr="00CA5227">
        <w:rPr>
          <w:rFonts w:ascii="Cambria" w:eastAsia="Times New Roman" w:hAnsi="Cambria" w:cs="Times New Roman"/>
          <w:color w:val="575757"/>
          <w:sz w:val="24"/>
          <w:szCs w:val="24"/>
        </w:rPr>
        <w:fldChar w:fldCharType="begin"/>
      </w:r>
      <w:r w:rsidRPr="00CA5227">
        <w:rPr>
          <w:rFonts w:ascii="Cambria" w:eastAsia="Times New Roman" w:hAnsi="Cambria" w:cs="Times New Roman"/>
          <w:color w:val="575757"/>
          <w:sz w:val="24"/>
          <w:szCs w:val="24"/>
        </w:rPr>
        <w:instrText xml:space="preserve"> HYPERLINK "http://youtube.com/" \t "_blank" </w:instrText>
      </w:r>
      <w:r w:rsidRPr="00CA5227">
        <w:rPr>
          <w:rFonts w:ascii="Cambria" w:eastAsia="Times New Roman" w:hAnsi="Cambria" w:cs="Times New Roman"/>
          <w:color w:val="575757"/>
          <w:sz w:val="24"/>
          <w:szCs w:val="24"/>
        </w:rPr>
        <w:fldChar w:fldCharType="separate"/>
      </w:r>
      <w:r w:rsidRPr="00CA5227">
        <w:rPr>
          <w:rFonts w:ascii="Cambria" w:eastAsia="Times New Roman" w:hAnsi="Cambria" w:cs="Times New Roman"/>
          <w:color w:val="0081BC"/>
          <w:sz w:val="24"/>
          <w:szCs w:val="24"/>
        </w:rPr>
        <w:t>Youtube.com</w:t>
      </w:r>
      <w:r w:rsidRPr="00CA5227">
        <w:rPr>
          <w:rFonts w:ascii="Cambria" w:eastAsia="Times New Roman" w:hAnsi="Cambria" w:cs="Times New Roman"/>
          <w:color w:val="575757"/>
          <w:sz w:val="24"/>
          <w:szCs w:val="24"/>
        </w:rPr>
        <w:fldChar w:fldCharType="end"/>
      </w:r>
      <w:bookmarkEnd w:id="21"/>
      <w:r w:rsidRPr="00CA5227">
        <w:rPr>
          <w:rFonts w:ascii="Cambria" w:eastAsia="Times New Roman" w:hAnsi="Cambria" w:cs="Times New Roman"/>
          <w:color w:val="575757"/>
          <w:sz w:val="24"/>
          <w:szCs w:val="24"/>
        </w:rPr>
        <w:t xml:space="preserve"> videos might help. Many technicians enjoy sharing online what they </w:t>
      </w:r>
      <w:proofErr w:type="gramStart"/>
      <w:r w:rsidRPr="00CA5227">
        <w:rPr>
          <w:rFonts w:ascii="Cambria" w:eastAsia="Times New Roman" w:hAnsi="Cambria" w:cs="Times New Roman"/>
          <w:color w:val="575757"/>
          <w:sz w:val="24"/>
          <w:szCs w:val="24"/>
        </w:rPr>
        <w:t>know, but</w:t>
      </w:r>
      <w:proofErr w:type="gramEnd"/>
      <w:r w:rsidRPr="00CA5227">
        <w:rPr>
          <w:rFonts w:ascii="Cambria" w:eastAsia="Times New Roman" w:hAnsi="Cambria" w:cs="Times New Roman"/>
          <w:color w:val="575757"/>
          <w:sz w:val="24"/>
          <w:szCs w:val="24"/>
        </w:rPr>
        <w:t xml:space="preserve"> be careful—not all technical advice is correct or well intentioned.</w:t>
      </w:r>
    </w:p>
    <w:p w14:paraId="3C0DF8F8" w14:textId="77777777" w:rsidR="00CA5227" w:rsidRPr="00CA5227" w:rsidRDefault="00CA5227" w:rsidP="00CA5227">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Chat, forums, or email technical support</w:t>
      </w:r>
      <w:r w:rsidRPr="00CA5227">
        <w:rPr>
          <w:rFonts w:ascii="Cambria" w:eastAsia="Times New Roman" w:hAnsi="Cambria" w:cs="Times New Roman"/>
          <w:color w:val="575757"/>
          <w:sz w:val="24"/>
          <w:szCs w:val="24"/>
        </w:rPr>
        <w:t>. Support from hardware and software manufacturers can help you interpret an error message or provide general support in diagnosing a problem. Most technical support is available during working hours by way of an online chat session. Support from the manufacturer is considered the highest authority for the correct fix to a problem.</w:t>
      </w:r>
    </w:p>
    <w:p w14:paraId="7F151FD3" w14:textId="77777777" w:rsidR="00CA5227" w:rsidRPr="00CA5227" w:rsidRDefault="00CA5227" w:rsidP="00CA5227">
      <w:pPr>
        <w:numPr>
          <w:ilvl w:val="0"/>
          <w:numId w:val="18"/>
        </w:numPr>
        <w:shd w:val="clear" w:color="auto" w:fill="FFFFFF"/>
        <w:spacing w:after="225"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lastRenderedPageBreak/>
        <w:t>Manufacturer’s diagnostic software</w:t>
      </w:r>
      <w:r w:rsidRPr="00CA5227">
        <w:rPr>
          <w:rFonts w:ascii="Cambria" w:eastAsia="Times New Roman" w:hAnsi="Cambria" w:cs="Times New Roman"/>
          <w:color w:val="575757"/>
          <w:sz w:val="24"/>
          <w:szCs w:val="24"/>
        </w:rPr>
        <w:t xml:space="preserve">. Many hardware device manufacturers provide diagnostic software, which is available for download from their websites. For example, you can download Toolkit (to back up data), </w:t>
      </w:r>
      <w:proofErr w:type="spellStart"/>
      <w:r w:rsidRPr="00CA5227">
        <w:rPr>
          <w:rFonts w:ascii="Cambria" w:eastAsia="Times New Roman" w:hAnsi="Cambria" w:cs="Times New Roman"/>
          <w:color w:val="575757"/>
          <w:sz w:val="24"/>
          <w:szCs w:val="24"/>
        </w:rPr>
        <w:t>SeaTools</w:t>
      </w:r>
      <w:proofErr w:type="spellEnd"/>
      <w:r w:rsidRPr="00CA5227">
        <w:rPr>
          <w:rFonts w:ascii="Cambria" w:eastAsia="Times New Roman" w:hAnsi="Cambria" w:cs="Times New Roman"/>
          <w:color w:val="575757"/>
          <w:sz w:val="24"/>
          <w:szCs w:val="24"/>
        </w:rPr>
        <w:t xml:space="preserve"> for Windows (must be installed in Windows), or </w:t>
      </w:r>
      <w:proofErr w:type="spellStart"/>
      <w:r w:rsidRPr="00CA5227">
        <w:rPr>
          <w:rFonts w:ascii="Cambria" w:eastAsia="Times New Roman" w:hAnsi="Cambria" w:cs="Times New Roman"/>
          <w:color w:val="575757"/>
          <w:sz w:val="24"/>
          <w:szCs w:val="24"/>
        </w:rPr>
        <w:t>SeaTools</w:t>
      </w:r>
      <w:proofErr w:type="spellEnd"/>
      <w:r w:rsidRPr="00CA5227">
        <w:rPr>
          <w:rFonts w:ascii="Cambria" w:eastAsia="Times New Roman" w:hAnsi="Cambria" w:cs="Times New Roman"/>
          <w:color w:val="575757"/>
          <w:sz w:val="24"/>
          <w:szCs w:val="24"/>
        </w:rPr>
        <w:t xml:space="preserve"> for USB (to create a bootable USB drive) and use the software to diagnose and fix problems with Seagate drives. See </w:t>
      </w:r>
      <w:hyperlink r:id="rId99" w:history="1">
        <w:r w:rsidRPr="00CA5227">
          <w:rPr>
            <w:rFonts w:ascii="Cambria" w:eastAsia="Times New Roman" w:hAnsi="Cambria" w:cs="Times New Roman"/>
            <w:color w:val="0081BC"/>
            <w:sz w:val="24"/>
            <w:szCs w:val="24"/>
          </w:rPr>
          <w:t>Figure 4-12</w:t>
        </w:r>
      </w:hyperlink>
      <w:r w:rsidRPr="00CA5227">
        <w:rPr>
          <w:rFonts w:ascii="Cambria" w:eastAsia="Times New Roman" w:hAnsi="Cambria" w:cs="Times New Roman"/>
          <w:color w:val="575757"/>
          <w:sz w:val="24"/>
          <w:szCs w:val="24"/>
        </w:rPr>
        <w:t>. Search the support section of a manufacturer’s website to find diagnostic software and guidelines for using it.</w:t>
      </w:r>
    </w:p>
    <w:p w14:paraId="6872EAC5" w14:textId="77777777" w:rsidR="00CA5227" w:rsidRPr="00CA5227" w:rsidRDefault="00CA5227" w:rsidP="00CA5227">
      <w:pPr>
        <w:spacing w:after="150" w:line="240" w:lineRule="auto"/>
        <w:ind w:left="120" w:right="-150"/>
        <w:rPr>
          <w:rFonts w:ascii="Tahoma" w:eastAsia="Times New Roman" w:hAnsi="Tahoma" w:cs="Tahoma"/>
          <w:b/>
          <w:bCs/>
          <w:color w:val="C15827"/>
          <w:sz w:val="25"/>
          <w:szCs w:val="25"/>
        </w:rPr>
      </w:pPr>
      <w:r w:rsidRPr="00CA5227">
        <w:rPr>
          <w:rFonts w:ascii="Tahoma" w:eastAsia="Times New Roman" w:hAnsi="Tahoma" w:cs="Tahoma"/>
          <w:b/>
          <w:bCs/>
          <w:color w:val="535957"/>
          <w:sz w:val="28"/>
          <w:szCs w:val="28"/>
          <w:shd w:val="clear" w:color="auto" w:fill="DAD9E1"/>
        </w:rPr>
        <w:t>Figure 4-12</w:t>
      </w:r>
    </w:p>
    <w:p w14:paraId="1BA570FE" w14:textId="77777777" w:rsidR="00CA5227" w:rsidRPr="00CA5227" w:rsidRDefault="00CA5227" w:rsidP="00CA5227">
      <w:pPr>
        <w:shd w:val="clear" w:color="auto" w:fill="FFFFFF"/>
        <w:spacing w:line="360" w:lineRule="atLeast"/>
        <w:ind w:left="495" w:right="-150"/>
        <w:rPr>
          <w:rFonts w:ascii="Tahoma" w:eastAsia="Times New Roman" w:hAnsi="Tahoma" w:cs="Tahoma"/>
          <w:color w:val="575757"/>
          <w:sz w:val="25"/>
          <w:szCs w:val="25"/>
        </w:rPr>
      </w:pPr>
      <w:r w:rsidRPr="00CA5227">
        <w:rPr>
          <w:rFonts w:ascii="Tahoma" w:eastAsia="Times New Roman" w:hAnsi="Tahoma" w:cs="Tahoma"/>
          <w:color w:val="575757"/>
          <w:sz w:val="25"/>
          <w:szCs w:val="25"/>
        </w:rPr>
        <w:t>Download diagnostic software tools from a manufacturer’s website</w:t>
      </w:r>
    </w:p>
    <w:p w14:paraId="34EC898E" w14:textId="042D5FFC" w:rsidR="00CA5227" w:rsidRPr="00CA5227" w:rsidRDefault="00CA5227" w:rsidP="00CA5227">
      <w:pPr>
        <w:shd w:val="clear" w:color="auto" w:fill="FFFFFF"/>
        <w:spacing w:after="0" w:line="240" w:lineRule="auto"/>
        <w:ind w:left="495" w:right="-150"/>
        <w:jc w:val="center"/>
        <w:rPr>
          <w:rFonts w:ascii="Cambria" w:eastAsia="Times New Roman" w:hAnsi="Cambria" w:cs="Times New Roman"/>
          <w:color w:val="575757"/>
          <w:sz w:val="24"/>
          <w:szCs w:val="24"/>
        </w:rPr>
      </w:pPr>
      <w:r w:rsidRPr="00CA5227">
        <w:rPr>
          <w:rFonts w:ascii="Cambria" w:eastAsia="Times New Roman" w:hAnsi="Cambria" w:cs="Times New Roman"/>
          <w:noProof/>
          <w:color w:val="575757"/>
          <w:sz w:val="24"/>
          <w:szCs w:val="24"/>
        </w:rPr>
        <w:drawing>
          <wp:inline distT="0" distB="0" distL="0" distR="0" wp14:anchorId="4C99D7DB" wp14:editId="00A99107">
            <wp:extent cx="5664835" cy="457200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4835" cy="4572000"/>
                    </a:xfrm>
                    <a:prstGeom prst="rect">
                      <a:avLst/>
                    </a:prstGeom>
                    <a:noFill/>
                    <a:ln>
                      <a:noFill/>
                    </a:ln>
                  </pic:spPr>
                </pic:pic>
              </a:graphicData>
            </a:graphic>
          </wp:inline>
        </w:drawing>
      </w:r>
    </w:p>
    <w:p w14:paraId="7165D8C9" w14:textId="723F08BB" w:rsidR="00CA5227" w:rsidRPr="00CA5227" w:rsidRDefault="00CA5227" w:rsidP="00CA5227">
      <w:pPr>
        <w:shd w:val="clear" w:color="auto" w:fill="FFFFFF"/>
        <w:spacing w:line="240" w:lineRule="auto"/>
        <w:ind w:left="645" w:right="-150"/>
        <w:jc w:val="center"/>
        <w:rPr>
          <w:rFonts w:ascii="Cambria" w:eastAsia="Times New Roman" w:hAnsi="Cambria" w:cs="Times New Roman"/>
          <w:color w:val="575757"/>
          <w:sz w:val="24"/>
          <w:szCs w:val="24"/>
        </w:rPr>
      </w:pPr>
      <w:r w:rsidRPr="00CA5227">
        <w:rPr>
          <w:rFonts w:ascii="Cambria" w:eastAsia="Times New Roman" w:hAnsi="Cambria" w:cs="Times New Roman"/>
          <w:noProof/>
          <w:color w:val="575757"/>
          <w:sz w:val="24"/>
          <w:szCs w:val="24"/>
        </w:rPr>
        <w:drawing>
          <wp:inline distT="0" distB="0" distL="0" distR="0" wp14:anchorId="44FABA7C" wp14:editId="7F1F63A7">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3A8CCE" w14:textId="77777777" w:rsidR="00CA5227" w:rsidRPr="00CA5227" w:rsidRDefault="00CA5227" w:rsidP="00CA5227">
      <w:pPr>
        <w:shd w:val="clear" w:color="auto" w:fill="FFFFFF"/>
        <w:spacing w:line="210" w:lineRule="atLeast"/>
        <w:ind w:left="495" w:right="-150"/>
        <w:rPr>
          <w:rFonts w:ascii="Tahoma" w:eastAsia="Times New Roman" w:hAnsi="Tahoma" w:cs="Tahoma"/>
          <w:color w:val="666666"/>
          <w:sz w:val="19"/>
          <w:szCs w:val="19"/>
        </w:rPr>
      </w:pPr>
      <w:r w:rsidRPr="00CA5227">
        <w:rPr>
          <w:rFonts w:ascii="Tahoma" w:eastAsia="Times New Roman" w:hAnsi="Tahoma" w:cs="Tahoma"/>
          <w:color w:val="666666"/>
          <w:sz w:val="19"/>
          <w:szCs w:val="19"/>
        </w:rPr>
        <w:t>Source: seagate.com</w:t>
      </w:r>
    </w:p>
    <w:p w14:paraId="4038A95B" w14:textId="77777777" w:rsidR="00CA5227" w:rsidRPr="00CA5227" w:rsidRDefault="00CA5227" w:rsidP="00CA5227">
      <w:pPr>
        <w:spacing w:line="240" w:lineRule="auto"/>
        <w:ind w:left="120" w:right="-150"/>
        <w:rPr>
          <w:rFonts w:ascii="Cambria" w:eastAsia="Times New Roman" w:hAnsi="Cambria" w:cs="Times New Roman"/>
          <w:color w:val="575757"/>
          <w:sz w:val="24"/>
          <w:szCs w:val="24"/>
        </w:rPr>
      </w:pPr>
      <w:bookmarkStart w:id="22" w:name="PageEnd_172"/>
      <w:bookmarkEnd w:id="22"/>
      <w:r w:rsidRPr="00CA5227">
        <w:rPr>
          <w:rFonts w:ascii="Tahoma" w:eastAsia="Times New Roman" w:hAnsi="Tahoma" w:cs="Tahoma"/>
          <w:b/>
          <w:bCs/>
          <w:color w:val="FFFFFF"/>
          <w:spacing w:val="7"/>
          <w:sz w:val="27"/>
          <w:szCs w:val="27"/>
          <w:shd w:val="clear" w:color="auto" w:fill="FF9733"/>
        </w:rPr>
        <w:t>Notes</w:t>
      </w:r>
    </w:p>
    <w:p w14:paraId="58C5DEE6" w14:textId="77777777" w:rsidR="00CA5227" w:rsidRPr="00CA5227" w:rsidRDefault="00CA5227" w:rsidP="00CA5227">
      <w:pPr>
        <w:shd w:val="clear" w:color="auto" w:fill="FFFFFF"/>
        <w:spacing w:line="240" w:lineRule="auto"/>
        <w:ind w:left="495" w:right="-150"/>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lastRenderedPageBreak/>
        <w:t>Always check compatibility between utility software and the operating system (OS) you plan to use.</w:t>
      </w:r>
    </w:p>
    <w:p w14:paraId="3A050B66" w14:textId="77777777" w:rsidR="00CA5227" w:rsidRPr="00CA5227" w:rsidRDefault="00CA5227" w:rsidP="00CA5227">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User manuals</w:t>
      </w:r>
      <w:r w:rsidRPr="00CA5227">
        <w:rPr>
          <w:rFonts w:ascii="Cambria" w:eastAsia="Times New Roman" w:hAnsi="Cambria" w:cs="Times New Roman"/>
          <w:color w:val="575757"/>
          <w:sz w:val="24"/>
          <w:szCs w:val="24"/>
        </w:rPr>
        <w:t>. Refer to your user manuals, which often list error messages and their meanings. They also might contain a troubleshooting section and list any diagnostic tools available.</w:t>
      </w:r>
    </w:p>
    <w:p w14:paraId="6E932CD5" w14:textId="77777777" w:rsidR="00CA5227" w:rsidRPr="00CA5227" w:rsidRDefault="00CA5227" w:rsidP="00CA5227">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CA5227">
        <w:rPr>
          <w:rFonts w:ascii="Cambria" w:eastAsia="Times New Roman" w:hAnsi="Cambria" w:cs="Times New Roman"/>
          <w:b/>
          <w:bCs/>
          <w:i/>
          <w:iCs/>
          <w:color w:val="575757"/>
          <w:sz w:val="24"/>
          <w:szCs w:val="24"/>
        </w:rPr>
        <w:t>Technical associates in your organization</w:t>
      </w:r>
      <w:r w:rsidRPr="00CA5227">
        <w:rPr>
          <w:rFonts w:ascii="Cambria" w:eastAsia="Times New Roman" w:hAnsi="Cambria" w:cs="Times New Roman"/>
          <w:color w:val="575757"/>
          <w:sz w:val="24"/>
          <w:szCs w:val="24"/>
        </w:rPr>
        <w:t>. Be sure to ask for advice when you’re stuck. Also, after making a reasonable and diligent effort to resolve a problem, getting the problem fixed could become more important than resolving it yourself. There comes a time when you might need to turn the problem over to a technician who is more experienced or has access to more resources. (In an organization, this process is called escalating the problem.)</w:t>
      </w:r>
    </w:p>
    <w:p w14:paraId="1F2BCCFC" w14:textId="77777777" w:rsidR="00CA5227" w:rsidRPr="00CA5227" w:rsidRDefault="00CA5227" w:rsidP="00CA5227">
      <w:pPr>
        <w:shd w:val="clear" w:color="auto" w:fill="FFFFFF"/>
        <w:spacing w:after="225" w:line="240" w:lineRule="auto"/>
        <w:ind w:left="975" w:right="975"/>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Now let’s examine the process step by step. As you learn about these six steps, you’ll also learn about 13 rules useful when troubleshooting. Here’s the first rule.</w:t>
      </w:r>
    </w:p>
    <w:p w14:paraId="6E639EB5" w14:textId="77777777" w:rsidR="00CA5227" w:rsidRPr="00CA5227" w:rsidRDefault="00CA5227" w:rsidP="00CA5227">
      <w:pPr>
        <w:spacing w:line="240" w:lineRule="auto"/>
        <w:rPr>
          <w:rFonts w:ascii="Cambria" w:eastAsia="Times New Roman" w:hAnsi="Cambria" w:cs="Times New Roman"/>
          <w:color w:val="575757"/>
          <w:sz w:val="24"/>
          <w:szCs w:val="24"/>
        </w:rPr>
      </w:pPr>
      <w:r w:rsidRPr="00CA5227">
        <w:rPr>
          <w:rFonts w:ascii="Tahoma" w:eastAsia="Times New Roman" w:hAnsi="Tahoma" w:cs="Tahoma"/>
          <w:b/>
          <w:bCs/>
          <w:color w:val="FFFFFF"/>
          <w:spacing w:val="7"/>
          <w:sz w:val="27"/>
          <w:szCs w:val="27"/>
          <w:shd w:val="clear" w:color="auto" w:fill="FF9733"/>
        </w:rPr>
        <w:t>Rule 1: Approach the Problem Systematically</w:t>
      </w:r>
    </w:p>
    <w:p w14:paraId="7ECC8AAC" w14:textId="77777777" w:rsidR="00CA5227" w:rsidRPr="00CA5227" w:rsidRDefault="00CA5227" w:rsidP="00CA5227">
      <w:pPr>
        <w:shd w:val="clear" w:color="auto" w:fill="FFFFFF"/>
        <w:spacing w:line="240" w:lineRule="auto"/>
        <w:rPr>
          <w:rFonts w:ascii="Cambria" w:eastAsia="Times New Roman" w:hAnsi="Cambria" w:cs="Times New Roman"/>
          <w:color w:val="575757"/>
          <w:sz w:val="24"/>
          <w:szCs w:val="24"/>
        </w:rPr>
      </w:pPr>
      <w:r w:rsidRPr="00CA5227">
        <w:rPr>
          <w:rFonts w:ascii="Cambria" w:eastAsia="Times New Roman" w:hAnsi="Cambria" w:cs="Times New Roman"/>
          <w:color w:val="575757"/>
          <w:sz w:val="24"/>
          <w:szCs w:val="24"/>
        </w:rPr>
        <w:t>When trying to solve the problem, start at the beginning and walk through the situation in a thorough, careful way. This rule is invaluable. Remember it and apply it every time. If you don’t find the explanation to the problem after one systematic walk-through, then repeat the entire process. Check and double-check to find the step you overlooked the first time. Most problems with computers are simple, such as a loose cable or incorrect Windows setting. Computers are logical through and through. Whatever the problem is, it’s also very logical. Also, if you are faced with more than one problem on the same computer, work on only one problem at a time. Trying to solve multiple problems at the same time can get too confusing.</w:t>
      </w:r>
    </w:p>
    <w:p w14:paraId="07F0F1AF" w14:textId="43EBDE7A"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bookmarkStart w:id="23" w:name="PageEnd_173"/>
      <w:bookmarkEnd w:id="23"/>
      <w:r w:rsidRPr="00CA5227">
        <w:rPr>
          <w:rFonts w:ascii="Cambria" w:eastAsia="Times New Roman" w:hAnsi="Cambria" w:cs="Times New Roman"/>
          <w:color w:val="575757"/>
          <w:sz w:val="24"/>
          <w:szCs w:val="24"/>
        </w:rPr>
        <w:t>Go to pg.</w:t>
      </w:r>
      <w:r w:rsidRPr="00CA5227">
        <w:rPr>
          <w:rFonts w:ascii="Cambria" w:eastAsia="Times New Roman" w:hAnsi="Cambria" w:cs="Times New Roman"/>
          <w:color w:val="575757"/>
          <w:sz w:val="24"/>
          <w:szCs w:val="24"/>
        </w:rPr>
        <w:object w:dxaOrig="1440" w:dyaOrig="1440" w14:anchorId="61D0FD4A">
          <v:shape id="_x0000_i1088" type="#_x0000_t75" style="width:42.1pt;height:17.75pt" o:ole="">
            <v:imagedata r:id="rId35" o:title=""/>
          </v:shape>
          <w:control r:id="rId101" w:name="DefaultOcxName9" w:shapeid="_x0000_i1088"/>
        </w:object>
      </w:r>
    </w:p>
    <w:p w14:paraId="41746A2A" w14:textId="77777777" w:rsidR="00CA5227" w:rsidRPr="00CA5227" w:rsidRDefault="00CA5227" w:rsidP="00CA5227">
      <w:pPr>
        <w:shd w:val="clear" w:color="auto" w:fill="FFFFFF"/>
        <w:spacing w:after="0" w:line="240" w:lineRule="auto"/>
        <w:rPr>
          <w:rFonts w:ascii="Cambria" w:eastAsia="Times New Roman" w:hAnsi="Cambria" w:cs="Times New Roman"/>
          <w:color w:val="575757"/>
          <w:sz w:val="24"/>
          <w:szCs w:val="24"/>
        </w:rPr>
      </w:pPr>
      <w:hyperlink r:id="rId102" w:tooltip="Help" w:history="1">
        <w:r w:rsidRPr="00CA5227">
          <w:rPr>
            <w:rFonts w:ascii="Helvetica" w:eastAsia="Times New Roman" w:hAnsi="Helvetica" w:cs="Helvetica"/>
            <w:b/>
            <w:bCs/>
            <w:color w:val="7A7A7A"/>
            <w:sz w:val="23"/>
            <w:szCs w:val="23"/>
            <w:bdr w:val="none" w:sz="0" w:space="0" w:color="auto" w:frame="1"/>
          </w:rPr>
          <w:t>help</w:t>
        </w:r>
      </w:hyperlink>
    </w:p>
    <w:p w14:paraId="1D5EBBAE" w14:textId="77777777" w:rsidR="00CA5227" w:rsidRDefault="00CA5227" w:rsidP="00CA5227">
      <w:pPr>
        <w:ind w:hanging="28816"/>
        <w:rPr>
          <w:rFonts w:ascii="Cambria" w:hAnsi="Cambria"/>
          <w:color w:val="575757"/>
        </w:rPr>
      </w:pPr>
      <w:r>
        <w:rPr>
          <w:rFonts w:ascii="Cambria" w:hAnsi="Cambria"/>
          <w:color w:val="575757"/>
        </w:rPr>
        <w:t>Application Opened</w:t>
      </w:r>
    </w:p>
    <w:p w14:paraId="5652BE4D" w14:textId="77777777" w:rsidR="00CA5227" w:rsidRDefault="00CA5227" w:rsidP="00CA5227">
      <w:pPr>
        <w:shd w:val="clear" w:color="auto" w:fill="FFFFFF"/>
        <w:rPr>
          <w:rFonts w:ascii="Cambria" w:hAnsi="Cambria"/>
          <w:color w:val="575757"/>
        </w:rPr>
      </w:pPr>
      <w:hyperlink r:id="rId103" w:anchor="header" w:history="1">
        <w:r>
          <w:rPr>
            <w:rStyle w:val="Hyperlink"/>
            <w:rFonts w:ascii="Cambria" w:hAnsi="Cambria"/>
            <w:color w:val="0081BC"/>
            <w:u w:val="none"/>
          </w:rPr>
          <w:t>Main content</w:t>
        </w:r>
      </w:hyperlink>
    </w:p>
    <w:p w14:paraId="3F5B83BD"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4-3a</w:t>
      </w:r>
      <w:r>
        <w:rPr>
          <w:rStyle w:val="headingtext"/>
          <w:rFonts w:ascii="Open Sans" w:hAnsi="Open Sans" w:cs="Open Sans"/>
          <w:color w:val="DF7300"/>
          <w:sz w:val="54"/>
          <w:szCs w:val="54"/>
        </w:rPr>
        <w:t>Step 1: Interviewing the User and Backing up Data</w:t>
      </w:r>
    </w:p>
    <w:p w14:paraId="34D9B57D"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F144F5C" w14:textId="77777777" w:rsidR="00CA5227" w:rsidRDefault="00CA5227" w:rsidP="00CA5227">
      <w:pPr>
        <w:numPr>
          <w:ilvl w:val="0"/>
          <w:numId w:val="19"/>
        </w:numPr>
        <w:spacing w:after="150" w:line="240" w:lineRule="auto"/>
        <w:rPr>
          <w:rFonts w:ascii="Cambria" w:hAnsi="Cambria"/>
          <w:color w:val="696969"/>
        </w:rPr>
      </w:pPr>
      <w:r>
        <w:rPr>
          <w:rStyle w:val="manuallabel"/>
          <w:rFonts w:ascii="Cambria" w:hAnsi="Cambria"/>
          <w:color w:val="696969"/>
        </w:rPr>
        <w:t>5.1</w:t>
      </w:r>
    </w:p>
    <w:p w14:paraId="693532D1"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38EB772F"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Every troubleshooting situation begins with interviewing the user if he or she is available. If you </w:t>
      </w:r>
      <w:proofErr w:type="gramStart"/>
      <w:r>
        <w:rPr>
          <w:rFonts w:ascii="Cambria" w:hAnsi="Cambria"/>
          <w:color w:val="575757"/>
        </w:rPr>
        <w:t>have the opportunity to</w:t>
      </w:r>
      <w:proofErr w:type="gramEnd"/>
      <w:r>
        <w:rPr>
          <w:rFonts w:ascii="Cambria" w:hAnsi="Cambria"/>
          <w:color w:val="575757"/>
        </w:rPr>
        <w:t xml:space="preserve"> speak with the user, ask questions to help you identify the problem, how to reproduce it, and possible sources of the problem. Also ask about any data on the hard drive that is not backed up.</w:t>
      </w:r>
    </w:p>
    <w:p w14:paraId="3C481832"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4D51300"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interact with a user and know what questions to ask in a troubleshooting scenario without accusing or dishonoring the user.</w:t>
      </w:r>
    </w:p>
    <w:p w14:paraId="6D46C2DC"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questions that can help you learn as much as you can about the problem and its root cause:</w:t>
      </w:r>
    </w:p>
    <w:p w14:paraId="4EAE6649"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Please describe the problem. What error messages, unusual </w:t>
      </w:r>
      <w:proofErr w:type="gramStart"/>
      <w:r>
        <w:rPr>
          <w:rFonts w:ascii="Cambria" w:hAnsi="Cambria"/>
          <w:color w:val="575757"/>
        </w:rPr>
        <w:t>displays, or</w:t>
      </w:r>
      <w:proofErr w:type="gramEnd"/>
      <w:r>
        <w:rPr>
          <w:rFonts w:ascii="Cambria" w:hAnsi="Cambria"/>
          <w:color w:val="575757"/>
        </w:rPr>
        <w:t xml:space="preserve"> failures did you see? (Possible answer: I see this blue screen with a funny-looking message on it that makes no sense to me.)</w:t>
      </w:r>
    </w:p>
    <w:p w14:paraId="1396DBCF"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When did the problem start? Does the computer have a history of similar problems? (Possible answer: When I first booted after loading this neat little screen saver I downloaded from the web.)</w:t>
      </w:r>
    </w:p>
    <w:p w14:paraId="1D7B4D26"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What was the situation when the problem occurred? (Possible answers: I was trying to start up my laptop. I was opening a document in Microsoft Word. I was using the web to research a project.)</w:t>
      </w:r>
    </w:p>
    <w:p w14:paraId="1E4B6015"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What programs or software were you using? (Possible answer: I was using Internet Explorer.)</w:t>
      </w:r>
    </w:p>
    <w:p w14:paraId="4CB1BEB9"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What changes have recently been made to the system? For example, did you recently install new hardware or software or move your computer system? (Possible answer: Well, yes. Yesterday I moved the computer case across the room.)</w:t>
      </w:r>
    </w:p>
    <w:p w14:paraId="59EEA8C8"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Has there been a recent thunderstorm or electrical problem? (Possible answer: Yes, last night. Then when I tried to turn on my computer this morning, nothing happened.)</w:t>
      </w:r>
    </w:p>
    <w:p w14:paraId="33CDD7E0"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Have you made any hardware, software, or configuration changes? Have there been any infrastructure changes? (Possible answer: No, but I think my sister might have.)</w:t>
      </w:r>
    </w:p>
    <w:p w14:paraId="7ADF7055"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Has someone else used your computer recently? (Possible answer: Sure, my son uses it all the time.)</w:t>
      </w:r>
    </w:p>
    <w:p w14:paraId="68E5636A"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Is there some valuable data on your system that is not backed up that I should know about before I start working on the problem? (Possible answer: Yes! Yes! My term </w:t>
      </w:r>
      <w:proofErr w:type="gramStart"/>
      <w:r>
        <w:rPr>
          <w:rFonts w:ascii="Cambria" w:hAnsi="Cambria"/>
          <w:color w:val="575757"/>
        </w:rPr>
        <w:t>paper</w:t>
      </w:r>
      <w:proofErr w:type="gramEnd"/>
      <w:r>
        <w:rPr>
          <w:rFonts w:ascii="Cambria" w:hAnsi="Cambria"/>
          <w:color w:val="575757"/>
        </w:rPr>
        <w:t xml:space="preserve">! It’s not backed up! You </w:t>
      </w:r>
      <w:proofErr w:type="spellStart"/>
      <w:r>
        <w:rPr>
          <w:rFonts w:ascii="Cambria" w:hAnsi="Cambria"/>
          <w:color w:val="575757"/>
        </w:rPr>
        <w:t>gotta</w:t>
      </w:r>
      <w:proofErr w:type="spellEnd"/>
      <w:r>
        <w:rPr>
          <w:rFonts w:ascii="Cambria" w:hAnsi="Cambria"/>
          <w:color w:val="575757"/>
        </w:rPr>
        <w:t xml:space="preserve"> save that!)</w:t>
      </w:r>
    </w:p>
    <w:p w14:paraId="4323C122" w14:textId="77777777" w:rsidR="00CA5227" w:rsidRDefault="00CA5227" w:rsidP="00CA5227">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Can you show me how to reproduce the problem? (Possible answer: Yes, let me show you what to do.)</w:t>
      </w:r>
    </w:p>
    <w:p w14:paraId="4DB51735"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Based on the answers you receive, ask more penetrating questions until you feel the user has given you all the </w:t>
      </w:r>
      <w:proofErr w:type="gramStart"/>
      <w:r>
        <w:rPr>
          <w:rFonts w:ascii="Cambria" w:hAnsi="Cambria"/>
          <w:color w:val="575757"/>
        </w:rPr>
        <w:t>information</w:t>
      </w:r>
      <w:proofErr w:type="gramEnd"/>
      <w:r>
        <w:rPr>
          <w:rFonts w:ascii="Cambria" w:hAnsi="Cambria"/>
          <w:color w:val="575757"/>
        </w:rPr>
        <w:t xml:space="preserve"> he or she knows that can help you solve the problem. As you talk with the user, keep in mind </w:t>
      </w:r>
      <w:hyperlink r:id="rId104" w:history="1">
        <w:r>
          <w:rPr>
            <w:rStyle w:val="Hyperlink"/>
            <w:rFonts w:ascii="Cambria" w:hAnsi="Cambria"/>
            <w:color w:val="0081BC"/>
            <w:u w:val="none"/>
          </w:rPr>
          <w:t>rules 2</w:t>
        </w:r>
      </w:hyperlink>
      <w:r>
        <w:rPr>
          <w:rFonts w:ascii="Cambria" w:hAnsi="Cambria"/>
          <w:color w:val="575757"/>
        </w:rPr>
        <w:t>, </w:t>
      </w:r>
      <w:hyperlink r:id="rId105" w:history="1">
        <w:r>
          <w:rPr>
            <w:rStyle w:val="Hyperlink"/>
            <w:rFonts w:ascii="Cambria" w:hAnsi="Cambria"/>
            <w:color w:val="0081BC"/>
            <w:u w:val="none"/>
          </w:rPr>
          <w:t>3</w:t>
        </w:r>
      </w:hyperlink>
      <w:r>
        <w:rPr>
          <w:rFonts w:ascii="Cambria" w:hAnsi="Cambria"/>
          <w:color w:val="575757"/>
        </w:rPr>
        <w:t>, and </w:t>
      </w:r>
      <w:hyperlink r:id="rId106" w:history="1">
        <w:r>
          <w:rPr>
            <w:rStyle w:val="Hyperlink"/>
            <w:rFonts w:ascii="Cambria" w:hAnsi="Cambria"/>
            <w:color w:val="0081BC"/>
            <w:u w:val="none"/>
          </w:rPr>
          <w:t>4</w:t>
        </w:r>
      </w:hyperlink>
      <w:r>
        <w:rPr>
          <w:rFonts w:ascii="Cambria" w:hAnsi="Cambria"/>
          <w:color w:val="575757"/>
        </w:rPr>
        <w:t>.</w:t>
      </w:r>
    </w:p>
    <w:p w14:paraId="37482EA3"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2: Establish Your Priorities</w:t>
      </w:r>
    </w:p>
    <w:p w14:paraId="6731E9A5"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rule can help make for a satisfied customer. Decide what your </w:t>
      </w:r>
      <w:proofErr w:type="gramStart"/>
      <w:r>
        <w:rPr>
          <w:rFonts w:ascii="Cambria" w:hAnsi="Cambria"/>
          <w:color w:val="575757"/>
        </w:rPr>
        <w:t>first priority</w:t>
      </w:r>
      <w:proofErr w:type="gramEnd"/>
      <w:r>
        <w:rPr>
          <w:rFonts w:ascii="Cambria" w:hAnsi="Cambria"/>
          <w:color w:val="575757"/>
        </w:rPr>
        <w:t xml:space="preserve"> is. For example, it might be to recover lost data or to get the computer back up and running as soon as possible. When practical, ask the user or customer for help deciding on priorities. For most users, data is the </w:t>
      </w:r>
      <w:proofErr w:type="gramStart"/>
      <w:r>
        <w:rPr>
          <w:rFonts w:ascii="Cambria" w:hAnsi="Cambria"/>
          <w:color w:val="575757"/>
        </w:rPr>
        <w:t>first priority</w:t>
      </w:r>
      <w:proofErr w:type="gramEnd"/>
      <w:r>
        <w:rPr>
          <w:rFonts w:ascii="Cambria" w:hAnsi="Cambria"/>
          <w:color w:val="575757"/>
        </w:rPr>
        <w:t xml:space="preserve"> unless they have a recent backup.</w:t>
      </w:r>
    </w:p>
    <w:p w14:paraId="00DD5542"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3: Beware of User Error</w:t>
      </w:r>
    </w:p>
    <w:p w14:paraId="461C712F"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Remember that many problems stem from user error. If you suspect this is the case, ask the user to show you the problem and carefully watch what the user is doing. Be careful to handle a user error delicately because some people don’t like to hear that they made a mistake.</w:t>
      </w:r>
    </w:p>
    <w:p w14:paraId="4C2EF85C" w14:textId="77777777" w:rsidR="00CA5227" w:rsidRDefault="00CA5227" w:rsidP="00CA5227">
      <w:pPr>
        <w:rPr>
          <w:rFonts w:ascii="Cambria" w:hAnsi="Cambria"/>
          <w:color w:val="575757"/>
        </w:rPr>
      </w:pPr>
      <w:bookmarkStart w:id="24" w:name="PageEnd_174"/>
      <w:bookmarkEnd w:id="24"/>
      <w:r>
        <w:rPr>
          <w:rStyle w:val="label"/>
          <w:rFonts w:ascii="Tahoma" w:hAnsi="Tahoma" w:cs="Tahoma"/>
          <w:b/>
          <w:bCs/>
          <w:color w:val="FFFFFF"/>
          <w:spacing w:val="7"/>
          <w:sz w:val="27"/>
          <w:szCs w:val="27"/>
          <w:shd w:val="clear" w:color="auto" w:fill="FF9733"/>
        </w:rPr>
        <w:t>Rule 4: Keep Your Cool and Don’t Rush</w:t>
      </w:r>
    </w:p>
    <w:p w14:paraId="40FAB006"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some situations, you might be tempted to act too quickly and to be drawn into the user’s sense of emergency. But keep your cool and don’t rush. For example, if a computer stops working and unsaved data is still in memory or if data on the hard drive has not been backed up, </w:t>
      </w:r>
      <w:proofErr w:type="gramStart"/>
      <w:r>
        <w:rPr>
          <w:rFonts w:ascii="Cambria" w:hAnsi="Cambria"/>
          <w:color w:val="575757"/>
        </w:rPr>
        <w:t>look</w:t>
      </w:r>
      <w:proofErr w:type="gramEnd"/>
      <w:r>
        <w:rPr>
          <w:rFonts w:ascii="Cambria" w:hAnsi="Cambria"/>
          <w:color w:val="575757"/>
        </w:rPr>
        <w:t xml:space="preserve"> and think carefully before you leap! A wrong move can be costly. The best advice is not to hurry. Carefully plan your moves. Research the problem using documentation or the web if you’re not sure what to do, and don’t hesitate to ask for help. Don’t simply try something, hoping it will work, unless you’ve run out of more intelligent alternatives!</w:t>
      </w:r>
    </w:p>
    <w:p w14:paraId="6C3F9E68"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talked with the user, be sure to back up any important data that is not currently backed up before you begin work on the computer. Here are three options:</w:t>
      </w:r>
    </w:p>
    <w:p w14:paraId="5FACFFE1" w14:textId="77777777" w:rsidR="00CA5227" w:rsidRDefault="00CA5227" w:rsidP="00CA5227">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File Explorer to copy the data to another system</w:t>
      </w:r>
      <w:r>
        <w:rPr>
          <w:rFonts w:ascii="Cambria" w:hAnsi="Cambria"/>
          <w:color w:val="575757"/>
        </w:rPr>
        <w:t>. If the computer is working well enough to boot to the Windows desktop, you can use Windows 10/8 File Explorer or Windows 7 Windows Explorer to copy data to a flash drive, another computer on the network, or other storage media.</w:t>
      </w:r>
    </w:p>
    <w:p w14:paraId="0AE13D92" w14:textId="77777777" w:rsidR="00CA5227" w:rsidRDefault="00CA5227" w:rsidP="00CA5227">
      <w:pPr>
        <w:pStyle w:val="NormalWeb"/>
        <w:numPr>
          <w:ilvl w:val="0"/>
          <w:numId w:val="2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Move the hard drive to another system</w:t>
      </w:r>
      <w:r>
        <w:rPr>
          <w:rFonts w:ascii="Cambria" w:hAnsi="Cambria"/>
          <w:color w:val="575757"/>
        </w:rPr>
        <w:t xml:space="preserve">. If the computer is not healthy enough to use Explorer, don’t do anything to jeopardize the data. If you must take a risk with the data, let it be the user’s decision to do so, not yours. When a system won’t boot from the hard drive, consider removing the drive and installing it as a second drive in a working system. If the file system on the </w:t>
      </w:r>
      <w:r>
        <w:rPr>
          <w:rFonts w:ascii="Cambria" w:hAnsi="Cambria"/>
          <w:color w:val="575757"/>
        </w:rPr>
        <w:lastRenderedPageBreak/>
        <w:t>problem drive is intact, you might be able to copy data from the drive to the primary drive in the working system.</w:t>
      </w:r>
    </w:p>
    <w:p w14:paraId="7E03D3EA" w14:textId="77777777" w:rsidR="00CA5227" w:rsidRDefault="00CA5227" w:rsidP="00CA522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move the hard drive to a working computer, you don’t need to physically install the drive in the drive bay. Open the computer case. Carefully lay the drive on the case and connect a power cord and data cable (see </w:t>
      </w:r>
      <w:hyperlink r:id="rId107" w:history="1">
        <w:r>
          <w:rPr>
            <w:rStyle w:val="Hyperlink"/>
            <w:rFonts w:ascii="Cambria" w:hAnsi="Cambria"/>
            <w:color w:val="0081BC"/>
            <w:u w:val="none"/>
          </w:rPr>
          <w:t>Figure 4-13</w:t>
        </w:r>
      </w:hyperlink>
      <w:r>
        <w:rPr>
          <w:rFonts w:ascii="Cambria" w:hAnsi="Cambria"/>
          <w:color w:val="575757"/>
        </w:rPr>
        <w:t>). Then turn on the computer. While you have the computer turned on, be </w:t>
      </w:r>
      <w:r>
        <w:rPr>
          <w:rStyle w:val="Emphasis"/>
          <w:rFonts w:ascii="Cambria" w:hAnsi="Cambria"/>
          <w:color w:val="575757"/>
        </w:rPr>
        <w:t>very careful</w:t>
      </w:r>
      <w:r>
        <w:rPr>
          <w:rFonts w:ascii="Cambria" w:hAnsi="Cambria"/>
          <w:color w:val="575757"/>
        </w:rPr>
        <w:t> not to touch the drive or touch inside the case. Also, while a tower case is lying on its side like the one in </w:t>
      </w:r>
      <w:hyperlink r:id="rId108" w:history="1">
        <w:r>
          <w:rPr>
            <w:rStyle w:val="Hyperlink"/>
            <w:rFonts w:ascii="Cambria" w:hAnsi="Cambria"/>
            <w:color w:val="0081BC"/>
            <w:u w:val="none"/>
          </w:rPr>
          <w:t>Figure 4-13</w:t>
        </w:r>
      </w:hyperlink>
      <w:r>
        <w:rPr>
          <w:rFonts w:ascii="Cambria" w:hAnsi="Cambria"/>
          <w:color w:val="575757"/>
        </w:rPr>
        <w:t>, don’t use the optical drive.</w:t>
      </w:r>
    </w:p>
    <w:p w14:paraId="73E5BBF4" w14:textId="77777777" w:rsidR="00CA5227" w:rsidRDefault="00CA5227" w:rsidP="00CA522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4-13</w:t>
      </w:r>
    </w:p>
    <w:p w14:paraId="4F687AE6" w14:textId="77777777" w:rsidR="00CA5227" w:rsidRDefault="00CA5227" w:rsidP="00CA522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Move a hard drive to a working computer to recover data on the drive</w:t>
      </w:r>
    </w:p>
    <w:p w14:paraId="763F9BBF" w14:textId="50543012" w:rsidR="00CA5227" w:rsidRDefault="00CA5227" w:rsidP="00CA522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BC4F7A9" wp14:editId="7C07BFC0">
            <wp:extent cx="4013835" cy="3230245"/>
            <wp:effectExtent l="0" t="0" r="5715" b="825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13835" cy="3230245"/>
                    </a:xfrm>
                    <a:prstGeom prst="rect">
                      <a:avLst/>
                    </a:prstGeom>
                    <a:noFill/>
                    <a:ln>
                      <a:noFill/>
                    </a:ln>
                  </pic:spPr>
                </pic:pic>
              </a:graphicData>
            </a:graphic>
          </wp:inline>
        </w:drawing>
      </w:r>
    </w:p>
    <w:p w14:paraId="0146F88F" w14:textId="77777777" w:rsidR="00CA5227" w:rsidRDefault="00CA5227" w:rsidP="00CA522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Start the computer and sign </w:t>
      </w:r>
      <w:proofErr w:type="gramStart"/>
      <w:r>
        <w:rPr>
          <w:rFonts w:ascii="Cambria" w:hAnsi="Cambria"/>
          <w:color w:val="575757"/>
        </w:rPr>
        <w:t>in to</w:t>
      </w:r>
      <w:proofErr w:type="gramEnd"/>
      <w:r>
        <w:rPr>
          <w:rFonts w:ascii="Cambria" w:hAnsi="Cambria"/>
          <w:color w:val="575757"/>
        </w:rPr>
        <w:t xml:space="preserve"> Windows using an Administrator account. (If you don’t sign in with an Administrator account, you must provide the password to an Administrator account before you can access the files on the newly connected hard drive.) When Windows finds the new drive, it assigns a drive letter. Use Explorer in Windows 10/8/7 or third-party software to copy files from this drive to the primary hard drive in this system or to other storage media. Then return the drive to the original system and turn your attention to solving the original problem.</w:t>
      </w:r>
    </w:p>
    <w:p w14:paraId="1ABA3754" w14:textId="77777777" w:rsidR="00CA5227" w:rsidRDefault="00CA5227" w:rsidP="00CA5227">
      <w:pPr>
        <w:ind w:left="169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Notes</w:t>
      </w:r>
    </w:p>
    <w:p w14:paraId="74E95FE4" w14:textId="77777777" w:rsidR="00CA5227" w:rsidRDefault="00CA5227" w:rsidP="00CA5227">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An easier way to temporarily install a hard drive in a system is to use a USB port. </w:t>
      </w:r>
      <w:hyperlink r:id="rId110" w:history="1">
        <w:r>
          <w:rPr>
            <w:rStyle w:val="Hyperlink"/>
            <w:rFonts w:ascii="Cambria" w:hAnsi="Cambria"/>
            <w:color w:val="0081BC"/>
            <w:u w:val="none"/>
          </w:rPr>
          <w:t>Figure 4-14</w:t>
        </w:r>
      </w:hyperlink>
      <w:r>
        <w:rPr>
          <w:rFonts w:ascii="Cambria" w:hAnsi="Cambria"/>
          <w:color w:val="575757"/>
        </w:rPr>
        <w:t xml:space="preserve"> shows a USB-to-SATA converter kit. The SATA connector can be used for desktop or laptop hard drives because a SATA connector is the same for both. A USB-to-SATA converter is </w:t>
      </w:r>
      <w:proofErr w:type="gramStart"/>
      <w:r>
        <w:rPr>
          <w:rFonts w:ascii="Cambria" w:hAnsi="Cambria"/>
          <w:color w:val="575757"/>
        </w:rPr>
        <w:t>really handy</w:t>
      </w:r>
      <w:proofErr w:type="gramEnd"/>
      <w:r>
        <w:rPr>
          <w:rFonts w:ascii="Cambria" w:hAnsi="Cambria"/>
          <w:color w:val="575757"/>
        </w:rPr>
        <w:t xml:space="preserve"> when recovering data and troubleshooting problems with hard drives that refuse to boot.</w:t>
      </w:r>
    </w:p>
    <w:p w14:paraId="38109305" w14:textId="77777777" w:rsidR="00CA5227" w:rsidRDefault="00CA5227" w:rsidP="00CA5227">
      <w:pPr>
        <w:ind w:left="1695" w:right="975"/>
        <w:rPr>
          <w:rFonts w:ascii="Tahoma" w:hAnsi="Tahoma" w:cs="Tahoma"/>
          <w:b/>
          <w:bCs/>
          <w:color w:val="C15827"/>
          <w:sz w:val="25"/>
          <w:szCs w:val="25"/>
        </w:rPr>
      </w:pPr>
      <w:bookmarkStart w:id="25" w:name="PageEnd_175"/>
      <w:bookmarkEnd w:id="2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4-14</w:t>
      </w:r>
    </w:p>
    <w:p w14:paraId="6EE4F94F" w14:textId="77777777" w:rsidR="00CA5227" w:rsidRDefault="00CA5227" w:rsidP="00CA522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 USB-to-SATA converter to recover data from a drive that has a SATA connector</w:t>
      </w:r>
    </w:p>
    <w:p w14:paraId="613D4B60" w14:textId="61D5E214" w:rsidR="00CA5227" w:rsidRDefault="00CA5227" w:rsidP="00CA522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E5E072E" wp14:editId="59F68840">
            <wp:extent cx="5664835" cy="349123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07818F80" w14:textId="5B041ADA" w:rsidR="00CA5227" w:rsidRDefault="00CA5227" w:rsidP="00CA522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8464D9A" wp14:editId="44390866">
            <wp:extent cx="201930" cy="201930"/>
            <wp:effectExtent l="0" t="0" r="7620" b="7620"/>
            <wp:docPr id="18"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6ACB03" w14:textId="77777777" w:rsidR="00CA5227" w:rsidRDefault="00CA5227" w:rsidP="00CA5227">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Hire a professional file recovery service</w:t>
      </w:r>
      <w:r>
        <w:rPr>
          <w:rFonts w:ascii="Cambria" w:hAnsi="Cambria"/>
          <w:color w:val="575757"/>
        </w:rPr>
        <w:t xml:space="preserve">. If your data is extremely valuable and other methods have failed, you might want to consider a professional data recovery service. They’re </w:t>
      </w:r>
      <w:proofErr w:type="gramStart"/>
      <w:r>
        <w:rPr>
          <w:rFonts w:ascii="Cambria" w:hAnsi="Cambria"/>
          <w:color w:val="575757"/>
        </w:rPr>
        <w:t>expensive, but</w:t>
      </w:r>
      <w:proofErr w:type="gramEnd"/>
      <w:r>
        <w:rPr>
          <w:rFonts w:ascii="Cambria" w:hAnsi="Cambria"/>
          <w:color w:val="575757"/>
        </w:rPr>
        <w:t xml:space="preserve"> getting the data back might be worth it. To find a service, do a web search on “data recovery.” Before selecting a service, be sure to read reviews, understand the warranty and guarantees, and perhaps get a recommendation from a satisfied customer.</w:t>
      </w:r>
    </w:p>
    <w:p w14:paraId="6BFAFDB1"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6E353B5"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A+ Core 1 exam expects you to know the importance of making backups before you make changes to a system.</w:t>
      </w:r>
    </w:p>
    <w:p w14:paraId="2A0F0984"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possible, have the user verify that all important data is safely backed up before you continue to the next troubleshooting step.</w:t>
      </w:r>
    </w:p>
    <w:p w14:paraId="1DECE0BA"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375F5E5"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Don’t take chances with a user’s important data. If the user tells you the data has already been backed up, ask him to verify that he can recover the data from the backup website or media before you assume the data is really backed up.</w:t>
      </w:r>
    </w:p>
    <w:p w14:paraId="7F67201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you’re new to troubleshooting and don’t want the user looking over your shoulder while you work, you might want to let him or her know you’d prefer to work alone. You can say something like, “Okay, I think I have everything I need to get started. I’ll let you know if I have another question.”</w:t>
      </w:r>
    </w:p>
    <w:p w14:paraId="3247F524" w14:textId="3E7E4F22"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C1BB0EA">
          <v:shape id="_x0000_i1097" type="#_x0000_t75" style="width:42.1pt;height:17.75pt" o:ole="">
            <v:imagedata r:id="rId35" o:title=""/>
          </v:shape>
          <w:control r:id="rId112" w:name="DefaultOcxName10" w:shapeid="_x0000_i1097"/>
        </w:object>
      </w:r>
    </w:p>
    <w:p w14:paraId="0D94429E" w14:textId="77777777" w:rsidR="00CA5227" w:rsidRDefault="00CA5227" w:rsidP="00CA5227">
      <w:pPr>
        <w:shd w:val="clear" w:color="auto" w:fill="FFFFFF"/>
        <w:rPr>
          <w:rFonts w:ascii="Cambria" w:hAnsi="Cambria"/>
          <w:color w:val="575757"/>
        </w:rPr>
      </w:pPr>
      <w:hyperlink r:id="rId113" w:tooltip="Help" w:history="1">
        <w:r>
          <w:rPr>
            <w:rStyle w:val="novisual"/>
            <w:rFonts w:ascii="Helvetica" w:hAnsi="Helvetica" w:cs="Helvetica"/>
            <w:b/>
            <w:bCs/>
            <w:color w:val="7A7A7A"/>
            <w:sz w:val="23"/>
            <w:szCs w:val="23"/>
            <w:bdr w:val="none" w:sz="0" w:space="0" w:color="auto" w:frame="1"/>
          </w:rPr>
          <w:t>help</w:t>
        </w:r>
      </w:hyperlink>
    </w:p>
    <w:p w14:paraId="4D8F48FA" w14:textId="77777777" w:rsidR="00CA5227" w:rsidRDefault="00CA5227" w:rsidP="00CA5227">
      <w:pPr>
        <w:ind w:hanging="28816"/>
        <w:rPr>
          <w:rFonts w:ascii="Cambria" w:hAnsi="Cambria"/>
          <w:color w:val="575757"/>
        </w:rPr>
      </w:pPr>
      <w:r>
        <w:rPr>
          <w:rFonts w:ascii="Cambria" w:hAnsi="Cambria"/>
          <w:color w:val="575757"/>
        </w:rPr>
        <w:t>Application Opened</w:t>
      </w:r>
    </w:p>
    <w:p w14:paraId="0CEF8A32" w14:textId="77777777" w:rsidR="00CA5227" w:rsidRDefault="00CA5227" w:rsidP="00CA5227">
      <w:pPr>
        <w:shd w:val="clear" w:color="auto" w:fill="FFFFFF"/>
        <w:rPr>
          <w:rFonts w:ascii="Cambria" w:hAnsi="Cambria"/>
          <w:color w:val="575757"/>
        </w:rPr>
      </w:pPr>
      <w:hyperlink r:id="rId114" w:anchor="header" w:history="1">
        <w:r>
          <w:rPr>
            <w:rStyle w:val="Hyperlink"/>
            <w:rFonts w:ascii="Cambria" w:hAnsi="Cambria"/>
            <w:color w:val="0081BC"/>
            <w:u w:val="none"/>
          </w:rPr>
          <w:t>Main content</w:t>
        </w:r>
      </w:hyperlink>
    </w:p>
    <w:p w14:paraId="5C955ECD"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4-3b</w:t>
      </w:r>
      <w:r>
        <w:rPr>
          <w:rStyle w:val="headingtext"/>
          <w:rFonts w:ascii="Open Sans" w:hAnsi="Open Sans" w:cs="Open Sans"/>
          <w:color w:val="DF7300"/>
          <w:sz w:val="54"/>
          <w:szCs w:val="54"/>
        </w:rPr>
        <w:t>Step 2: Examining the System and Making Your Best Guess</w:t>
      </w:r>
    </w:p>
    <w:p w14:paraId="6962D8FA"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02AEE5A" w14:textId="77777777" w:rsidR="00CA5227" w:rsidRDefault="00CA5227" w:rsidP="00CA5227">
      <w:pPr>
        <w:numPr>
          <w:ilvl w:val="0"/>
          <w:numId w:val="22"/>
        </w:numPr>
        <w:spacing w:after="150" w:line="240" w:lineRule="auto"/>
        <w:rPr>
          <w:rFonts w:ascii="Cambria" w:hAnsi="Cambria"/>
          <w:color w:val="696969"/>
        </w:rPr>
      </w:pPr>
      <w:r>
        <w:rPr>
          <w:rStyle w:val="manuallabel"/>
          <w:rFonts w:ascii="Cambria" w:hAnsi="Cambria"/>
          <w:color w:val="696969"/>
        </w:rPr>
        <w:t>5.1</w:t>
      </w:r>
    </w:p>
    <w:p w14:paraId="5A06AC04"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4D01ED91"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You’re now ready to start solving the problem. </w:t>
      </w:r>
      <w:hyperlink r:id="rId115" w:history="1">
        <w:r>
          <w:rPr>
            <w:rStyle w:val="Hyperlink"/>
            <w:rFonts w:ascii="Cambria" w:hAnsi="Cambria"/>
            <w:color w:val="0081BC"/>
            <w:u w:val="none"/>
          </w:rPr>
          <w:t>Rules 5</w:t>
        </w:r>
      </w:hyperlink>
      <w:r>
        <w:rPr>
          <w:rFonts w:ascii="Cambria" w:hAnsi="Cambria"/>
          <w:color w:val="575757"/>
        </w:rPr>
        <w:t> and </w:t>
      </w:r>
      <w:hyperlink r:id="rId116" w:history="1">
        <w:r>
          <w:rPr>
            <w:rStyle w:val="Hyperlink"/>
            <w:rFonts w:ascii="Cambria" w:hAnsi="Cambria"/>
            <w:color w:val="0081BC"/>
            <w:u w:val="none"/>
          </w:rPr>
          <w:t>6</w:t>
        </w:r>
      </w:hyperlink>
      <w:r>
        <w:rPr>
          <w:rFonts w:ascii="Cambria" w:hAnsi="Cambria"/>
          <w:color w:val="575757"/>
        </w:rPr>
        <w:t> can help.</w:t>
      </w:r>
    </w:p>
    <w:p w14:paraId="5E03C4E4"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5: Make No Assumptions</w:t>
      </w:r>
    </w:p>
    <w:p w14:paraId="51A54A46"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rule is the hardest to follow because there is a tendency to trust anything in writing and assume that people are telling you exactly what happened. But documentation is sometimes wrong, and people don’t always describe events as they occurred, so do your </w:t>
      </w:r>
      <w:r>
        <w:rPr>
          <w:rFonts w:ascii="Cambria" w:hAnsi="Cambria"/>
          <w:color w:val="575757"/>
        </w:rPr>
        <w:lastRenderedPageBreak/>
        <w:t>own investigating. For example, if the user tells you that the system boots up with no error messages but that the software still doesn’t work, boot for yourself. You never know what the user might have overlooked.</w:t>
      </w:r>
    </w:p>
    <w:p w14:paraId="4D1F4B67" w14:textId="77777777" w:rsidR="00CA5227" w:rsidRDefault="00CA5227" w:rsidP="00CA5227">
      <w:pPr>
        <w:rPr>
          <w:rFonts w:ascii="Cambria" w:hAnsi="Cambria"/>
          <w:color w:val="575757"/>
        </w:rPr>
      </w:pPr>
      <w:bookmarkStart w:id="26" w:name="PageEnd_176"/>
      <w:bookmarkEnd w:id="26"/>
      <w:r>
        <w:rPr>
          <w:rStyle w:val="label"/>
          <w:rFonts w:ascii="Tahoma" w:hAnsi="Tahoma" w:cs="Tahoma"/>
          <w:b/>
          <w:bCs/>
          <w:color w:val="FFFFFF"/>
          <w:spacing w:val="7"/>
          <w:sz w:val="27"/>
          <w:szCs w:val="27"/>
          <w:shd w:val="clear" w:color="auto" w:fill="FF9733"/>
        </w:rPr>
        <w:t>Rule 6: Try the Simple Things First</w:t>
      </w:r>
    </w:p>
    <w:p w14:paraId="449C7E71"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The solutions to most problems are so simple and obvious that we overlook them because we expect the problem to be difficult. Don’t let the complexity of computers fool you. Most problems are easy to fix. Really, they are! To save time, check the simple things first, such as whether a power switch is not turned on or a cable is loose. Generally, it’s easy to check for a hardware problem before you check for a software problem. For example, if a USB drive is not working, verify that the drive works on another port or another computer before verifying the drivers are installed correctly.</w:t>
      </w:r>
    </w:p>
    <w:p w14:paraId="42AB8E97"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this process to form your best guess (best theory) and test it:</w:t>
      </w:r>
    </w:p>
    <w:p w14:paraId="4A8A1304" w14:textId="77777777" w:rsidR="00CA5227" w:rsidRDefault="00CA5227" w:rsidP="00CA5227">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Reproduce the problem and observe for yourself what the user has described</w:t>
      </w:r>
      <w:r>
        <w:rPr>
          <w:rFonts w:ascii="Cambria" w:hAnsi="Cambria"/>
          <w:color w:val="575757"/>
        </w:rPr>
        <w:t>. For example, if the user tells you the system is totally dead, find out for yourself. Plug in the power and turn on the system. Listen for fans and look for lights and error messages. Suppose the user tells you that Internet Explorer will not open. Try opening it yourself to see what error messages might appear. As you investigate the system, refrain from making changes until you’ve come up with your theory for the source of the problem. Can you duplicate the problem? Intermittent problems are generally more difficult to solve than problems that occur consistently.</w:t>
      </w:r>
    </w:p>
    <w:p w14:paraId="2E086A54" w14:textId="77777777" w:rsidR="00CA5227" w:rsidRDefault="00CA5227" w:rsidP="00CA5227">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Decide if the problem is hardware- or software-related</w:t>
      </w:r>
      <w:r>
        <w:rPr>
          <w:rFonts w:ascii="Cambria" w:hAnsi="Cambria"/>
          <w:color w:val="575757"/>
        </w:rPr>
        <w:t xml:space="preserve">. Sometimes you might not be </w:t>
      </w:r>
      <w:proofErr w:type="gramStart"/>
      <w:r>
        <w:rPr>
          <w:rFonts w:ascii="Cambria" w:hAnsi="Cambria"/>
          <w:color w:val="575757"/>
        </w:rPr>
        <w:t>sure, but</w:t>
      </w:r>
      <w:proofErr w:type="gramEnd"/>
      <w:r>
        <w:rPr>
          <w:rFonts w:ascii="Cambria" w:hAnsi="Cambria"/>
          <w:color w:val="575757"/>
        </w:rPr>
        <w:t xml:space="preserve"> make your best guess. For example, if the system fails before Windows starts to load, chances are the problem is a hardware problem. If the user tells you the system has not worked since the lightning storm the night before, chances are the problem is electrical. If the problem is that Explorer will not open even though the Windows desktop loads, you can assume the problem is </w:t>
      </w:r>
      <w:proofErr w:type="gramStart"/>
      <w:r>
        <w:rPr>
          <w:rFonts w:ascii="Cambria" w:hAnsi="Cambria"/>
          <w:color w:val="575757"/>
        </w:rPr>
        <w:t>software-related</w:t>
      </w:r>
      <w:proofErr w:type="gramEnd"/>
      <w:r>
        <w:rPr>
          <w:rFonts w:ascii="Cambria" w:hAnsi="Cambria"/>
          <w:color w:val="575757"/>
        </w:rPr>
        <w:t>. In another example, suppose a user complains that his Word documents are getting corrupted. Possible sources of the problem might be that the user does not know how to save documents properly, the application or the OS might be corrupted, the computer might have a virus, or the hard drive might be intermittently failing. Investigate for yourself, and then decide if the problem is caused by software, hardware, or the user.</w:t>
      </w:r>
    </w:p>
    <w:p w14:paraId="13E3E53F" w14:textId="77777777" w:rsidR="00CA5227" w:rsidRDefault="00CA5227" w:rsidP="00CA5227">
      <w:pPr>
        <w:pStyle w:val="NormalWeb"/>
        <w:numPr>
          <w:ilvl w:val="0"/>
          <w:numId w:val="2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Make your best guess as to the source of the problem, and don’t forget to question the obvious</w:t>
      </w:r>
      <w:r>
        <w:rPr>
          <w:rFonts w:ascii="Cambria" w:hAnsi="Cambria"/>
          <w:color w:val="575757"/>
        </w:rPr>
        <w:t xml:space="preserve">. Here are some practical </w:t>
      </w:r>
      <w:r>
        <w:rPr>
          <w:rFonts w:ascii="Cambria" w:hAnsi="Cambria"/>
          <w:color w:val="575757"/>
        </w:rPr>
        <w:lastRenderedPageBreak/>
        <w:t>examples of questioning the obvious and checking the simple things first:</w:t>
      </w:r>
    </w:p>
    <w:p w14:paraId="28DE555D" w14:textId="77777777" w:rsidR="00CA5227" w:rsidRDefault="00CA5227" w:rsidP="00CA5227">
      <w:pPr>
        <w:pStyle w:val="NormalWeb"/>
        <w:numPr>
          <w:ilvl w:val="1"/>
          <w:numId w:val="23"/>
        </w:numPr>
        <w:shd w:val="clear" w:color="auto" w:fill="FFFFFF"/>
        <w:spacing w:before="0" w:beforeAutospacing="0" w:after="0" w:afterAutospacing="0"/>
        <w:ind w:left="2415" w:right="975"/>
        <w:rPr>
          <w:rFonts w:ascii="Cambria" w:hAnsi="Cambria"/>
          <w:color w:val="575757"/>
        </w:rPr>
      </w:pPr>
      <w:r>
        <w:rPr>
          <w:rFonts w:ascii="Cambria" w:hAnsi="Cambria"/>
          <w:color w:val="575757"/>
        </w:rPr>
        <w:t>The video doesn’t work. Your best guess is the monitor cables are loose or the monitor is not turned on.</w:t>
      </w:r>
    </w:p>
    <w:p w14:paraId="747DA274" w14:textId="77777777" w:rsidR="00CA5227" w:rsidRDefault="00CA5227" w:rsidP="00CA5227">
      <w:pPr>
        <w:pStyle w:val="NormalWeb"/>
        <w:numPr>
          <w:ilvl w:val="1"/>
          <w:numId w:val="23"/>
        </w:numPr>
        <w:shd w:val="clear" w:color="auto" w:fill="FFFFFF"/>
        <w:spacing w:before="0" w:beforeAutospacing="0" w:after="0" w:afterAutospacing="0"/>
        <w:ind w:left="2415" w:right="975"/>
        <w:rPr>
          <w:rFonts w:ascii="Cambria" w:hAnsi="Cambria"/>
          <w:color w:val="575757"/>
        </w:rPr>
      </w:pPr>
      <w:r>
        <w:rPr>
          <w:rFonts w:ascii="Cambria" w:hAnsi="Cambria"/>
          <w:color w:val="575757"/>
        </w:rPr>
        <w:t>Excel worksheets are getting corrupted. Your best guess is the user is not saving the workbook files correctly.</w:t>
      </w:r>
    </w:p>
    <w:p w14:paraId="12CE3BE5" w14:textId="77777777" w:rsidR="00CA5227" w:rsidRDefault="00CA5227" w:rsidP="00CA5227">
      <w:pPr>
        <w:pStyle w:val="NormalWeb"/>
        <w:numPr>
          <w:ilvl w:val="1"/>
          <w:numId w:val="23"/>
        </w:numPr>
        <w:shd w:val="clear" w:color="auto" w:fill="FFFFFF"/>
        <w:spacing w:before="0" w:beforeAutospacing="0" w:after="0" w:afterAutospacing="0"/>
        <w:ind w:left="2415" w:right="975"/>
        <w:rPr>
          <w:rFonts w:ascii="Cambria" w:hAnsi="Cambria"/>
          <w:color w:val="575757"/>
        </w:rPr>
      </w:pPr>
      <w:r>
        <w:rPr>
          <w:rFonts w:ascii="Cambria" w:hAnsi="Cambria"/>
          <w:color w:val="575757"/>
        </w:rPr>
        <w:t>The DVD drive is not reading a DVD. Your best guess is the DVD is scratched.</w:t>
      </w:r>
    </w:p>
    <w:p w14:paraId="0CDC8E7F" w14:textId="77777777" w:rsidR="00CA5227" w:rsidRDefault="00CA5227" w:rsidP="00CA5227">
      <w:pPr>
        <w:pStyle w:val="NormalWeb"/>
        <w:numPr>
          <w:ilvl w:val="1"/>
          <w:numId w:val="23"/>
        </w:numPr>
        <w:shd w:val="clear" w:color="auto" w:fill="FFFFFF"/>
        <w:spacing w:before="0" w:beforeAutospacing="0" w:after="0" w:afterAutospacing="0"/>
        <w:ind w:left="2415" w:right="975"/>
        <w:rPr>
          <w:rFonts w:ascii="Cambria" w:hAnsi="Cambria"/>
          <w:color w:val="575757"/>
        </w:rPr>
      </w:pPr>
      <w:r>
        <w:rPr>
          <w:rFonts w:ascii="Cambria" w:hAnsi="Cambria"/>
          <w:color w:val="575757"/>
        </w:rPr>
        <w:t>The system refuses to boot and displays the error that the hard drive is not found. Your best guess is internal cables to the drive are loose.</w:t>
      </w:r>
    </w:p>
    <w:p w14:paraId="04534A80"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7: Become a Researcher</w:t>
      </w:r>
    </w:p>
    <w:p w14:paraId="0A5DB1FF"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Following this rule is the most fun. When a computer problem arises that you can’t easily solve, be as tenacious as a bulldog. Search the web, ask questions, read more, make some phone calls, and ask more questions. Take advantage of every available resource, including online help, documentation, technical support, and books such as this one. Learn to perform advanced searches using a good search engine on the web, such as </w:t>
      </w:r>
      <w:bookmarkStart w:id="27" w:name="VEEDGP89CEZ9F7G0Q516"/>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27"/>
      <w:r>
        <w:rPr>
          <w:rFonts w:ascii="Cambria" w:hAnsi="Cambria"/>
          <w:color w:val="575757"/>
        </w:rPr>
        <w:t>. What you learn will be yours to take to the next problem. This is the real joy of computer troubleshooting. If you’re good at it, you’re always learning something new.</w:t>
      </w:r>
    </w:p>
    <w:p w14:paraId="47823E88"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you’re having trouble deciding what might be the source of the problem, keep rule 7 in mind and try searching these resources for ideas and tips:</w:t>
      </w:r>
    </w:p>
    <w:p w14:paraId="6AA5B867" w14:textId="77777777" w:rsidR="00CA5227" w:rsidRDefault="00CA5227" w:rsidP="00CA522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specific application, operating system, or hardware you support must be available to you to test, observe, and study and to use to re-create a customer’s problem whenever possible.</w:t>
      </w:r>
    </w:p>
    <w:p w14:paraId="72A02ED1" w14:textId="77777777" w:rsidR="00CA5227" w:rsidRDefault="00CA5227" w:rsidP="00CA522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any system or application changes by referring to the system or application event logs. Windows keeps comprehensive logs about the system, hardware, applications, and user activities; these logs can be viewed using Windows </w:t>
      </w:r>
      <w:hyperlink r:id="rId117" w:history="1">
        <w:r>
          <w:rPr>
            <w:rStyle w:val="primaryterm"/>
            <w:rFonts w:ascii="Cambria" w:hAnsi="Cambria"/>
            <w:b/>
            <w:bCs/>
            <w:color w:val="00609A"/>
          </w:rPr>
          <w:t>Event Viewer</w:t>
        </w:r>
      </w:hyperlink>
      <w:r>
        <w:rPr>
          <w:rFonts w:ascii="Cambria" w:hAnsi="Cambria"/>
          <w:color w:val="575757"/>
        </w:rPr>
        <w:t>. Many applications keep logs of events or changes to the system or application. Some applications might pop up error messages, such as a low disk space error. Open the application log to evaluate the error more closely and to see if any more details are provided in the log.</w:t>
      </w:r>
    </w:p>
    <w:p w14:paraId="0630FB3F" w14:textId="77777777" w:rsidR="00CA5227" w:rsidRDefault="00CA5227" w:rsidP="00CA5227">
      <w:pPr>
        <w:pStyle w:val="NormalWeb"/>
        <w:numPr>
          <w:ilvl w:val="0"/>
          <w:numId w:val="24"/>
        </w:numPr>
        <w:shd w:val="clear" w:color="auto" w:fill="FFFFFF"/>
        <w:spacing w:before="0" w:beforeAutospacing="0" w:after="225" w:afterAutospacing="0"/>
        <w:ind w:left="1695" w:right="975"/>
        <w:rPr>
          <w:rFonts w:ascii="Cambria" w:hAnsi="Cambria"/>
          <w:color w:val="575757"/>
        </w:rPr>
      </w:pPr>
      <w:bookmarkStart w:id="28" w:name="PageEnd_177"/>
      <w:bookmarkEnd w:id="28"/>
      <w:r>
        <w:rPr>
          <w:rFonts w:ascii="Cambria" w:hAnsi="Cambria"/>
          <w:color w:val="575757"/>
        </w:rPr>
        <w:t>In a corporate setting, hardware and software products generally have </w:t>
      </w:r>
      <w:hyperlink r:id="rId118" w:history="1">
        <w:r>
          <w:rPr>
            <w:rStyle w:val="primaryterm"/>
            <w:rFonts w:ascii="Cambria" w:hAnsi="Cambria"/>
            <w:b/>
            <w:bCs/>
            <w:color w:val="00609A"/>
          </w:rPr>
          <w:t>technical documentation</w:t>
        </w:r>
      </w:hyperlink>
      <w:r>
        <w:rPr>
          <w:rFonts w:ascii="Cambria" w:hAnsi="Cambria"/>
          <w:color w:val="575757"/>
        </w:rPr>
        <w:t> available. If you don’t find it on hand, know that you are likely to find user manuals and technical support manuals as .pdf files that can be downloaded from the product manufacturers’ websites. These sites might offer troubleshooting and support pages, help forums, chat sessions, email support, and links to submit a troubleshooting ticket to the manufacturer (see </w:t>
      </w:r>
      <w:hyperlink r:id="rId119" w:history="1">
        <w:r>
          <w:rPr>
            <w:rStyle w:val="Hyperlink"/>
            <w:rFonts w:ascii="Cambria" w:hAnsi="Cambria"/>
            <w:color w:val="0081BC"/>
            <w:u w:val="none"/>
          </w:rPr>
          <w:t>Figure 4-15</w:t>
        </w:r>
      </w:hyperlink>
      <w:r>
        <w:rPr>
          <w:rFonts w:ascii="Cambria" w:hAnsi="Cambria"/>
          <w:color w:val="575757"/>
        </w:rPr>
        <w:t xml:space="preserve">). For Windows problems, the best </w:t>
      </w:r>
      <w:r>
        <w:rPr>
          <w:rFonts w:ascii="Cambria" w:hAnsi="Cambria"/>
          <w:color w:val="575757"/>
        </w:rPr>
        <w:lastRenderedPageBreak/>
        <w:t>websites to search are </w:t>
      </w:r>
      <w:bookmarkStart w:id="29" w:name="EVXYJ3Y2S8ZS1GL4R367"/>
      <w:r>
        <w:rPr>
          <w:rFonts w:ascii="Cambria" w:hAnsi="Cambria"/>
          <w:color w:val="575757"/>
        </w:rPr>
        <w:fldChar w:fldCharType="begin"/>
      </w:r>
      <w:r>
        <w:rPr>
          <w:rFonts w:ascii="Cambria" w:hAnsi="Cambria"/>
          <w:color w:val="575757"/>
        </w:rPr>
        <w:instrText xml:space="preserve"> HYPERLINK "http://technet.microsoft.com/" \t "_blank" </w:instrText>
      </w:r>
      <w:r>
        <w:rPr>
          <w:rFonts w:ascii="Cambria" w:hAnsi="Cambria"/>
          <w:color w:val="575757"/>
        </w:rPr>
        <w:fldChar w:fldCharType="separate"/>
      </w:r>
      <w:r>
        <w:rPr>
          <w:rStyle w:val="Hyperlink"/>
          <w:rFonts w:ascii="Cambria" w:hAnsi="Cambria"/>
          <w:color w:val="0081BC"/>
          <w:u w:val="none"/>
        </w:rPr>
        <w:t>technet.microsoft.com</w:t>
      </w:r>
      <w:r>
        <w:rPr>
          <w:rFonts w:ascii="Cambria" w:hAnsi="Cambria"/>
          <w:color w:val="575757"/>
        </w:rPr>
        <w:fldChar w:fldCharType="end"/>
      </w:r>
      <w:bookmarkEnd w:id="29"/>
      <w:r>
        <w:rPr>
          <w:rFonts w:ascii="Cambria" w:hAnsi="Cambria"/>
          <w:color w:val="575757"/>
        </w:rPr>
        <w:t> and </w:t>
      </w:r>
      <w:bookmarkStart w:id="30" w:name="EUBH4RTZF40D1RDQW567"/>
      <w:r>
        <w:rPr>
          <w:rFonts w:ascii="Cambria" w:hAnsi="Cambria"/>
          <w:color w:val="575757"/>
        </w:rPr>
        <w:fldChar w:fldCharType="begin"/>
      </w:r>
      <w:r>
        <w:rPr>
          <w:rFonts w:ascii="Cambria" w:hAnsi="Cambria"/>
          <w:color w:val="575757"/>
        </w:rPr>
        <w:instrText xml:space="preserve"> HYPERLINK "http://support.microsoft.com/" \t "_blank" </w:instrText>
      </w:r>
      <w:r>
        <w:rPr>
          <w:rFonts w:ascii="Cambria" w:hAnsi="Cambria"/>
          <w:color w:val="575757"/>
        </w:rPr>
        <w:fldChar w:fldCharType="separate"/>
      </w:r>
      <w:r>
        <w:rPr>
          <w:rStyle w:val="Hyperlink"/>
          <w:rFonts w:ascii="Cambria" w:hAnsi="Cambria"/>
          <w:color w:val="0081BC"/>
          <w:u w:val="none"/>
        </w:rPr>
        <w:t>support.microsoft.com</w:t>
      </w:r>
      <w:r>
        <w:rPr>
          <w:rFonts w:ascii="Cambria" w:hAnsi="Cambria"/>
          <w:color w:val="575757"/>
        </w:rPr>
        <w:fldChar w:fldCharType="end"/>
      </w:r>
      <w:bookmarkEnd w:id="30"/>
      <w:r>
        <w:rPr>
          <w:rFonts w:ascii="Cambria" w:hAnsi="Cambria"/>
          <w:color w:val="575757"/>
        </w:rPr>
        <w:t>.</w:t>
      </w:r>
    </w:p>
    <w:p w14:paraId="202341FB" w14:textId="77777777" w:rsidR="00CA5227" w:rsidRDefault="00CA5227" w:rsidP="00CA5227">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4-15</w:t>
      </w:r>
    </w:p>
    <w:p w14:paraId="03A70677" w14:textId="77777777" w:rsidR="00CA5227" w:rsidRDefault="00CA5227" w:rsidP="00CA5227">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Search manufacturer websites for help with a hardware or software product</w:t>
      </w:r>
    </w:p>
    <w:p w14:paraId="39AFB343" w14:textId="1F09C386" w:rsidR="00CA5227" w:rsidRDefault="00CA5227" w:rsidP="00CA5227">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7AC6B15" wp14:editId="305A9B6F">
            <wp:extent cx="5664835" cy="3218180"/>
            <wp:effectExtent l="0" t="0" r="0" b="127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247CD560" w14:textId="46F6A82F" w:rsidR="00CA5227" w:rsidRDefault="00CA5227" w:rsidP="00CA5227">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C94D4F4" wp14:editId="509A352C">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129B04" w14:textId="77777777" w:rsidR="00CA5227" w:rsidRDefault="00CA5227" w:rsidP="00CA5227">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Techsmith</w:t>
      </w:r>
      <w:proofErr w:type="spellEnd"/>
      <w:r>
        <w:rPr>
          <w:rFonts w:ascii="Tahoma" w:hAnsi="Tahoma" w:cs="Tahoma"/>
          <w:color w:val="666666"/>
          <w:sz w:val="19"/>
          <w:szCs w:val="19"/>
        </w:rPr>
        <w:t xml:space="preserve"> Corporation</w:t>
      </w:r>
    </w:p>
    <w:p w14:paraId="38D1CBCF" w14:textId="77777777" w:rsidR="00CA5227" w:rsidRDefault="00CA5227" w:rsidP="00CA522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a search engine to search the web for help. In your search string, include an error message, symptom, hardware device, or description of the problem. The chances are always good that someone has had </w:t>
      </w:r>
      <w:proofErr w:type="gramStart"/>
      <w:r>
        <w:rPr>
          <w:rFonts w:ascii="Cambria" w:hAnsi="Cambria"/>
          <w:color w:val="575757"/>
        </w:rPr>
        <w:t>exactly the same</w:t>
      </w:r>
      <w:proofErr w:type="gramEnd"/>
      <w:r>
        <w:rPr>
          <w:rFonts w:ascii="Cambria" w:hAnsi="Cambria"/>
          <w:color w:val="575757"/>
        </w:rPr>
        <w:t xml:space="preserve"> problem, presented the problem online, and someone else has presented a step-by-step solution. All you </w:t>
      </w:r>
      <w:proofErr w:type="gramStart"/>
      <w:r>
        <w:rPr>
          <w:rFonts w:ascii="Cambria" w:hAnsi="Cambria"/>
          <w:color w:val="575757"/>
        </w:rPr>
        <w:t>have to</w:t>
      </w:r>
      <w:proofErr w:type="gramEnd"/>
      <w:r>
        <w:rPr>
          <w:rFonts w:ascii="Cambria" w:hAnsi="Cambria"/>
          <w:color w:val="575757"/>
        </w:rPr>
        <w:t xml:space="preserve"> do is find it! As you practice this type of web research, you’ll get better and better at knowing how to form a search string and knowing which websites are trustworthy and present the best information. If your first five minutes of searching doesn’t turn up a solution, please don’t give up! It might take patience and searching for 20 minutes or more to find the solution you need. As you search, most likely you’ll learn more and more about the problem, and you’ll slowly zero in on a solution.</w:t>
      </w:r>
    </w:p>
    <w:p w14:paraId="6384987E" w14:textId="77777777" w:rsidR="00CA5227" w:rsidRDefault="00CA5227" w:rsidP="00CA5227">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Some companies offer an expert system for troubleshooting. An </w:t>
      </w:r>
      <w:hyperlink r:id="rId121" w:history="1">
        <w:r>
          <w:rPr>
            <w:rStyle w:val="primaryterm"/>
            <w:rFonts w:ascii="Cambria" w:hAnsi="Cambria"/>
            <w:b/>
            <w:bCs/>
            <w:color w:val="00609A"/>
          </w:rPr>
          <w:t>expert system</w:t>
        </w:r>
      </w:hyperlink>
      <w:r>
        <w:rPr>
          <w:rFonts w:ascii="Cambria" w:hAnsi="Cambria"/>
          <w:color w:val="575757"/>
        </w:rPr>
        <w:t xml:space="preserve"> is software that is designed and written to </w:t>
      </w:r>
      <w:r>
        <w:rPr>
          <w:rFonts w:ascii="Cambria" w:hAnsi="Cambria"/>
          <w:color w:val="575757"/>
        </w:rPr>
        <w:lastRenderedPageBreak/>
        <w:t>help solve problems. It uses databases of known facts and rules to simulate human experts’ reasoning and decision making. Expert systems for IT technicians work by posing questions about a problem to be answered by the technician or the customer. The response to each question triggers another question from the software until the expert system arrives at a possible solution or solutions. Many expert systems are “intelligent,” meaning the system will record your input and use it in subsequent sessions to select more questions to ask and approaches to try. Therefore, future troubleshooting sessions on the same type of problem tend to zero in more quickly toward a solution.</w:t>
      </w:r>
    </w:p>
    <w:p w14:paraId="70DB00DF" w14:textId="77777777" w:rsidR="00CA5227" w:rsidRDefault="00CA5227" w:rsidP="00CA5227">
      <w:pPr>
        <w:rPr>
          <w:rFonts w:ascii="Cambria" w:hAnsi="Cambria"/>
          <w:color w:val="575757"/>
        </w:rPr>
      </w:pPr>
      <w:bookmarkStart w:id="31" w:name="PageEnd_178"/>
      <w:bookmarkEnd w:id="31"/>
      <w:r>
        <w:rPr>
          <w:rStyle w:val="label"/>
          <w:rFonts w:ascii="Tahoma" w:hAnsi="Tahoma" w:cs="Tahoma"/>
          <w:b/>
          <w:bCs/>
          <w:color w:val="FFFFFF"/>
          <w:spacing w:val="7"/>
          <w:sz w:val="27"/>
          <w:szCs w:val="27"/>
          <w:shd w:val="clear" w:color="auto" w:fill="FF9733"/>
        </w:rPr>
        <w:t>Notes</w:t>
      </w:r>
    </w:p>
    <w:p w14:paraId="1CBD68D2"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To limit your search to a particular site when using </w:t>
      </w:r>
      <w:bookmarkStart w:id="32" w:name="UNETJM862AHK9E08Z543"/>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32"/>
      <w:r>
        <w:rPr>
          <w:rFonts w:ascii="Cambria" w:hAnsi="Cambria"/>
          <w:color w:val="575757"/>
        </w:rPr>
        <w:t>, use the </w:t>
      </w:r>
      <w:r>
        <w:rPr>
          <w:rStyle w:val="Emphasis"/>
          <w:rFonts w:ascii="Cambria" w:hAnsi="Cambria"/>
          <w:color w:val="575757"/>
        </w:rPr>
        <w:t>site:</w:t>
      </w:r>
      <w:r>
        <w:rPr>
          <w:rFonts w:ascii="Cambria" w:hAnsi="Cambria"/>
          <w:color w:val="575757"/>
        </w:rPr>
        <w:t> parameter in the search box. For example, to search only the Microsoft site for information about the defrag command, enter this search string: </w:t>
      </w:r>
      <w:r>
        <w:rPr>
          <w:rStyle w:val="Strong"/>
          <w:rFonts w:ascii="Courier New" w:hAnsi="Courier New" w:cs="Courier New"/>
          <w:color w:val="575757"/>
          <w:sz w:val="23"/>
          <w:szCs w:val="23"/>
        </w:rPr>
        <w:t xml:space="preserve">defrag </w:t>
      </w:r>
      <w:proofErr w:type="gramStart"/>
      <w:r>
        <w:rPr>
          <w:rStyle w:val="Strong"/>
          <w:rFonts w:ascii="Courier New" w:hAnsi="Courier New" w:cs="Courier New"/>
          <w:color w:val="575757"/>
          <w:sz w:val="23"/>
          <w:szCs w:val="23"/>
        </w:rPr>
        <w:t>site:microsoft.com</w:t>
      </w:r>
      <w:proofErr w:type="gramEnd"/>
    </w:p>
    <w:p w14:paraId="296AF2DE" w14:textId="3305F707"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4BA63B1">
          <v:shape id="_x0000_i1104" type="#_x0000_t75" style="width:42.1pt;height:17.75pt" o:ole="">
            <v:imagedata r:id="rId35" o:title=""/>
          </v:shape>
          <w:control r:id="rId122" w:name="DefaultOcxName11" w:shapeid="_x0000_i1104"/>
        </w:object>
      </w:r>
    </w:p>
    <w:p w14:paraId="06F3F96E" w14:textId="77777777" w:rsidR="00CA5227" w:rsidRDefault="00CA5227" w:rsidP="00CA5227">
      <w:pPr>
        <w:shd w:val="clear" w:color="auto" w:fill="FFFFFF"/>
        <w:rPr>
          <w:rFonts w:ascii="Cambria" w:hAnsi="Cambria"/>
          <w:color w:val="575757"/>
        </w:rPr>
      </w:pPr>
      <w:hyperlink r:id="rId123" w:tooltip="Help" w:history="1">
        <w:r>
          <w:rPr>
            <w:rStyle w:val="novisual"/>
            <w:rFonts w:ascii="Helvetica" w:hAnsi="Helvetica" w:cs="Helvetica"/>
            <w:b/>
            <w:bCs/>
            <w:color w:val="7A7A7A"/>
            <w:sz w:val="23"/>
            <w:szCs w:val="23"/>
            <w:bdr w:val="none" w:sz="0" w:space="0" w:color="auto" w:frame="1"/>
          </w:rPr>
          <w:t>help</w:t>
        </w:r>
      </w:hyperlink>
    </w:p>
    <w:p w14:paraId="67ADDF15" w14:textId="77777777" w:rsidR="00CA5227" w:rsidRDefault="00CA5227" w:rsidP="00CA5227">
      <w:pPr>
        <w:ind w:hanging="28816"/>
        <w:rPr>
          <w:rFonts w:ascii="Cambria" w:hAnsi="Cambria"/>
          <w:color w:val="575757"/>
        </w:rPr>
      </w:pPr>
      <w:r>
        <w:rPr>
          <w:rFonts w:ascii="Cambria" w:hAnsi="Cambria"/>
          <w:color w:val="575757"/>
        </w:rPr>
        <w:t>Application Opened</w:t>
      </w:r>
    </w:p>
    <w:p w14:paraId="145414E7" w14:textId="77777777" w:rsidR="00CA5227" w:rsidRDefault="00CA5227" w:rsidP="00CA5227">
      <w:pPr>
        <w:shd w:val="clear" w:color="auto" w:fill="FFFFFF"/>
        <w:rPr>
          <w:rFonts w:ascii="Cambria" w:hAnsi="Cambria"/>
          <w:color w:val="575757"/>
        </w:rPr>
      </w:pPr>
      <w:hyperlink r:id="rId124" w:anchor="header" w:history="1">
        <w:r>
          <w:rPr>
            <w:rStyle w:val="Hyperlink"/>
            <w:rFonts w:ascii="Cambria" w:hAnsi="Cambria"/>
            <w:color w:val="0081BC"/>
            <w:u w:val="none"/>
          </w:rPr>
          <w:t>Main content</w:t>
        </w:r>
      </w:hyperlink>
    </w:p>
    <w:p w14:paraId="78B2A773"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4-3c</w:t>
      </w:r>
      <w:r>
        <w:rPr>
          <w:rStyle w:val="headingtext"/>
          <w:rFonts w:ascii="Open Sans" w:hAnsi="Open Sans" w:cs="Open Sans"/>
          <w:color w:val="DF7300"/>
          <w:sz w:val="54"/>
          <w:szCs w:val="54"/>
        </w:rPr>
        <w:t>Step 3: Testing Your theory</w:t>
      </w:r>
    </w:p>
    <w:p w14:paraId="78CED631"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1FC19E7" w14:textId="77777777" w:rsidR="00CA5227" w:rsidRDefault="00CA5227" w:rsidP="00CA5227">
      <w:pPr>
        <w:numPr>
          <w:ilvl w:val="0"/>
          <w:numId w:val="25"/>
        </w:numPr>
        <w:spacing w:after="150" w:line="240" w:lineRule="auto"/>
        <w:rPr>
          <w:rFonts w:ascii="Cambria" w:hAnsi="Cambria"/>
          <w:color w:val="696969"/>
        </w:rPr>
      </w:pPr>
      <w:r>
        <w:rPr>
          <w:rStyle w:val="manuallabel"/>
          <w:rFonts w:ascii="Cambria" w:hAnsi="Cambria"/>
          <w:color w:val="696969"/>
        </w:rPr>
        <w:t>5.1</w:t>
      </w:r>
    </w:p>
    <w:p w14:paraId="2F7A6F63"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070FF2D9"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test your theories, keep in mind </w:t>
      </w:r>
      <w:hyperlink r:id="rId125" w:history="1">
        <w:r>
          <w:rPr>
            <w:rStyle w:val="Hyperlink"/>
            <w:rFonts w:ascii="Cambria" w:hAnsi="Cambria"/>
            <w:color w:val="0081BC"/>
            <w:u w:val="none"/>
          </w:rPr>
          <w:t>rules 8</w:t>
        </w:r>
      </w:hyperlink>
      <w:r>
        <w:rPr>
          <w:rFonts w:ascii="Cambria" w:hAnsi="Cambria"/>
          <w:color w:val="575757"/>
        </w:rPr>
        <w:t>, </w:t>
      </w:r>
      <w:hyperlink r:id="rId126" w:history="1">
        <w:r>
          <w:rPr>
            <w:rStyle w:val="Hyperlink"/>
            <w:rFonts w:ascii="Cambria" w:hAnsi="Cambria"/>
            <w:color w:val="0081BC"/>
            <w:u w:val="none"/>
          </w:rPr>
          <w:t>9</w:t>
        </w:r>
      </w:hyperlink>
      <w:r>
        <w:rPr>
          <w:rFonts w:ascii="Cambria" w:hAnsi="Cambria"/>
          <w:color w:val="575757"/>
        </w:rPr>
        <w:t>, </w:t>
      </w:r>
      <w:hyperlink r:id="rId127" w:history="1">
        <w:r>
          <w:rPr>
            <w:rStyle w:val="Hyperlink"/>
            <w:rFonts w:ascii="Cambria" w:hAnsi="Cambria"/>
            <w:color w:val="0081BC"/>
            <w:u w:val="none"/>
          </w:rPr>
          <w:t>10</w:t>
        </w:r>
      </w:hyperlink>
      <w:r>
        <w:rPr>
          <w:rFonts w:ascii="Cambria" w:hAnsi="Cambria"/>
          <w:color w:val="575757"/>
        </w:rPr>
        <w:t>, and </w:t>
      </w:r>
      <w:hyperlink r:id="rId128" w:history="1">
        <w:r>
          <w:rPr>
            <w:rStyle w:val="Hyperlink"/>
            <w:rFonts w:ascii="Cambria" w:hAnsi="Cambria"/>
            <w:color w:val="0081BC"/>
            <w:u w:val="none"/>
          </w:rPr>
          <w:t>11</w:t>
        </w:r>
      </w:hyperlink>
      <w:r>
        <w:rPr>
          <w:rFonts w:ascii="Cambria" w:hAnsi="Cambria"/>
          <w:color w:val="575757"/>
        </w:rPr>
        <w:t>.</w:t>
      </w:r>
    </w:p>
    <w:p w14:paraId="09E4260F"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8: Divide and Conquer</w:t>
      </w:r>
    </w:p>
    <w:p w14:paraId="1094BBE8"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This rule is the most powerful. Isolate the problem. In the overall system, remove one hardware or software component after another until the problem is isolated to a small part of the whole system. As you divide a large problem into smaller components, you can analyze each component separately. You can use one or more of the following to help you divide and conquer:</w:t>
      </w:r>
    </w:p>
    <w:p w14:paraId="34F97E6F" w14:textId="77777777" w:rsidR="00CA5227" w:rsidRDefault="00CA5227" w:rsidP="00CA5227">
      <w:pPr>
        <w:pStyle w:val="NormalWeb"/>
        <w:numPr>
          <w:ilvl w:val="0"/>
          <w:numId w:val="26"/>
        </w:numPr>
        <w:shd w:val="clear" w:color="auto" w:fill="FFFFFF"/>
        <w:spacing w:before="0" w:beforeAutospacing="0" w:after="0" w:afterAutospacing="0"/>
        <w:rPr>
          <w:rFonts w:ascii="Cambria" w:hAnsi="Cambria"/>
          <w:color w:val="575757"/>
        </w:rPr>
      </w:pPr>
      <w:r>
        <w:rPr>
          <w:rFonts w:ascii="Cambria" w:hAnsi="Cambria"/>
          <w:color w:val="575757"/>
        </w:rPr>
        <w:lastRenderedPageBreak/>
        <w:t>In Windows, perform a clean boot to eliminate all nonessential startup programs and services as a possible source of the problem.</w:t>
      </w:r>
    </w:p>
    <w:p w14:paraId="62744948" w14:textId="77777777" w:rsidR="00CA5227" w:rsidRDefault="00CA5227" w:rsidP="00CA5227">
      <w:pPr>
        <w:pStyle w:val="NormalWeb"/>
        <w:numPr>
          <w:ilvl w:val="0"/>
          <w:numId w:val="26"/>
        </w:numPr>
        <w:shd w:val="clear" w:color="auto" w:fill="FFFFFF"/>
        <w:spacing w:before="0" w:beforeAutospacing="0" w:after="0" w:afterAutospacing="0"/>
        <w:rPr>
          <w:rFonts w:ascii="Cambria" w:hAnsi="Cambria"/>
          <w:color w:val="575757"/>
        </w:rPr>
      </w:pPr>
      <w:r>
        <w:rPr>
          <w:rFonts w:ascii="Cambria" w:hAnsi="Cambria"/>
          <w:color w:val="575757"/>
        </w:rPr>
        <w:t>Boot from a bootable DVD or flash drive to eliminate the Windows installation and the hard drive as the problem.</w:t>
      </w:r>
    </w:p>
    <w:p w14:paraId="222C2AA5" w14:textId="77777777" w:rsidR="00CA5227" w:rsidRDefault="00CA5227" w:rsidP="00CA5227">
      <w:pPr>
        <w:pStyle w:val="NormalWeb"/>
        <w:numPr>
          <w:ilvl w:val="0"/>
          <w:numId w:val="26"/>
        </w:numPr>
        <w:shd w:val="clear" w:color="auto" w:fill="FFFFFF"/>
        <w:spacing w:before="0" w:beforeAutospacing="0" w:after="0" w:afterAutospacing="0"/>
        <w:rPr>
          <w:rFonts w:ascii="Cambria" w:hAnsi="Cambria"/>
          <w:color w:val="575757"/>
        </w:rPr>
      </w:pPr>
      <w:r>
        <w:rPr>
          <w:rFonts w:ascii="Cambria" w:hAnsi="Cambria"/>
          <w:color w:val="575757"/>
        </w:rPr>
        <w:t>Remove any unnecessary hardware devices, such as a second video card, optical drive, or even the hard drive. You don’t need to physically remove the optical drive or hard drive from the bays inside the case. Simply disconnect the data cable and the power cable.</w:t>
      </w:r>
    </w:p>
    <w:p w14:paraId="136CCD77"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9: Write Things Down</w:t>
      </w:r>
    </w:p>
    <w:p w14:paraId="501319AF"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Keep good notes as you’re working. They’ll help you think more clearly. Draw diagrams. Make lists. Clearly and precisely write down what you’re learning. If you need to leave the problem and return to it later, it’s difficult to remember what you have observed and already tried. When the problem gets cold like this, your notes will be invaluable.</w:t>
      </w:r>
    </w:p>
    <w:p w14:paraId="07CD250C"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10: Don’t Assume the Worst</w:t>
      </w:r>
    </w:p>
    <w:p w14:paraId="6412E1FF"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When it’s an emergency and your only copy of data is on a hard drive that is not working, don’t assume that the data is lost. Much can be done to recover data. If you want to recover lost data on a hard drive, don’t write anything to the drive; you might write on top of lost data, eliminating chances of recovery.</w:t>
      </w:r>
    </w:p>
    <w:p w14:paraId="4374ED05"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11: Reboot and Start Over</w:t>
      </w:r>
    </w:p>
    <w:p w14:paraId="77B5BC8B"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This is an important rule. Fresh starts are good, and they uncover events or steps that might have been overlooked. Take a break! Get away from the problem. Begin again.</w:t>
      </w:r>
    </w:p>
    <w:p w14:paraId="120F17A3"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computer problems are simple and can be simply solved, but you do need a game plan. That’s how </w:t>
      </w:r>
      <w:hyperlink r:id="rId129" w:history="1">
        <w:r>
          <w:rPr>
            <w:rStyle w:val="Hyperlink"/>
            <w:rFonts w:ascii="Cambria" w:hAnsi="Cambria"/>
            <w:color w:val="0081BC"/>
            <w:u w:val="none"/>
          </w:rPr>
          <w:t>Figure 4-16</w:t>
        </w:r>
      </w:hyperlink>
      <w:r>
        <w:rPr>
          <w:rFonts w:ascii="Cambria" w:hAnsi="Cambria"/>
          <w:color w:val="575757"/>
        </w:rPr>
        <w:t> can help. The flowchart focuses on problems that affect the boot. As you work your way through it, you’re eliminating one major computer subsystem after another until you zero in on the problem. After you’ve discovered the problem, many times the solution is obvious.</w:t>
      </w:r>
    </w:p>
    <w:p w14:paraId="680A747F" w14:textId="77777777" w:rsidR="00CA5227" w:rsidRDefault="00CA5227" w:rsidP="00CA5227">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4-16</w:t>
      </w:r>
    </w:p>
    <w:p w14:paraId="74241363"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this flowchart when first facing a computer problem</w:t>
      </w:r>
    </w:p>
    <w:p w14:paraId="2708A258" w14:textId="57719F4A"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8B06B1" wp14:editId="38740F09">
            <wp:extent cx="3966210" cy="5236845"/>
            <wp:effectExtent l="0" t="0" r="0" b="1905"/>
            <wp:docPr id="28" name="Picture 28" descr="The steps in the flowchart are as follows. Step 1. Begin troubleshooting startup. Step 2. Does the P C boot to the Windows desktop with no errors? If yes, problems after the boot are not covered in this flowchart. If no, step 3. Step 3. Is important data on the hard drive backed up? If yes, step 4. If no, move the hard drive to another computer and recover the data, then step 4. Step 4. Is the screen blank? If yes, step 5 a. If no, step 5 b. Step 5 a. Can you hear a spinning drive or fans or see lights? If no, see section, troubleshooting the electrical system. If yes, step 6 a. Step 5 b. do you understand the error message on the screen? If no, see table 4-4 and the section, troubleshooting the motherboard, processor and RAM. If yes, step 6 b. Step 6 a. Can you hear a single beep during the boot? If no, see section troubleshooting the motherboard, processor and RAM. If yes, the problem is likely caused by video. See chapter 6. Step 6 b. Has POST completed and BIOS U E F I is now attempting to find a boot device? If no, see section troubleshooting the motherboard, processor and RAM. If yes, step 7. Step 7. Is BIOS U E F I attempting to boot from a device other than the hard drive? If yes, go into BIOS U E F I setup and change the boot priority order. Then restart the system. If no, step 8. Step 8. Does an error message indicate the system cannot find a boot device? If yes, the problem is likely caused by Windows. See chapter 15. If no, the problem is likely caused by the hard drive. See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steps in the flowchart are as follows. Step 1. Begin troubleshooting startup. Step 2. Does the P C boot to the Windows desktop with no errors? If yes, problems after the boot are not covered in this flowchart. If no, step 3. Step 3. Is important data on the hard drive backed up? If yes, step 4. If no, move the hard drive to another computer and recover the data, then step 4. Step 4. Is the screen blank? If yes, step 5 a. If no, step 5 b. Step 5 a. Can you hear a spinning drive or fans or see lights? If no, see section, troubleshooting the electrical system. If yes, step 6 a. Step 5 b. do you understand the error message on the screen? If no, see table 4-4 and the section, troubleshooting the motherboard, processor and RAM. If yes, step 6 b. Step 6 a. Can you hear a single beep during the boot? If no, see section troubleshooting the motherboard, processor and RAM. If yes, the problem is likely caused by video. See chapter 6. Step 6 b. Has POST completed and BIOS U E F I is now attempting to find a boot device? If no, see section troubleshooting the motherboard, processor and RAM. If yes, step 7. Step 7. Is BIOS U E F I attempting to boot from a device other than the hard drive? If yes, go into BIOS U E F I setup and change the boot priority order. Then restart the system. If no, step 8. Step 8. Does an error message indicate the system cannot find a boot device? If yes, the problem is likely caused by Windows. See chapter 15. If no, the problem is likely caused by the hard drive. See chapter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66210" cy="5236845"/>
                    </a:xfrm>
                    <a:prstGeom prst="rect">
                      <a:avLst/>
                    </a:prstGeom>
                    <a:noFill/>
                    <a:ln>
                      <a:noFill/>
                    </a:ln>
                  </pic:spPr>
                </pic:pic>
              </a:graphicData>
            </a:graphic>
          </wp:inline>
        </w:drawing>
      </w:r>
    </w:p>
    <w:p w14:paraId="1148DAAB" w14:textId="1820A25E" w:rsidR="00CA5227" w:rsidRDefault="00CA5227" w:rsidP="00CA5227">
      <w:pPr>
        <w:shd w:val="clear" w:color="auto" w:fill="FFFFFF"/>
        <w:jc w:val="center"/>
        <w:rPr>
          <w:rFonts w:ascii="Cambria" w:hAnsi="Cambria"/>
          <w:color w:val="575757"/>
        </w:rPr>
      </w:pPr>
      <w:r>
        <w:rPr>
          <w:rFonts w:ascii="Cambria" w:hAnsi="Cambria"/>
          <w:noProof/>
          <w:color w:val="575757"/>
        </w:rPr>
        <w:drawing>
          <wp:inline distT="0" distB="0" distL="0" distR="0" wp14:anchorId="5D8CA045" wp14:editId="055E9256">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F99DA6"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33" w:name="PageEnd_179"/>
      <w:bookmarkEnd w:id="33"/>
      <w:r>
        <w:rPr>
          <w:rFonts w:ascii="Cambria" w:hAnsi="Cambria"/>
          <w:color w:val="575757"/>
        </w:rPr>
        <w:t>As </w:t>
      </w:r>
      <w:hyperlink r:id="rId131" w:history="1">
        <w:r>
          <w:rPr>
            <w:rStyle w:val="Hyperlink"/>
            <w:rFonts w:ascii="Cambria" w:hAnsi="Cambria"/>
            <w:color w:val="0081BC"/>
            <w:u w:val="none"/>
          </w:rPr>
          <w:t>Figure 4-16</w:t>
        </w:r>
      </w:hyperlink>
      <w:r>
        <w:rPr>
          <w:rFonts w:ascii="Cambria" w:hAnsi="Cambria"/>
          <w:color w:val="575757"/>
        </w:rPr>
        <w:t> indicates, troubleshooting a computer problem is divided into problems that occur during the boot and those that occur after the Windows Start screen or desktop has successfully loaded. Problems that occur during the boot might happen before Windows starts to load or during Windows startup. Read the flowchart in </w:t>
      </w:r>
      <w:hyperlink r:id="rId132" w:history="1">
        <w:r>
          <w:rPr>
            <w:rStyle w:val="Hyperlink"/>
            <w:rFonts w:ascii="Cambria" w:hAnsi="Cambria"/>
            <w:color w:val="0081BC"/>
            <w:u w:val="none"/>
          </w:rPr>
          <w:t>Figure 4-16</w:t>
        </w:r>
      </w:hyperlink>
      <w:r>
        <w:rPr>
          <w:rFonts w:ascii="Cambria" w:hAnsi="Cambria"/>
          <w:color w:val="575757"/>
        </w:rPr>
        <w:t> very carefully to get an idea of the symptoms that would cause you to suspect each subsystem.</w:t>
      </w:r>
    </w:p>
    <w:p w14:paraId="2D21C6BE"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Also, </w:t>
      </w:r>
      <w:hyperlink r:id="rId133" w:history="1">
        <w:r>
          <w:rPr>
            <w:rStyle w:val="Hyperlink"/>
            <w:rFonts w:ascii="Cambria" w:hAnsi="Cambria"/>
            <w:color w:val="0081BC"/>
            <w:u w:val="none"/>
          </w:rPr>
          <w:t>Table 4-4</w:t>
        </w:r>
      </w:hyperlink>
      <w:r>
        <w:rPr>
          <w:rFonts w:ascii="Cambria" w:hAnsi="Cambria"/>
          <w:color w:val="575757"/>
        </w:rPr>
        <w:t> can help as a general guideline for the primary symptoms and what are likely to be the sources of a problem.</w:t>
      </w:r>
    </w:p>
    <w:p w14:paraId="03D22DE9"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137F0AD"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A+ Core 1 exam might give you a symptom and expect you to select a probable source of a problem from a list of sources. These examples of what can go wrong can help you connect problem sources to symptoms.</w:t>
      </w:r>
    </w:p>
    <w:p w14:paraId="4A18FD0E" w14:textId="77777777" w:rsidR="00CA5227" w:rsidRDefault="00CA5227" w:rsidP="00CA5227">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4-4</w:t>
      </w:r>
    </w:p>
    <w:p w14:paraId="3BB0E49E" w14:textId="77777777" w:rsidR="00CA5227" w:rsidRDefault="00CA5227" w:rsidP="00CA5227">
      <w:pPr>
        <w:pStyle w:val="Heading3"/>
        <w:spacing w:before="0"/>
        <w:ind w:left="375"/>
        <w:rPr>
          <w:rFonts w:ascii="Tahoma" w:hAnsi="Tahoma" w:cs="Tahoma"/>
          <w:color w:val="3F3F3F"/>
          <w:sz w:val="26"/>
          <w:szCs w:val="26"/>
        </w:rPr>
      </w:pPr>
      <w:r>
        <w:rPr>
          <w:rFonts w:ascii="Tahoma" w:hAnsi="Tahoma" w:cs="Tahoma"/>
          <w:color w:val="3F3F3F"/>
          <w:sz w:val="26"/>
          <w:szCs w:val="26"/>
        </w:rPr>
        <w:t>Symptoms or Error Messages Caused by Hardware Problems and What to Do about Them</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47"/>
        <w:gridCol w:w="8553"/>
      </w:tblGrid>
      <w:tr w:rsidR="00CA5227" w14:paraId="0B5E06C1" w14:textId="77777777" w:rsidTr="00CA5227">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C3F55C5" w14:textId="77777777" w:rsidR="00CA5227" w:rsidRDefault="00CA5227">
            <w:pPr>
              <w:rPr>
                <w:rFonts w:ascii="Tahoma" w:hAnsi="Tahoma" w:cs="Tahoma"/>
                <w:b/>
                <w:bCs/>
                <w:color w:val="696969"/>
                <w:sz w:val="21"/>
                <w:szCs w:val="21"/>
              </w:rPr>
            </w:pPr>
            <w:r>
              <w:rPr>
                <w:rFonts w:ascii="Tahoma" w:hAnsi="Tahoma" w:cs="Tahoma"/>
                <w:b/>
                <w:bCs/>
                <w:color w:val="696969"/>
                <w:sz w:val="21"/>
                <w:szCs w:val="21"/>
              </w:rPr>
              <w:t>Symptom or Error Message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4CA2E45" w14:textId="77777777" w:rsidR="00CA5227" w:rsidRDefault="00CA5227">
            <w:pPr>
              <w:rPr>
                <w:rFonts w:ascii="Tahoma" w:hAnsi="Tahoma" w:cs="Tahoma"/>
                <w:b/>
                <w:bCs/>
                <w:color w:val="696969"/>
                <w:sz w:val="21"/>
                <w:szCs w:val="21"/>
              </w:rPr>
            </w:pPr>
            <w:r>
              <w:rPr>
                <w:rFonts w:ascii="Tahoma" w:hAnsi="Tahoma" w:cs="Tahoma"/>
                <w:b/>
                <w:bCs/>
                <w:color w:val="696969"/>
                <w:sz w:val="21"/>
                <w:szCs w:val="21"/>
              </w:rPr>
              <w:t>What to Do About the Problem</w:t>
            </w:r>
          </w:p>
        </w:tc>
      </w:tr>
      <w:tr w:rsidR="00CA5227" w14:paraId="1651244F"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35CCFE"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shuts down unexpectedly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05EC8F"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Try to find out what was happening at the time of the shutdowns to pinpoint an application or device causing the problem. Possible sources of the problem are overheating, faulty RAM, the motherboard, or the processor.</w:t>
            </w:r>
          </w:p>
        </w:tc>
      </w:tr>
      <w:tr w:rsidR="00CA5227" w14:paraId="2DDC8070"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EAB60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shuts down unexpectedly and starts back up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550CE4"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Begin by checking the system for overheating. Is the processor cooler fan working? Go to BIOS/UEFI setup and check the temperature of the processor. When the processor overheats and the system restarts, the problem is called a </w:t>
            </w:r>
            <w:hyperlink r:id="rId134" w:history="1">
              <w:r>
                <w:rPr>
                  <w:rStyle w:val="primaryterm"/>
                  <w:rFonts w:ascii="Tahoma" w:hAnsi="Tahoma" w:cs="Tahoma"/>
                  <w:b/>
                  <w:bCs/>
                  <w:color w:val="00609A"/>
                  <w:sz w:val="18"/>
                  <w:szCs w:val="18"/>
                </w:rPr>
                <w:t>processor thermal trip error</w:t>
              </w:r>
            </w:hyperlink>
            <w:r>
              <w:rPr>
                <w:rFonts w:ascii="Tahoma" w:hAnsi="Tahoma" w:cs="Tahoma"/>
                <w:color w:val="575757"/>
                <w:sz w:val="18"/>
                <w:szCs w:val="18"/>
              </w:rPr>
              <w:t>.</w:t>
            </w:r>
          </w:p>
        </w:tc>
      </w:tr>
      <w:tr w:rsidR="00CA5227" w14:paraId="0E568CFE"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381AF5"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locks up with an error message on a blue screen, called a </w:t>
            </w:r>
            <w:hyperlink r:id="rId135" w:history="1">
              <w:r>
                <w:rPr>
                  <w:rStyle w:val="primaryterm"/>
                  <w:rFonts w:ascii="Tahoma" w:hAnsi="Tahoma" w:cs="Tahoma"/>
                  <w:b/>
                  <w:bCs/>
                  <w:color w:val="00609A"/>
                  <w:sz w:val="18"/>
                  <w:szCs w:val="18"/>
                </w:rPr>
                <w:t>blue screen of death (BSOD)</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6F13C7" w14:textId="77777777" w:rsidR="00CA5227" w:rsidRDefault="00CA5227">
            <w:pPr>
              <w:pStyle w:val="NormalWeb"/>
              <w:spacing w:before="0" w:beforeAutospacing="0" w:after="0" w:afterAutospacing="0"/>
              <w:rPr>
                <w:rFonts w:ascii="Tahoma" w:hAnsi="Tahoma" w:cs="Tahoma"/>
                <w:color w:val="575757"/>
                <w:sz w:val="18"/>
                <w:szCs w:val="18"/>
              </w:rPr>
            </w:pPr>
            <w:hyperlink r:id="rId136" w:history="1">
              <w:r>
                <w:rPr>
                  <w:rStyle w:val="Hyperlink"/>
                  <w:rFonts w:ascii="Tahoma" w:hAnsi="Tahoma" w:cs="Tahoma"/>
                  <w:color w:val="0081BC"/>
                  <w:sz w:val="18"/>
                  <w:szCs w:val="18"/>
                  <w:u w:val="none"/>
                </w:rPr>
                <w:t>Figure 4-17</w:t>
              </w:r>
            </w:hyperlink>
            <w:r>
              <w:rPr>
                <w:rFonts w:ascii="Tahoma" w:hAnsi="Tahoma" w:cs="Tahoma"/>
                <w:color w:val="575757"/>
                <w:sz w:val="18"/>
                <w:szCs w:val="18"/>
              </w:rPr>
              <w:t> shows an example of a BSOD error. These Windows errors are caused by problems with devices, device drivers, or a corrupted Windows installation. Begin troubleshooting by searching the Microsoft website for the error message and a description of the problem.</w:t>
            </w:r>
          </w:p>
        </w:tc>
      </w:tr>
      <w:tr w:rsidR="00CA5227" w14:paraId="0F64FAA4"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6B9BA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locks up with an error message on a black screen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3E4189"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These error messages on a black background, such as the one shown in </w:t>
            </w:r>
            <w:hyperlink r:id="rId137" w:history="1">
              <w:r>
                <w:rPr>
                  <w:rStyle w:val="Hyperlink"/>
                  <w:rFonts w:ascii="Tahoma" w:hAnsi="Tahoma" w:cs="Tahoma"/>
                  <w:color w:val="0081BC"/>
                  <w:sz w:val="18"/>
                  <w:szCs w:val="18"/>
                  <w:u w:val="none"/>
                </w:rPr>
                <w:t>Figure 4-18</w:t>
              </w:r>
            </w:hyperlink>
            <w:r>
              <w:rPr>
                <w:rFonts w:ascii="Tahoma" w:hAnsi="Tahoma" w:cs="Tahoma"/>
                <w:color w:val="575757"/>
                <w:sz w:val="18"/>
                <w:szCs w:val="18"/>
              </w:rPr>
              <w:t>, are most likely caused by an error at POST. Begin by troubleshooting the device mentioned in the error message.</w:t>
            </w:r>
          </w:p>
        </w:tc>
      </w:tr>
      <w:tr w:rsidR="00CA5227" w14:paraId="05D779E7"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F01F33"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freezes or locks up without an error message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E9B528"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If the system locks up without an error screen and while still displaying the Windows Start screen or desktop, the problem is most likely caused by an application not responding. Sometimes you’ll see the Windows pinwheel indicating the system is waiting for a response from a program or device. Open the Windows Task Manager utility and end any application that is not responding. If that doesn’t work, restart Windows.</w:t>
            </w:r>
          </w:p>
        </w:tc>
      </w:tr>
      <w:tr w:rsidR="00CA5227" w14:paraId="574EDD4B"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6C598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POST code beeps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B26162"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One or no beep indicates that all is well after POST. However, startup BIOS/UEFI communicates POST errors as a series of beeps before it tests video. Search the website of the motherboard or BIOS/UEFI manufacturer to know how to interpret a series of beep codes. You might need to restart the system more than once so you can carefully count the beeps. </w:t>
            </w:r>
            <w:hyperlink r:id="rId138" w:history="1">
              <w:r>
                <w:rPr>
                  <w:rStyle w:val="Hyperlink"/>
                  <w:rFonts w:ascii="Tahoma" w:hAnsi="Tahoma" w:cs="Tahoma"/>
                  <w:color w:val="0081BC"/>
                  <w:sz w:val="18"/>
                  <w:szCs w:val="18"/>
                  <w:u w:val="none"/>
                </w:rPr>
                <w:t>Table 4-5</w:t>
              </w:r>
            </w:hyperlink>
            <w:r>
              <w:rPr>
                <w:rFonts w:ascii="Tahoma" w:hAnsi="Tahoma" w:cs="Tahoma"/>
                <w:color w:val="575757"/>
                <w:sz w:val="18"/>
                <w:szCs w:val="18"/>
              </w:rPr>
              <w:t> lists some common beep codes.</w:t>
            </w:r>
          </w:p>
        </w:tc>
      </w:tr>
      <w:tr w:rsidR="00CA5227" w14:paraId="5ECDF1A6"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8C6748"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 power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62F14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If you see no lights on the computer case and hear no spinning fans, make sure the surge protector or wall outlet has power. Is the switch on the rear of the case on? Is the dual-voltage selector switch set correctly? Are power supply connectors securely connected? Is the power supply bad?</w:t>
            </w:r>
          </w:p>
        </w:tc>
      </w:tr>
      <w:tr w:rsidR="00CA5227" w14:paraId="7C2E2863"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BC5F7F"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Blank screen when you first power up the computer, and no noise or indicator lights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A85E15"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Is power getting to the system? If power is getting to the computer, address the problem as electrical. Make sure the power supply is good and power supply connectors are securely connected.</w:t>
            </w:r>
          </w:p>
        </w:tc>
      </w:tr>
      <w:tr w:rsidR="00CA5227" w14:paraId="52E4CEB9"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D0593A"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Blank screen when you first power up the computer, and you can hear the fans spinning and see indicator lights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0FBB1E8"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Troubleshoot the video subsystem. Is the monitor turned on? Is the monitor data cable securely connected at both ends? Is the indicator light on the front of the monitor on?</w:t>
            </w:r>
          </w:p>
        </w:tc>
      </w:tr>
      <w:tr w:rsidR="00CA5227" w14:paraId="5B282C6D"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DB66F3"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BIOS/UEFI loses its time and date settings</w:t>
            </w:r>
          </w:p>
          <w:p w14:paraId="3209521E"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“CMOS battery low” error message appears during the boot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A01A92"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CMOS battery is failing. Replace the battery.</w:t>
            </w:r>
          </w:p>
        </w:tc>
      </w:tr>
      <w:tr w:rsidR="00CA5227" w14:paraId="76AF02C6"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3D463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System reports less memory than you know is installed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BA6B3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memory module is not seated correctly or has failed. Begin troubleshooting memory.</w:t>
            </w:r>
          </w:p>
        </w:tc>
      </w:tr>
      <w:tr w:rsidR="00CA5227" w14:paraId="71A19929"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0A6D2D"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 attempts to boot to the wrong boot device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0B2BF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Go into BIOS/UEFI setup and change the boot device priority order.</w:t>
            </w:r>
          </w:p>
        </w:tc>
      </w:tr>
      <w:tr w:rsidR="00CA5227" w14:paraId="6A49C2ED"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7DA737"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Fans spin, but no power to other devices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84C36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Begin by checking the power supply. Are connectors securely connected? Use a power supply tester to check for correct voltage outputs.</w:t>
            </w:r>
          </w:p>
        </w:tc>
      </w:tr>
      <w:tr w:rsidR="00CA5227" w14:paraId="0DED68E1"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C7DD09"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Smoke or burning smell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775B1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Consider this a serious electrical problem. Immediately unplug the computer.</w:t>
            </w:r>
          </w:p>
        </w:tc>
      </w:tr>
      <w:tr w:rsidR="00CA5227" w14:paraId="2B3CE3D5"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7DD4113"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Loud whining noise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E165EBA"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Most likely the noise is made by the power supply or a failing hard drive. There might be a short. The power supply might be going bad or is underrated for the system.</w:t>
            </w:r>
          </w:p>
        </w:tc>
      </w:tr>
      <w:tr w:rsidR="00CA5227" w14:paraId="0F091C9E"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FD292F"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Clicking noise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21E2DD"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clicking noise likely indicates the magnetic hard drive is failing. Replace the drive as soon as possible.</w:t>
            </w:r>
          </w:p>
        </w:tc>
      </w:tr>
      <w:tr w:rsidR="00CA5227" w14:paraId="759F72AF"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9B953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Intermittent device failures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B750B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Failures that come and go might be caused by overheating or failing RAM, the motherboard, the processor, or the hard drive. Begin by checking the processor temperature for overheating. Then check RAM for errors and run diagnostics on the hard drive.</w:t>
            </w:r>
          </w:p>
        </w:tc>
      </w:tr>
      <w:tr w:rsidR="00CA5227" w14:paraId="3FB53333"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FFA25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Distended capacitors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043D6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Failed capacitors on the motherboard or other circuit board are sometimes distended and discolored on the top of the capacitor. Replace the motherboard.</w:t>
            </w:r>
          </w:p>
        </w:tc>
      </w:tr>
      <w:tr w:rsidR="00CA5227" w14:paraId="670D0A48"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79FE1A"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Error appears during boot: </w:t>
            </w:r>
            <w:r>
              <w:rPr>
                <w:rStyle w:val="Emphasis"/>
                <w:rFonts w:ascii="Tahoma" w:hAnsi="Tahoma" w:cs="Tahoma"/>
                <w:color w:val="575757"/>
                <w:sz w:val="18"/>
                <w:szCs w:val="18"/>
              </w:rPr>
              <w:t>Intruder detection error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15E55D"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 intrusion detection device installed on the motherboard has detected that the computer case was opened. Suspect a security breach.</w:t>
            </w:r>
          </w:p>
        </w:tc>
      </w:tr>
      <w:tr w:rsidR="00CA5227" w14:paraId="40689B41"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5062C4"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Error appears during boot: </w:t>
            </w:r>
            <w:r>
              <w:rPr>
                <w:rStyle w:val="Emphasis"/>
                <w:rFonts w:ascii="Tahoma" w:hAnsi="Tahoma" w:cs="Tahoma"/>
                <w:color w:val="575757"/>
                <w:sz w:val="18"/>
                <w:szCs w:val="18"/>
              </w:rPr>
              <w:t>Overclocking failed. Please enter setup to reconfigure your system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E9E7A5"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Overclocking should be discontinued. However, this error might not be related to overclocking; it can occur when the power supply is failing.</w:t>
            </w:r>
          </w:p>
        </w:tc>
      </w:tr>
      <w:tr w:rsidR="00CA5227" w14:paraId="0FA366CA"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18DF43"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Possible error messages:</w:t>
            </w:r>
          </w:p>
          <w:p w14:paraId="3D39CE3A"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No boot device available</w:t>
            </w:r>
          </w:p>
          <w:p w14:paraId="6DA96C72"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Hard drive not found</w:t>
            </w:r>
          </w:p>
          <w:p w14:paraId="17B24867"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Fixed disk error</w:t>
            </w:r>
          </w:p>
          <w:p w14:paraId="2D905BFB"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Invalid boot disk</w:t>
            </w:r>
          </w:p>
          <w:p w14:paraId="16256761"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Inaccessible boot device or drive</w:t>
            </w:r>
          </w:p>
          <w:p w14:paraId="33FBBABF"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Invalid drive specification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38084D"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Startup BIOS/UEFI did not find a device to use to load the operating system. Make sure the boot device priority order is correct in BIOS/UEFI setup. Try booting from a bootable USB flash drive or DVD. If this works, begin troubleshooting the hard drive, which is covered in </w:t>
            </w:r>
            <w:hyperlink r:id="rId139" w:history="1">
              <w:r>
                <w:rPr>
                  <w:rStyle w:val="Hyperlink"/>
                  <w:rFonts w:ascii="Tahoma" w:hAnsi="Tahoma" w:cs="Tahoma"/>
                  <w:color w:val="0081BC"/>
                  <w:sz w:val="18"/>
                  <w:szCs w:val="18"/>
                  <w:u w:val="none"/>
                </w:rPr>
                <w:t>Chapter 5</w:t>
              </w:r>
            </w:hyperlink>
            <w:r>
              <w:rPr>
                <w:rFonts w:ascii="Tahoma" w:hAnsi="Tahoma" w:cs="Tahoma"/>
                <w:color w:val="575757"/>
                <w:sz w:val="18"/>
                <w:szCs w:val="18"/>
              </w:rPr>
              <w:t>.</w:t>
            </w:r>
          </w:p>
        </w:tc>
      </w:tr>
      <w:tr w:rsidR="00CA5227" w14:paraId="6A63FAE2"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AB0DAE"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Possible error messages:</w:t>
            </w:r>
          </w:p>
          <w:p w14:paraId="5F388BD3"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Missing operating system</w:t>
            </w:r>
          </w:p>
          <w:p w14:paraId="1758FFA9" w14:textId="77777777" w:rsidR="00CA5227" w:rsidRDefault="00CA5227">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Error loading operating system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54C059"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 startup programs are missing or corrupted. How to troubleshoot Windows startup is covered in </w:t>
            </w:r>
            <w:hyperlink r:id="rId140" w:history="1">
              <w:r>
                <w:rPr>
                  <w:rStyle w:val="Hyperlink"/>
                  <w:rFonts w:ascii="Tahoma" w:hAnsi="Tahoma" w:cs="Tahoma"/>
                  <w:color w:val="0081BC"/>
                  <w:sz w:val="18"/>
                  <w:szCs w:val="18"/>
                  <w:u w:val="none"/>
                </w:rPr>
                <w:t>Chapter 15</w:t>
              </w:r>
            </w:hyperlink>
            <w:r>
              <w:rPr>
                <w:rFonts w:ascii="Tahoma" w:hAnsi="Tahoma" w:cs="Tahoma"/>
                <w:color w:val="575757"/>
                <w:sz w:val="18"/>
                <w:szCs w:val="18"/>
              </w:rPr>
              <w:t>.</w:t>
            </w:r>
          </w:p>
        </w:tc>
      </w:tr>
      <w:tr w:rsidR="00CA5227" w14:paraId="59A81974"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9CA72A"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Continuous reboots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C5C1C9"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See the explanation later in this chapter.</w:t>
            </w:r>
          </w:p>
        </w:tc>
      </w:tr>
    </w:tbl>
    <w:p w14:paraId="20E56463" w14:textId="3F2C0B55" w:rsidR="00CA5227" w:rsidRDefault="00CA5227" w:rsidP="00CA5227">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6ED6D73" wp14:editId="305EC804">
            <wp:extent cx="201930" cy="201930"/>
            <wp:effectExtent l="0" t="0" r="7620" b="7620"/>
            <wp:docPr id="26" name="Picture 26"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large Ta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B48FD5D" w14:textId="77777777" w:rsidR="00CA5227" w:rsidRDefault="00CA5227" w:rsidP="00CA5227">
      <w:pPr>
        <w:rPr>
          <w:rFonts w:ascii="Tahoma" w:hAnsi="Tahoma" w:cs="Tahoma"/>
          <w:b/>
          <w:bCs/>
          <w:color w:val="C15827"/>
          <w:sz w:val="25"/>
          <w:szCs w:val="25"/>
        </w:rPr>
      </w:pPr>
      <w:bookmarkStart w:id="34" w:name="PageEnd_180"/>
      <w:bookmarkStart w:id="35" w:name="PageEnd_181"/>
      <w:bookmarkEnd w:id="34"/>
      <w:bookmarkEnd w:id="3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4-17</w:t>
      </w:r>
    </w:p>
    <w:p w14:paraId="5A2C92A1"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Search the Microsoft website for information about a BSOD error</w:t>
      </w:r>
    </w:p>
    <w:p w14:paraId="7B020D04" w14:textId="4148AB10"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8CD4AF" wp14:editId="1FD4C9A6">
            <wp:extent cx="5664835" cy="3004185"/>
            <wp:effectExtent l="0" t="0" r="0" b="5715"/>
            <wp:docPr id="25" name="Picture 25" descr="The two items on the B S O D error screen to be searched on the Microsoft website are Kernel underscore data underscore in page underscore error, and stop colon 0 x 0 0 0 0 0 0 7 A, left parenthesis, 0 x C 0 F 1 6 E 0, comma, 0 x C 0 0 0 0 0 1 8 5, comma, 0 x 1 3 F 2 4 8 C 0, comma, 0 x F E 2 D C C 6 4,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two items on the B S O D error screen to be searched on the Microsoft website are Kernel underscore data underscore in page underscore error, and stop colon 0 x 0 0 0 0 0 0 7 A, left parenthesis, 0 x C 0 F 1 6 E 0, comma, 0 x C 0 0 0 0 0 1 8 5, comma, 0 x 1 3 F 2 4 8 C 0, comma, 0 x F E 2 D C C 6 4, right parenthesi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18BA4D30" w14:textId="44AD61D9" w:rsidR="00CA5227" w:rsidRDefault="00CA5227" w:rsidP="00CA5227">
      <w:pPr>
        <w:shd w:val="clear" w:color="auto" w:fill="FFFFFF"/>
        <w:jc w:val="center"/>
        <w:rPr>
          <w:rFonts w:ascii="Cambria" w:hAnsi="Cambria"/>
          <w:color w:val="575757"/>
        </w:rPr>
      </w:pPr>
      <w:r>
        <w:rPr>
          <w:rFonts w:ascii="Cambria" w:hAnsi="Cambria"/>
          <w:noProof/>
          <w:color w:val="575757"/>
        </w:rPr>
        <w:drawing>
          <wp:inline distT="0" distB="0" distL="0" distR="0" wp14:anchorId="6EC7F372" wp14:editId="7B2B3C18">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E2FF24B" w14:textId="77777777" w:rsidR="00CA5227" w:rsidRDefault="00CA5227" w:rsidP="00CA5227">
      <w:pPr>
        <w:rPr>
          <w:rFonts w:ascii="Tahoma" w:hAnsi="Tahoma" w:cs="Tahoma"/>
          <w:b/>
          <w:bCs/>
          <w:color w:val="C15827"/>
          <w:sz w:val="25"/>
          <w:szCs w:val="25"/>
        </w:rPr>
      </w:pPr>
      <w:bookmarkStart w:id="36" w:name="PageEnd_182"/>
      <w:bookmarkEnd w:id="3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4-18</w:t>
      </w:r>
    </w:p>
    <w:p w14:paraId="506F0881" w14:textId="77777777" w:rsidR="00CA5227" w:rsidRDefault="00CA5227" w:rsidP="00CA5227">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POST error message on a black screen shown early in the boot</w:t>
      </w:r>
    </w:p>
    <w:p w14:paraId="4EA60DDC" w14:textId="1ABBA55C" w:rsidR="00CA5227" w:rsidRDefault="00CA5227" w:rsidP="00CA5227">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7D34D43" wp14:editId="34862EBC">
            <wp:extent cx="5581650" cy="3099435"/>
            <wp:effectExtent l="0" t="0" r="0" b="5715"/>
            <wp:docPr id="23" name="Picture 23" descr="In the POST error message on a black screen, a table lists the details of the different components of the hardware monitor. The text below reads as follows. Verifying D M I Pool Data, update success. A disk read error occurred. Please press control + alt + del to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 the POST error message on a black screen, a table lists the details of the different components of the hardware monitor. The text below reads as follows. Verifying D M I Pool Data, update success. A disk read error occurred. Please press control + alt + del to restar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81650" cy="3099435"/>
                    </a:xfrm>
                    <a:prstGeom prst="rect">
                      <a:avLst/>
                    </a:prstGeom>
                    <a:noFill/>
                    <a:ln>
                      <a:noFill/>
                    </a:ln>
                  </pic:spPr>
                </pic:pic>
              </a:graphicData>
            </a:graphic>
          </wp:inline>
        </w:drawing>
      </w:r>
    </w:p>
    <w:p w14:paraId="536E9852" w14:textId="77777777" w:rsidR="00CA5227" w:rsidRDefault="00CA5227" w:rsidP="00CA5227">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54D6751A" w14:textId="77777777" w:rsidR="00CA5227" w:rsidRDefault="00CA5227" w:rsidP="00CA5227">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lastRenderedPageBreak/>
        <w:t>Table </w:t>
      </w:r>
      <w:r>
        <w:rPr>
          <w:rStyle w:val="ordinal"/>
          <w:rFonts w:ascii="Tahoma" w:hAnsi="Tahoma" w:cs="Tahoma"/>
          <w:b/>
          <w:bCs/>
          <w:color w:val="FFFFFF"/>
          <w:sz w:val="26"/>
          <w:szCs w:val="26"/>
          <w:shd w:val="clear" w:color="auto" w:fill="80B33D"/>
        </w:rPr>
        <w:t>4-5</w:t>
      </w:r>
    </w:p>
    <w:p w14:paraId="42575531" w14:textId="77777777" w:rsidR="00CA5227" w:rsidRDefault="00CA5227" w:rsidP="00CA5227">
      <w:pPr>
        <w:pStyle w:val="Heading3"/>
        <w:spacing w:before="0"/>
        <w:ind w:left="375"/>
        <w:rPr>
          <w:rFonts w:ascii="Tahoma" w:hAnsi="Tahoma" w:cs="Tahoma"/>
          <w:color w:val="3F3F3F"/>
          <w:sz w:val="26"/>
          <w:szCs w:val="26"/>
        </w:rPr>
      </w:pPr>
      <w:r>
        <w:rPr>
          <w:rFonts w:ascii="Tahoma" w:hAnsi="Tahoma" w:cs="Tahoma"/>
          <w:color w:val="3F3F3F"/>
          <w:sz w:val="26"/>
          <w:szCs w:val="26"/>
        </w:rPr>
        <w:t>Common Beep Codes and Their Meanings for Intel and Award BIOS</w:t>
      </w:r>
    </w:p>
    <w:tbl>
      <w:tblPr>
        <w:tblW w:w="114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40"/>
        <w:gridCol w:w="6760"/>
      </w:tblGrid>
      <w:tr w:rsidR="00CA5227" w14:paraId="4C70ED99" w14:textId="77777777" w:rsidTr="00CA5227">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B6BFE1C" w14:textId="77777777" w:rsidR="00CA5227" w:rsidRDefault="00CA5227">
            <w:pPr>
              <w:rPr>
                <w:rFonts w:ascii="Tahoma" w:hAnsi="Tahoma" w:cs="Tahoma"/>
                <w:b/>
                <w:bCs/>
                <w:color w:val="696969"/>
                <w:sz w:val="21"/>
                <w:szCs w:val="21"/>
              </w:rPr>
            </w:pPr>
            <w:r>
              <w:rPr>
                <w:rFonts w:ascii="Tahoma" w:hAnsi="Tahoma" w:cs="Tahoma"/>
                <w:b/>
                <w:bCs/>
                <w:color w:val="696969"/>
                <w:sz w:val="21"/>
                <w:szCs w:val="21"/>
              </w:rPr>
              <w:t>Beeps During POST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90052AF" w14:textId="77777777" w:rsidR="00CA5227" w:rsidRDefault="00CA5227">
            <w:pPr>
              <w:rPr>
                <w:rFonts w:ascii="Tahoma" w:hAnsi="Tahoma" w:cs="Tahoma"/>
                <w:b/>
                <w:bCs/>
                <w:color w:val="696969"/>
                <w:sz w:val="21"/>
                <w:szCs w:val="21"/>
              </w:rPr>
            </w:pPr>
            <w:r>
              <w:rPr>
                <w:rFonts w:ascii="Tahoma" w:hAnsi="Tahoma" w:cs="Tahoma"/>
                <w:b/>
                <w:bCs/>
                <w:color w:val="696969"/>
                <w:sz w:val="21"/>
                <w:szCs w:val="21"/>
              </w:rPr>
              <w:t>Description</w:t>
            </w:r>
          </w:p>
        </w:tc>
      </w:tr>
      <w:tr w:rsidR="00CA5227" w14:paraId="401E0A78"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57E13F"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short beep or no beep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68FF7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computer passed all POST tests</w:t>
            </w:r>
          </w:p>
        </w:tc>
      </w:tr>
      <w:tr w:rsidR="00CA5227" w14:paraId="77BFF47E"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846FF0"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long and 2 short beeps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C73BEF"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Award BIOS: A video problem, no video card, bad video memory</w:t>
            </w:r>
          </w:p>
          <w:p w14:paraId="3052E8F6"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Intel BIOS: A video problem</w:t>
            </w:r>
          </w:p>
        </w:tc>
      </w:tr>
      <w:tr w:rsidR="00CA5227" w14:paraId="3A1AB062"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136F6D"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Continuous short beeps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A66091"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Award BIOS: A memory error</w:t>
            </w:r>
          </w:p>
          <w:p w14:paraId="67D38ED0" w14:textId="77777777" w:rsidR="00CA5227" w:rsidRDefault="00CA5227">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Intel BIOS: A loose card or short</w:t>
            </w:r>
          </w:p>
        </w:tc>
      </w:tr>
      <w:tr w:rsidR="00CA5227" w14:paraId="47777563"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ED6BE1"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long and 1 short beep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506D22"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Motherboard problem</w:t>
            </w:r>
          </w:p>
        </w:tc>
      </w:tr>
      <w:tr w:rsidR="00CA5227" w14:paraId="65E5108D"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DF2E1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long and 3 short beeps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F8A52A"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A video problem</w:t>
            </w:r>
          </w:p>
        </w:tc>
      </w:tr>
      <w:tr w:rsidR="00CA5227" w14:paraId="3B760316"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B8D854"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 long beeps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4FBF99"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A keyboard controller problem</w:t>
            </w:r>
          </w:p>
        </w:tc>
      </w:tr>
      <w:tr w:rsidR="00CA5227" w14:paraId="1423F543"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96126CE"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Continuous 2 short beeps and then a pause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1A6F12"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A video card problem</w:t>
            </w:r>
          </w:p>
        </w:tc>
      </w:tr>
      <w:tr w:rsidR="00CA5227" w14:paraId="2D62DBB4"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84B826"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Continuous 3 short beeps and then a pause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99551B"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A memory error</w:t>
            </w:r>
          </w:p>
        </w:tc>
      </w:tr>
      <w:tr w:rsidR="00CA5227" w14:paraId="05E2D5D3" w14:textId="77777777" w:rsidTr="00CA522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935BA3"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 beeps followed by a system shutdown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2F4E7C"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The system has overheated</w:t>
            </w:r>
          </w:p>
        </w:tc>
      </w:tr>
      <w:tr w:rsidR="00CA5227" w14:paraId="71E439DB" w14:textId="77777777" w:rsidTr="00CA522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31ACE8"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Continuous high and low beeps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C33566" w14:textId="77777777" w:rsidR="00CA5227" w:rsidRDefault="00CA5227">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Intel BIOS: CPU problem</w:t>
            </w:r>
          </w:p>
        </w:tc>
      </w:tr>
    </w:tbl>
    <w:p w14:paraId="5B8C826A"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the time you have finished </w:t>
      </w:r>
      <w:hyperlink r:id="rId143" w:history="1">
        <w:r>
          <w:rPr>
            <w:rStyle w:val="Hyperlink"/>
            <w:rFonts w:ascii="Cambria" w:hAnsi="Cambria"/>
            <w:color w:val="0081BC"/>
            <w:u w:val="none"/>
          </w:rPr>
          <w:t>Step 3</w:t>
        </w:r>
      </w:hyperlink>
      <w:r>
        <w:rPr>
          <w:rFonts w:ascii="Cambria" w:hAnsi="Cambria"/>
          <w:color w:val="575757"/>
        </w:rPr>
        <w:t xml:space="preserve">, the problem might already be </w:t>
      </w:r>
      <w:proofErr w:type="gramStart"/>
      <w:r>
        <w:rPr>
          <w:rFonts w:ascii="Cambria" w:hAnsi="Cambria"/>
          <w:color w:val="575757"/>
        </w:rPr>
        <w:t>solved</w:t>
      </w:r>
      <w:proofErr w:type="gramEnd"/>
      <w:r>
        <w:rPr>
          <w:rFonts w:ascii="Cambria" w:hAnsi="Cambria"/>
          <w:color w:val="575757"/>
        </w:rPr>
        <w:t xml:space="preserve"> or you will know the source of the problem and will be ready to plan a solution.</w:t>
      </w:r>
    </w:p>
    <w:p w14:paraId="38740017" w14:textId="47429BD8"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047A5BB">
          <v:shape id="_x0000_i1119" type="#_x0000_t75" style="width:42.1pt;height:17.75pt" o:ole="">
            <v:imagedata r:id="rId35" o:title=""/>
          </v:shape>
          <w:control r:id="rId144" w:name="DefaultOcxName12" w:shapeid="_x0000_i1119"/>
        </w:object>
      </w:r>
    </w:p>
    <w:p w14:paraId="55343531" w14:textId="77777777" w:rsidR="00CA5227" w:rsidRDefault="00CA5227" w:rsidP="00CA5227">
      <w:pPr>
        <w:shd w:val="clear" w:color="auto" w:fill="FFFFFF"/>
        <w:rPr>
          <w:rFonts w:ascii="Cambria" w:hAnsi="Cambria"/>
          <w:color w:val="575757"/>
        </w:rPr>
      </w:pPr>
      <w:hyperlink r:id="rId145" w:tooltip="Help" w:history="1">
        <w:r>
          <w:rPr>
            <w:rStyle w:val="novisual"/>
            <w:rFonts w:ascii="Helvetica" w:hAnsi="Helvetica" w:cs="Helvetica"/>
            <w:b/>
            <w:bCs/>
            <w:color w:val="7A7A7A"/>
            <w:sz w:val="23"/>
            <w:szCs w:val="23"/>
            <w:bdr w:val="none" w:sz="0" w:space="0" w:color="auto" w:frame="1"/>
          </w:rPr>
          <w:t>help</w:t>
        </w:r>
      </w:hyperlink>
    </w:p>
    <w:p w14:paraId="2E28E28B" w14:textId="77777777" w:rsidR="00CA5227" w:rsidRDefault="00CA5227" w:rsidP="00CA5227">
      <w:pPr>
        <w:ind w:hanging="28816"/>
        <w:rPr>
          <w:rFonts w:ascii="Cambria" w:hAnsi="Cambria"/>
          <w:color w:val="575757"/>
        </w:rPr>
      </w:pPr>
      <w:r>
        <w:rPr>
          <w:rFonts w:ascii="Cambria" w:hAnsi="Cambria"/>
          <w:color w:val="575757"/>
        </w:rPr>
        <w:t>Application Opened</w:t>
      </w:r>
    </w:p>
    <w:p w14:paraId="7187AC89" w14:textId="77777777" w:rsidR="00CA5227" w:rsidRDefault="00CA5227" w:rsidP="00CA5227">
      <w:pPr>
        <w:shd w:val="clear" w:color="auto" w:fill="FFFFFF"/>
        <w:rPr>
          <w:rFonts w:ascii="Cambria" w:hAnsi="Cambria"/>
          <w:color w:val="575757"/>
        </w:rPr>
      </w:pPr>
      <w:hyperlink r:id="rId146" w:anchor="header" w:history="1">
        <w:r>
          <w:rPr>
            <w:rStyle w:val="Hyperlink"/>
            <w:rFonts w:ascii="Cambria" w:hAnsi="Cambria"/>
            <w:color w:val="0081BC"/>
            <w:u w:val="none"/>
          </w:rPr>
          <w:t>Main content</w:t>
        </w:r>
      </w:hyperlink>
    </w:p>
    <w:p w14:paraId="7CF303E5"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4-3d</w:t>
      </w:r>
      <w:r>
        <w:rPr>
          <w:rStyle w:val="headingtext"/>
          <w:rFonts w:ascii="Open Sans" w:hAnsi="Open Sans" w:cs="Open Sans"/>
          <w:color w:val="DF7300"/>
          <w:sz w:val="54"/>
          <w:szCs w:val="54"/>
        </w:rPr>
        <w:t>Step 4: Planning Your Solution and Then Fixing the Problem</w:t>
      </w:r>
    </w:p>
    <w:p w14:paraId="11E95969"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017D64E" w14:textId="77777777" w:rsidR="00CA5227" w:rsidRDefault="00CA5227" w:rsidP="00CA5227">
      <w:pPr>
        <w:numPr>
          <w:ilvl w:val="0"/>
          <w:numId w:val="27"/>
        </w:numPr>
        <w:spacing w:after="150" w:line="240" w:lineRule="auto"/>
        <w:rPr>
          <w:rFonts w:ascii="Cambria" w:hAnsi="Cambria"/>
          <w:color w:val="696969"/>
        </w:rPr>
      </w:pPr>
      <w:r>
        <w:rPr>
          <w:rStyle w:val="manuallabel"/>
          <w:rFonts w:ascii="Cambria" w:hAnsi="Cambria"/>
          <w:color w:val="696969"/>
        </w:rPr>
        <w:t>5.1</w:t>
      </w:r>
    </w:p>
    <w:p w14:paraId="6D853AE9"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2B31EEE9"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solutions, such as replacing a hard drive or a motherboard, are expensive and time consuming. You need to carefully consider what you will do and the order in which you will do it. When planning and implementing your solution, keep </w:t>
      </w:r>
      <w:hyperlink r:id="rId147" w:history="1">
        <w:r>
          <w:rPr>
            <w:rStyle w:val="Hyperlink"/>
            <w:rFonts w:ascii="Cambria" w:hAnsi="Cambria"/>
            <w:color w:val="0081BC"/>
            <w:u w:val="none"/>
          </w:rPr>
          <w:t>rules 12</w:t>
        </w:r>
      </w:hyperlink>
      <w:r>
        <w:rPr>
          <w:rFonts w:ascii="Cambria" w:hAnsi="Cambria"/>
          <w:color w:val="575757"/>
        </w:rPr>
        <w:t> and </w:t>
      </w:r>
      <w:hyperlink r:id="rId148" w:history="1">
        <w:r>
          <w:rPr>
            <w:rStyle w:val="Hyperlink"/>
            <w:rFonts w:ascii="Cambria" w:hAnsi="Cambria"/>
            <w:color w:val="0081BC"/>
            <w:u w:val="none"/>
          </w:rPr>
          <w:t>13</w:t>
        </w:r>
      </w:hyperlink>
      <w:r>
        <w:rPr>
          <w:rFonts w:ascii="Cambria" w:hAnsi="Cambria"/>
          <w:color w:val="575757"/>
        </w:rPr>
        <w:t> in mind.</w:t>
      </w:r>
    </w:p>
    <w:p w14:paraId="35A73AA2"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Rule 12: Use the Least Invasive Solution First</w:t>
      </w:r>
    </w:p>
    <w:p w14:paraId="6B813875"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As you solve computer problems, always keep in mind that you don’t want to make things worse, so you should use the least invasive solution. You want to fix the problem in such a way that the system is returned to normal working condition with the least amount of effort and fewest changes. For example, don’t format the hard drive until you’ve first tried to fix the problem without having to erase everything on the drive. As another example, don’t reinstall Microsoft Office until you have tried applying patches to the existing installation.</w:t>
      </w:r>
    </w:p>
    <w:p w14:paraId="575FD803" w14:textId="77777777" w:rsidR="00CA5227" w:rsidRDefault="00CA5227" w:rsidP="00CA5227">
      <w:pPr>
        <w:rPr>
          <w:rFonts w:ascii="Cambria" w:hAnsi="Cambria"/>
          <w:color w:val="575757"/>
        </w:rPr>
      </w:pPr>
      <w:bookmarkStart w:id="37" w:name="PageEnd_183"/>
      <w:bookmarkEnd w:id="37"/>
      <w:r>
        <w:rPr>
          <w:rStyle w:val="label"/>
          <w:rFonts w:ascii="Tahoma" w:hAnsi="Tahoma" w:cs="Tahoma"/>
          <w:b/>
          <w:bCs/>
          <w:color w:val="FFFFFF"/>
          <w:spacing w:val="7"/>
          <w:sz w:val="27"/>
          <w:szCs w:val="27"/>
          <w:shd w:val="clear" w:color="auto" w:fill="FF9733"/>
        </w:rPr>
        <w:t>Rule 13: Know Your Starting Point</w:t>
      </w:r>
    </w:p>
    <w:p w14:paraId="12EEE081"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Find out what works and doesn’t work before you take anything apart or try a possible fix. Suppose you decide to install a new anti-malware program. After the installation, you discover Microsoft Office gives errors and you cannot print to the network printer. You don’t know if the anti-malware program is causing </w:t>
      </w:r>
      <w:proofErr w:type="gramStart"/>
      <w:r>
        <w:rPr>
          <w:rFonts w:ascii="Cambria" w:hAnsi="Cambria"/>
          <w:color w:val="575757"/>
        </w:rPr>
        <w:t>problems</w:t>
      </w:r>
      <w:proofErr w:type="gramEnd"/>
      <w:r>
        <w:rPr>
          <w:rFonts w:ascii="Cambria" w:hAnsi="Cambria"/>
          <w:color w:val="575757"/>
        </w:rPr>
        <w:t xml:space="preserve"> or the problems existed before you began work. As much as possible, find out what works or what doesn’t work before you attempt a fix.</w:t>
      </w:r>
    </w:p>
    <w:p w14:paraId="7127808A"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 the following to plan your solution and fix the problem:</w:t>
      </w:r>
    </w:p>
    <w:p w14:paraId="137B1982" w14:textId="77777777" w:rsidR="00CA5227" w:rsidRDefault="00CA5227" w:rsidP="00CA5227">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different solutions and select the least invasive one. When appropriate, talk with the user or owner about the best solution.</w:t>
      </w:r>
    </w:p>
    <w:p w14:paraId="748E4EF0" w14:textId="77777777" w:rsidR="00CA5227" w:rsidRDefault="00CA5227" w:rsidP="00CA5227">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Before applying your solution, do your best to determine what works and doesn’t work in the system so you know your starting point.</w:t>
      </w:r>
    </w:p>
    <w:p w14:paraId="12774EAB" w14:textId="77777777" w:rsidR="00CA5227" w:rsidRDefault="00CA5227" w:rsidP="00CA5227">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Fix the problem. This might be as simple as plugging up a new monitor, or it might be as difficult as reinstalling Windows and applications software and restoring data from backups.</w:t>
      </w:r>
    </w:p>
    <w:p w14:paraId="0611A4CE" w14:textId="18D01D45"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29F23B1">
          <v:shape id="_x0000_i1122" type="#_x0000_t75" style="width:42.1pt;height:17.75pt" o:ole="">
            <v:imagedata r:id="rId35" o:title=""/>
          </v:shape>
          <w:control r:id="rId149" w:name="DefaultOcxName13" w:shapeid="_x0000_i1122"/>
        </w:object>
      </w:r>
    </w:p>
    <w:p w14:paraId="6DEC2C87" w14:textId="77777777" w:rsidR="00CA5227" w:rsidRDefault="00CA5227" w:rsidP="00CA5227">
      <w:pPr>
        <w:shd w:val="clear" w:color="auto" w:fill="FFFFFF"/>
        <w:rPr>
          <w:rFonts w:ascii="Cambria" w:hAnsi="Cambria"/>
          <w:color w:val="575757"/>
        </w:rPr>
      </w:pPr>
      <w:hyperlink r:id="rId150" w:tooltip="Help" w:history="1">
        <w:r>
          <w:rPr>
            <w:rStyle w:val="novisual"/>
            <w:rFonts w:ascii="Helvetica" w:hAnsi="Helvetica" w:cs="Helvetica"/>
            <w:b/>
            <w:bCs/>
            <w:color w:val="7A7A7A"/>
            <w:sz w:val="23"/>
            <w:szCs w:val="23"/>
            <w:bdr w:val="none" w:sz="0" w:space="0" w:color="auto" w:frame="1"/>
          </w:rPr>
          <w:t>help</w:t>
        </w:r>
      </w:hyperlink>
    </w:p>
    <w:p w14:paraId="46801B66" w14:textId="77777777" w:rsidR="00CA5227" w:rsidRDefault="00CA5227" w:rsidP="00CA5227">
      <w:pPr>
        <w:ind w:hanging="28816"/>
        <w:rPr>
          <w:rFonts w:ascii="Cambria" w:hAnsi="Cambria"/>
          <w:color w:val="575757"/>
        </w:rPr>
      </w:pPr>
      <w:r>
        <w:rPr>
          <w:rFonts w:ascii="Cambria" w:hAnsi="Cambria"/>
          <w:color w:val="575757"/>
        </w:rPr>
        <w:t>Application Opened</w:t>
      </w:r>
    </w:p>
    <w:p w14:paraId="3BA7EF32" w14:textId="77777777" w:rsidR="00CA5227" w:rsidRDefault="00CA5227" w:rsidP="00CA5227">
      <w:pPr>
        <w:shd w:val="clear" w:color="auto" w:fill="FFFFFF"/>
        <w:rPr>
          <w:rFonts w:ascii="Cambria" w:hAnsi="Cambria"/>
          <w:color w:val="575757"/>
        </w:rPr>
      </w:pPr>
      <w:hyperlink r:id="rId151" w:anchor="header" w:history="1">
        <w:r>
          <w:rPr>
            <w:rStyle w:val="Hyperlink"/>
            <w:rFonts w:ascii="Cambria" w:hAnsi="Cambria"/>
            <w:color w:val="0081BC"/>
            <w:u w:val="none"/>
          </w:rPr>
          <w:t>Main content</w:t>
        </w:r>
      </w:hyperlink>
    </w:p>
    <w:p w14:paraId="34903485"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4-3e</w:t>
      </w:r>
      <w:r>
        <w:rPr>
          <w:rStyle w:val="headingtext"/>
          <w:rFonts w:ascii="Open Sans" w:hAnsi="Open Sans" w:cs="Open Sans"/>
          <w:color w:val="DF7300"/>
          <w:sz w:val="54"/>
          <w:szCs w:val="54"/>
        </w:rPr>
        <w:t>Step 5: Verifying the Fix and Taking Preventive Action</w:t>
      </w:r>
    </w:p>
    <w:p w14:paraId="1B3BA69D"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A7395C6" w14:textId="77777777" w:rsidR="00CA5227" w:rsidRDefault="00CA5227" w:rsidP="00CA5227">
      <w:pPr>
        <w:numPr>
          <w:ilvl w:val="0"/>
          <w:numId w:val="29"/>
        </w:numPr>
        <w:spacing w:after="150" w:line="240" w:lineRule="auto"/>
        <w:rPr>
          <w:rFonts w:ascii="Cambria" w:hAnsi="Cambria"/>
          <w:color w:val="696969"/>
        </w:rPr>
      </w:pPr>
      <w:r>
        <w:rPr>
          <w:rStyle w:val="manuallabel"/>
          <w:rFonts w:ascii="Cambria" w:hAnsi="Cambria"/>
          <w:color w:val="696969"/>
        </w:rPr>
        <w:t>5.1</w:t>
      </w:r>
    </w:p>
    <w:p w14:paraId="1F45A460"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4DBFA960"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you have fixed the problem, reboot the </w:t>
      </w:r>
      <w:proofErr w:type="gramStart"/>
      <w:r>
        <w:rPr>
          <w:rFonts w:ascii="Cambria" w:hAnsi="Cambria"/>
          <w:color w:val="575757"/>
        </w:rPr>
        <w:t>system</w:t>
      </w:r>
      <w:proofErr w:type="gramEnd"/>
      <w:r>
        <w:rPr>
          <w:rFonts w:ascii="Cambria" w:hAnsi="Cambria"/>
          <w:color w:val="575757"/>
        </w:rPr>
        <w:t xml:space="preserve"> and verify that all is well. Can you reach the Internet, use the printer, or use Microsoft Office? If possible, have the user check everything and verify that the job is done satisfactorily. If either of you finds a problem, return to </w:t>
      </w:r>
      <w:hyperlink r:id="rId152" w:history="1">
        <w:r>
          <w:rPr>
            <w:rStyle w:val="Hyperlink"/>
            <w:rFonts w:ascii="Cambria" w:hAnsi="Cambria"/>
            <w:color w:val="0081BC"/>
            <w:u w:val="none"/>
          </w:rPr>
          <w:t>Step 2</w:t>
        </w:r>
      </w:hyperlink>
      <w:r>
        <w:rPr>
          <w:rFonts w:ascii="Cambria" w:hAnsi="Cambria"/>
          <w:color w:val="575757"/>
        </w:rPr>
        <w:t> in the troubleshooting process to examine the system and form a new theory as to the cause of the problem.</w:t>
      </w:r>
    </w:p>
    <w:p w14:paraId="4CD1B20C"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and the user have verified all is working, ask yourself the question, “Could this problem have been prevented?” If so, go the extra mile to instruct the user, set Windows to automatically install updates, or do whatever else is appropriate to prevent future problems.</w:t>
      </w:r>
    </w:p>
    <w:p w14:paraId="23A85EF6" w14:textId="6580C74D"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78AE501">
          <v:shape id="_x0000_i1125" type="#_x0000_t75" style="width:42.1pt;height:17.75pt" o:ole="">
            <v:imagedata r:id="rId35" o:title=""/>
          </v:shape>
          <w:control r:id="rId153" w:name="DefaultOcxName14" w:shapeid="_x0000_i1125"/>
        </w:object>
      </w:r>
    </w:p>
    <w:p w14:paraId="0D4FCCBA" w14:textId="77777777" w:rsidR="00CA5227" w:rsidRDefault="00CA5227" w:rsidP="00CA5227">
      <w:pPr>
        <w:shd w:val="clear" w:color="auto" w:fill="FFFFFF"/>
        <w:rPr>
          <w:rFonts w:ascii="Cambria" w:hAnsi="Cambria"/>
          <w:color w:val="575757"/>
        </w:rPr>
      </w:pPr>
      <w:hyperlink r:id="rId154" w:tooltip="Help" w:history="1">
        <w:r>
          <w:rPr>
            <w:rStyle w:val="novisual"/>
            <w:rFonts w:ascii="Helvetica" w:hAnsi="Helvetica" w:cs="Helvetica"/>
            <w:b/>
            <w:bCs/>
            <w:color w:val="7A7A7A"/>
            <w:sz w:val="23"/>
            <w:szCs w:val="23"/>
            <w:bdr w:val="none" w:sz="0" w:space="0" w:color="auto" w:frame="1"/>
          </w:rPr>
          <w:t>help</w:t>
        </w:r>
      </w:hyperlink>
    </w:p>
    <w:p w14:paraId="0D0ECC1A" w14:textId="77777777" w:rsidR="00CA5227" w:rsidRDefault="00CA5227" w:rsidP="00CA5227">
      <w:pPr>
        <w:ind w:hanging="28816"/>
        <w:rPr>
          <w:rFonts w:ascii="Cambria" w:hAnsi="Cambria"/>
          <w:color w:val="575757"/>
        </w:rPr>
      </w:pPr>
      <w:r>
        <w:rPr>
          <w:rFonts w:ascii="Cambria" w:hAnsi="Cambria"/>
          <w:color w:val="575757"/>
        </w:rPr>
        <w:t>Application Opened</w:t>
      </w:r>
    </w:p>
    <w:p w14:paraId="0BB8C7CE" w14:textId="77777777" w:rsidR="00CA5227" w:rsidRDefault="00CA5227" w:rsidP="00CA5227">
      <w:pPr>
        <w:shd w:val="clear" w:color="auto" w:fill="FFFFFF"/>
        <w:rPr>
          <w:rFonts w:ascii="Cambria" w:hAnsi="Cambria"/>
          <w:color w:val="575757"/>
        </w:rPr>
      </w:pPr>
      <w:hyperlink r:id="rId155" w:anchor="header" w:history="1">
        <w:r>
          <w:rPr>
            <w:rStyle w:val="Hyperlink"/>
            <w:rFonts w:ascii="Cambria" w:hAnsi="Cambria"/>
            <w:color w:val="0081BC"/>
            <w:u w:val="none"/>
          </w:rPr>
          <w:t>Main content</w:t>
        </w:r>
      </w:hyperlink>
    </w:p>
    <w:p w14:paraId="4AD5F2D1"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4-3f</w:t>
      </w:r>
      <w:r>
        <w:rPr>
          <w:rStyle w:val="headingtext"/>
          <w:rFonts w:ascii="Open Sans" w:hAnsi="Open Sans" w:cs="Open Sans"/>
          <w:color w:val="DF7300"/>
          <w:sz w:val="54"/>
          <w:szCs w:val="54"/>
        </w:rPr>
        <w:t>Step 6: Documenting What Happened</w:t>
      </w:r>
    </w:p>
    <w:p w14:paraId="0CD1129F"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BC4174E" w14:textId="77777777" w:rsidR="00CA5227" w:rsidRDefault="00CA5227" w:rsidP="00CA5227">
      <w:pPr>
        <w:numPr>
          <w:ilvl w:val="0"/>
          <w:numId w:val="30"/>
        </w:numPr>
        <w:spacing w:after="150" w:line="240" w:lineRule="auto"/>
        <w:rPr>
          <w:rFonts w:ascii="Cambria" w:hAnsi="Cambria"/>
          <w:color w:val="696969"/>
        </w:rPr>
      </w:pPr>
      <w:r>
        <w:rPr>
          <w:rStyle w:val="manuallabel"/>
          <w:rFonts w:ascii="Cambria" w:hAnsi="Cambria"/>
          <w:color w:val="696969"/>
        </w:rPr>
        <w:t>5.1</w:t>
      </w:r>
    </w:p>
    <w:p w14:paraId="3CBEF85B"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use the best practice methodology to resolve problems.</w:t>
      </w:r>
    </w:p>
    <w:p w14:paraId="054A9FEA"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Good documentation helps you take what you learned into the next troubleshooting situation, train others, develop effective preventive maintenance plans, and satisfy any audits or customer or employer queries about your work. Most companies use call-tracking software for this purpose. Be sure to include initial symptoms, the source of the problem, your troubleshooting steps, and what you did to ultimately fix it. Make the notes detailed enough so that you can use them later when solving similar problems.</w:t>
      </w:r>
    </w:p>
    <w:p w14:paraId="1AE59A38"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on-site support, a customer expects documentation about your services. Include in the documentation sufficient details broken down by cost of individual parts, hours worked, and cost per hour. Give the documentation to the customer at the end of the service and keep a copy for yourself. For phone support, the documentation stays in-house.</w:t>
      </w:r>
    </w:p>
    <w:p w14:paraId="755A1162"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B59E1E7" w14:textId="77777777" w:rsidR="00CA5227" w:rsidRDefault="00CA5227" w:rsidP="00CA5227">
      <w:pPr>
        <w:pStyle w:val="Heading3"/>
        <w:spacing w:before="0"/>
        <w:ind w:left="300"/>
        <w:rPr>
          <w:rFonts w:ascii="Tahoma" w:hAnsi="Tahoma" w:cs="Tahoma"/>
          <w:color w:val="000000"/>
          <w:spacing w:val="7"/>
        </w:rPr>
      </w:pPr>
      <w:r>
        <w:rPr>
          <w:rFonts w:ascii="Tahoma" w:hAnsi="Tahoma" w:cs="Tahoma"/>
          <w:color w:val="000000"/>
          <w:spacing w:val="7"/>
        </w:rPr>
        <w:t>Taking Good Notes</w:t>
      </w:r>
    </w:p>
    <w:p w14:paraId="623C13C9"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Daniel had not been a good note taker in school, and this lack of skill was affecting his work. His manager, Jonathan, had been watching Daniel’s notes in the ticketing system at the help desk and was not happy with what he saw. Jonathan had pointed out to Daniel more than once that his cryptic, incomplete notes with sketchy information would one day cause major problems. On Monday morning, calls were hammering the help desk because a server had gone down over the weekend and many internal customers were not able to get to their data. Daniel escalated one call from </w:t>
      </w:r>
      <w:bookmarkStart w:id="38" w:name="PageEnd_184"/>
      <w:bookmarkEnd w:id="38"/>
      <w:r>
        <w:rPr>
          <w:rFonts w:ascii="Cambria" w:hAnsi="Cambria"/>
          <w:color w:val="575757"/>
        </w:rPr>
        <w:t>a customer named Matt to a tier-two help desk. Later that day, Sandra, a tier-two technician, received the escalated ticket, and to her dismay the phone number of the customer was missing. She called Daniel. “How am I to call this customer? You only have his first name, and these notes about the problem don’t even make sense!” Daniel apologized to Sandra, but the damage was done.</w:t>
      </w:r>
    </w:p>
    <w:p w14:paraId="35D0010D"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Two days later, an angry Matt calls the manager of the help desk to complain that his problem is still not solved. Jonathan listens to Matt vent and apologizes for the problem his help desk has caused. It’s a little embarrassing to Jonathan to have to ask Matt for his call-back information and to repeat the details of the problem. He gives the information to Sandra and the problem gets a quick resolution.</w:t>
      </w:r>
    </w:p>
    <w:p w14:paraId="07C5334E"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Discuss this situation in a small group and answer the following questions:</w:t>
      </w:r>
    </w:p>
    <w:p w14:paraId="334DFA2C" w14:textId="77777777" w:rsidR="00CA5227" w:rsidRDefault="00CA5227" w:rsidP="00CA5227">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If you were Daniel, what could you do to improve note taking in the ticketing system?</w:t>
      </w:r>
    </w:p>
    <w:p w14:paraId="518344B9" w14:textId="77777777" w:rsidR="00CA5227" w:rsidRDefault="00CA5227" w:rsidP="00CA5227">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After Sandra called, do you think Daniel should have told Jonathan about the problem? Why or why not?</w:t>
      </w:r>
    </w:p>
    <w:p w14:paraId="33F045C6" w14:textId="77777777" w:rsidR="00CA5227" w:rsidRDefault="00CA5227" w:rsidP="00CA5227">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If you were Jonathan, how would you handle the situation with Daniel?</w:t>
      </w:r>
    </w:p>
    <w:p w14:paraId="23B18B3B"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Two students play the roles of Daniel and Jonathan when Jonathan calls Daniel into his office to discuss the call he just received from Matt. The other students in the group can watch and make suggestions as to how to improve the conversation.</w:t>
      </w:r>
    </w:p>
    <w:p w14:paraId="6D372927"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you’re ready to look at how to troubleshoot each subsystem that is critical to booting up the computer. We begin with the electrical system.</w:t>
      </w:r>
    </w:p>
    <w:p w14:paraId="7832AB62" w14:textId="3AEF9DF0"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D2B24B">
          <v:shape id="_x0000_i1128" type="#_x0000_t75" style="width:42.1pt;height:17.75pt" o:ole="">
            <v:imagedata r:id="rId35" o:title=""/>
          </v:shape>
          <w:control r:id="rId156" w:name="DefaultOcxName15" w:shapeid="_x0000_i1128"/>
        </w:object>
      </w:r>
    </w:p>
    <w:p w14:paraId="4AE5D64C" w14:textId="77777777" w:rsidR="00CA5227" w:rsidRDefault="00CA5227" w:rsidP="00CA5227">
      <w:pPr>
        <w:shd w:val="clear" w:color="auto" w:fill="FFFFFF"/>
        <w:rPr>
          <w:rFonts w:ascii="Cambria" w:hAnsi="Cambria"/>
          <w:color w:val="575757"/>
        </w:rPr>
      </w:pPr>
      <w:hyperlink r:id="rId157" w:tooltip="Help" w:history="1">
        <w:r>
          <w:rPr>
            <w:rStyle w:val="novisual"/>
            <w:rFonts w:ascii="Helvetica" w:hAnsi="Helvetica" w:cs="Helvetica"/>
            <w:b/>
            <w:bCs/>
            <w:color w:val="7A7A7A"/>
            <w:sz w:val="23"/>
            <w:szCs w:val="23"/>
            <w:bdr w:val="none" w:sz="0" w:space="0" w:color="auto" w:frame="1"/>
          </w:rPr>
          <w:t>help</w:t>
        </w:r>
      </w:hyperlink>
    </w:p>
    <w:p w14:paraId="7A7A8BEB" w14:textId="77777777" w:rsidR="00CA5227" w:rsidRDefault="00CA5227" w:rsidP="00CA5227">
      <w:pPr>
        <w:ind w:hanging="28816"/>
        <w:rPr>
          <w:rFonts w:ascii="Cambria" w:hAnsi="Cambria"/>
          <w:color w:val="575757"/>
        </w:rPr>
      </w:pPr>
      <w:r>
        <w:rPr>
          <w:rFonts w:ascii="Cambria" w:hAnsi="Cambria"/>
          <w:color w:val="575757"/>
        </w:rPr>
        <w:t>Application Opened</w:t>
      </w:r>
    </w:p>
    <w:p w14:paraId="4A56A723" w14:textId="77777777" w:rsidR="00CA5227" w:rsidRDefault="00CA5227" w:rsidP="00CA5227">
      <w:pPr>
        <w:shd w:val="clear" w:color="auto" w:fill="FFFFFF"/>
        <w:rPr>
          <w:rFonts w:ascii="Cambria" w:hAnsi="Cambria"/>
          <w:color w:val="575757"/>
        </w:rPr>
      </w:pPr>
      <w:hyperlink r:id="rId158" w:anchor="header" w:history="1">
        <w:r>
          <w:rPr>
            <w:rStyle w:val="Hyperlink"/>
            <w:rFonts w:ascii="Cambria" w:hAnsi="Cambria"/>
            <w:color w:val="0081BC"/>
            <w:u w:val="none"/>
          </w:rPr>
          <w:t>Main content</w:t>
        </w:r>
      </w:hyperlink>
    </w:p>
    <w:p w14:paraId="7956D1C9" w14:textId="77777777" w:rsidR="00CA5227" w:rsidRDefault="00CA5227" w:rsidP="00CA5227">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4-4</w:t>
      </w:r>
      <w:r>
        <w:rPr>
          <w:rStyle w:val="headingtext"/>
          <w:rFonts w:ascii="Open Sans" w:hAnsi="Open Sans" w:cs="Open Sans"/>
          <w:b w:val="0"/>
          <w:bCs w:val="0"/>
          <w:color w:val="007DB8"/>
          <w:sz w:val="42"/>
          <w:szCs w:val="42"/>
        </w:rPr>
        <w:t>Troubleshooting the Electrical System</w:t>
      </w:r>
    </w:p>
    <w:p w14:paraId="12BB17B0"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Applying Concepts</w:t>
      </w:r>
    </w:p>
    <w:p w14:paraId="2E888498" w14:textId="77777777" w:rsidR="00CA5227" w:rsidRDefault="00CA5227" w:rsidP="00CA5227">
      <w:pPr>
        <w:pStyle w:val="Heading3"/>
        <w:spacing w:before="0"/>
        <w:ind w:left="300"/>
        <w:rPr>
          <w:rFonts w:ascii="Tahoma" w:hAnsi="Tahoma" w:cs="Tahoma"/>
          <w:color w:val="000000"/>
          <w:spacing w:val="7"/>
        </w:rPr>
      </w:pPr>
      <w:r>
        <w:rPr>
          <w:rFonts w:ascii="Tahoma" w:hAnsi="Tahoma" w:cs="Tahoma"/>
          <w:color w:val="000000"/>
          <w:spacing w:val="7"/>
        </w:rPr>
        <w:t>Exploring a Computer Problem</w:t>
      </w:r>
    </w:p>
    <w:p w14:paraId="465383E6"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Your friend Sharon calls to ask for your help with a computer problem. Her system has been working fine for over a year, but now strange things are happening. Sometimes the system powers down for no apparent reason while she is working, and sometimes Windows locks up. As you read this section, look for clues as to what the problem might be. Also, think of questions to ask your friend that will help you diagnose the problem.</w:t>
      </w:r>
    </w:p>
    <w:p w14:paraId="0CF7EFBD"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A44F81"/>
        </w:rPr>
        <w:t>A+ Core 1</w:t>
      </w:r>
    </w:p>
    <w:p w14:paraId="1EB4EFB1" w14:textId="77777777" w:rsidR="00CA5227" w:rsidRDefault="00CA5227" w:rsidP="00CA5227">
      <w:pPr>
        <w:numPr>
          <w:ilvl w:val="0"/>
          <w:numId w:val="32"/>
        </w:numPr>
        <w:spacing w:after="150" w:line="240" w:lineRule="auto"/>
        <w:rPr>
          <w:rFonts w:ascii="Cambria" w:hAnsi="Cambria"/>
          <w:color w:val="696969"/>
        </w:rPr>
      </w:pPr>
      <w:r>
        <w:rPr>
          <w:rStyle w:val="manuallabel"/>
          <w:rFonts w:ascii="Cambria" w:hAnsi="Cambria"/>
          <w:color w:val="696969"/>
        </w:rPr>
        <w:t>5.2</w:t>
      </w:r>
    </w:p>
    <w:p w14:paraId="1E5C1E76"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4F096171" w14:textId="77777777" w:rsidR="00CA5227" w:rsidRDefault="00CA5227" w:rsidP="00CA5227">
      <w:pPr>
        <w:numPr>
          <w:ilvl w:val="0"/>
          <w:numId w:val="32"/>
        </w:numPr>
        <w:spacing w:after="150" w:line="240" w:lineRule="auto"/>
        <w:rPr>
          <w:rFonts w:ascii="Cambria" w:hAnsi="Cambria"/>
          <w:color w:val="696969"/>
        </w:rPr>
      </w:pPr>
      <w:r>
        <w:rPr>
          <w:rStyle w:val="manuallabel"/>
          <w:rFonts w:ascii="Cambria" w:hAnsi="Cambria"/>
          <w:color w:val="696969"/>
        </w:rPr>
        <w:t>5.5</w:t>
      </w:r>
    </w:p>
    <w:p w14:paraId="35EC1E51"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3E53E357"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Electrical problems can occur before or after the boot and can be consistent or intermittent. Repair technicians often don’t recognize the </w:t>
      </w:r>
      <w:r>
        <w:rPr>
          <w:rFonts w:ascii="Cambria" w:hAnsi="Cambria"/>
          <w:color w:val="575757"/>
        </w:rPr>
        <w:lastRenderedPageBreak/>
        <w:t>cause of a problem to be electrical because of the intermittent nature of some electrical problems. In these situations, the hard drive, memory, the OS, or even user error might be suspected as the source of the problem and then systematically eliminated before the electrical system is suspected. This section will help you to be aware of symptoms of electrical problems so that you can zero in on the source of an electrical problem as quickly as possible.</w:t>
      </w:r>
    </w:p>
    <w:p w14:paraId="3345593F"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Possible symptoms of a problem with the electrical system are:</w:t>
      </w:r>
    </w:p>
    <w:p w14:paraId="067D9B29" w14:textId="77777777" w:rsidR="00CA5227" w:rsidRDefault="00CA5227" w:rsidP="00CA5227">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appears “dead”—no indicator lights and no spinning drive or fan.</w:t>
      </w:r>
    </w:p>
    <w:p w14:paraId="1BB61C22" w14:textId="77777777" w:rsidR="00CA5227" w:rsidRDefault="00CA5227" w:rsidP="00CA5227">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sometimes locks up during booting. After several tries, it boots successfully.</w:t>
      </w:r>
    </w:p>
    <w:p w14:paraId="34620C95" w14:textId="77777777" w:rsidR="00CA5227" w:rsidRDefault="00CA5227" w:rsidP="00CA5227">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Error codes or beeps occur during booting, but they come and go.</w:t>
      </w:r>
    </w:p>
    <w:p w14:paraId="30898DDE" w14:textId="77777777" w:rsidR="00CA5227" w:rsidRDefault="00CA5227" w:rsidP="00CA5227">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You smell burnt parts or odors. (Definitely not a good sign!)</w:t>
      </w:r>
    </w:p>
    <w:p w14:paraId="28143A0B" w14:textId="77777777" w:rsidR="00CA5227" w:rsidRDefault="00CA5227" w:rsidP="00CA5227">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powers down at unexpected times.</w:t>
      </w:r>
    </w:p>
    <w:p w14:paraId="2B037AE9" w14:textId="77777777" w:rsidR="00CA5227" w:rsidRDefault="00CA5227" w:rsidP="00CA5227">
      <w:pPr>
        <w:pStyle w:val="NormalWeb"/>
        <w:numPr>
          <w:ilvl w:val="0"/>
          <w:numId w:val="33"/>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computer appears dead, but you hear a whine coming from the power supply.</w:t>
      </w:r>
    </w:p>
    <w:p w14:paraId="3F8EF7F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bookmarkStart w:id="39" w:name="PageEnd_185"/>
      <w:bookmarkEnd w:id="39"/>
      <w:r>
        <w:rPr>
          <w:rFonts w:ascii="Cambria" w:hAnsi="Cambria"/>
          <w:color w:val="575757"/>
        </w:rPr>
        <w:t>Without opening the computer case, the following list contains some questions you can ask and things you can do to solve a problem with the electrical system. The rule of thumb is “Try the simple things first.” Most computer problems have simple solutions.</w:t>
      </w:r>
    </w:p>
    <w:p w14:paraId="6ACC795A"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smell any burnt parts or odors, don’t try to turn the system on. Identify the component that is fried and replace it.</w:t>
      </w:r>
    </w:p>
    <w:p w14:paraId="415866BC"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first plug up power to a system and hear a whine coming from the power supply, the power supply might be inadequate for the system or there might be a short. Don’t press the power button to start up the system. Unplug the power cord so that the power supply will not be damaged. The next step is to open the case and search for a short. If you don’t find a short, consider upgrading the power supply.</w:t>
      </w:r>
    </w:p>
    <w:p w14:paraId="776A09A5"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power cord plugged in? If it is plugged into a power strip or surge suppressor, is the device turned on and plugged in?</w:t>
      </w:r>
    </w:p>
    <w:p w14:paraId="3A00E67E"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power outlet controlled by a wall switch? If so, is the switch turned on?</w:t>
      </w:r>
    </w:p>
    <w:p w14:paraId="4F974AD0"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Are any cable connections loose?</w:t>
      </w:r>
    </w:p>
    <w:p w14:paraId="7A1DDBA2"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circuit breaker blown? Is the house circuit overloaded?</w:t>
      </w:r>
    </w:p>
    <w:p w14:paraId="667FE064"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Are all switches on the system turned on? Computer? Monitor? Surge suppressor or UPS (uninterruptible power supply)?</w:t>
      </w:r>
    </w:p>
    <w:p w14:paraId="52D056FC"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Is there a possibility the system has overheated? If so, wait a while and try turning on the computer again. If the system comes on but later turns itself off, you might need additional cooling </w:t>
      </w:r>
      <w:r>
        <w:rPr>
          <w:rFonts w:ascii="Cambria" w:hAnsi="Cambria"/>
          <w:color w:val="575757"/>
        </w:rPr>
        <w:lastRenderedPageBreak/>
        <w:t>fans inside the unit. How to solve problems with overheating is covered later in this chapter.</w:t>
      </w:r>
    </w:p>
    <w:p w14:paraId="1DA5E8A7" w14:textId="77777777" w:rsidR="00CA5227" w:rsidRDefault="00CA5227" w:rsidP="00CA5227">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Older computers might be affected by electromagnetic interference (EMI). Check for sources of electrical or magnetic interference such as fluorescent lighting or an electric fan or copier sitting near the computer case.</w:t>
      </w:r>
    </w:p>
    <w:p w14:paraId="00DAFFC0" w14:textId="77777777" w:rsidR="00CA5227" w:rsidRDefault="00CA5227" w:rsidP="00CA5227">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C921B40" w14:textId="77777777" w:rsidR="00CA5227" w:rsidRDefault="00CA5227" w:rsidP="00CA5227">
      <w:pPr>
        <w:pStyle w:val="NormalWeb"/>
        <w:shd w:val="clear" w:color="auto" w:fill="FFFFFF"/>
        <w:spacing w:before="0" w:beforeAutospacing="0" w:after="225" w:afterAutospacing="0"/>
        <w:rPr>
          <w:rFonts w:ascii="Cambria" w:hAnsi="Cambria"/>
          <w:color w:val="575757"/>
        </w:rPr>
      </w:pPr>
      <w:r>
        <w:rPr>
          <w:rFonts w:ascii="Cambria" w:hAnsi="Cambria"/>
          <w:color w:val="575757"/>
        </w:rPr>
        <w:t>Before opening the case of a brand-name computer, such as an HP or Dell, consider the warranty. If the system is still under warranty, sometimes the warranty is voided if the case is opened. If the warranty prevents you from opening the case, you might need to return the system to a manufacturer’s service center for repairs.</w:t>
      </w:r>
    </w:p>
    <w:p w14:paraId="3C2C506D"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problem is still not solved, it’s time to look inside the case. First, turn off the computer, unplug it, press the power button to drain residual power, and then open the case. Next, do the following:</w:t>
      </w:r>
    </w:p>
    <w:p w14:paraId="0B163374" w14:textId="77777777" w:rsidR="00CA5227" w:rsidRDefault="00CA5227" w:rsidP="00CA5227">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all power connections from the power supply to the motherboard and drives. Also, some cases require the front panel to be in place before the power-on button will work. Are all cards securely seated?</w:t>
      </w:r>
    </w:p>
    <w:p w14:paraId="6DC0920D" w14:textId="77777777" w:rsidR="00CA5227" w:rsidRDefault="00CA5227" w:rsidP="00CA5227">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smell burnt parts, carefully search for shorts and for frayed and burnt wires. Disassemble the parts until you find the one that is damaged.</w:t>
      </w:r>
    </w:p>
    <w:p w14:paraId="0FAFDD4F" w14:textId="77777777" w:rsidR="00CA5227" w:rsidRDefault="00CA5227" w:rsidP="00CA5227">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suspect the power supply is bad, test it with a power supply tester.</w:t>
      </w:r>
    </w:p>
    <w:p w14:paraId="68C9D86B" w14:textId="4D713790"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48448D">
          <v:shape id="_x0000_i1131" type="#_x0000_t75" style="width:42.1pt;height:17.75pt" o:ole="">
            <v:imagedata r:id="rId35" o:title=""/>
          </v:shape>
          <w:control r:id="rId159" w:name="DefaultOcxName16" w:shapeid="_x0000_i1131"/>
        </w:object>
      </w:r>
    </w:p>
    <w:p w14:paraId="22806DF8" w14:textId="77777777" w:rsidR="00CA5227" w:rsidRDefault="00CA5227" w:rsidP="00CA5227">
      <w:pPr>
        <w:shd w:val="clear" w:color="auto" w:fill="FFFFFF"/>
        <w:rPr>
          <w:rFonts w:ascii="Cambria" w:hAnsi="Cambria"/>
          <w:color w:val="575757"/>
        </w:rPr>
      </w:pPr>
      <w:hyperlink r:id="rId160" w:tooltip="Help" w:history="1">
        <w:r>
          <w:rPr>
            <w:rStyle w:val="novisual"/>
            <w:rFonts w:ascii="Helvetica" w:hAnsi="Helvetica" w:cs="Helvetica"/>
            <w:b/>
            <w:bCs/>
            <w:color w:val="7A7A7A"/>
            <w:sz w:val="23"/>
            <w:szCs w:val="23"/>
            <w:bdr w:val="none" w:sz="0" w:space="0" w:color="auto" w:frame="1"/>
          </w:rPr>
          <w:t>help</w:t>
        </w:r>
      </w:hyperlink>
    </w:p>
    <w:p w14:paraId="128B6ED3" w14:textId="77777777" w:rsidR="00CA5227" w:rsidRDefault="00CA5227" w:rsidP="00CA5227">
      <w:pPr>
        <w:ind w:hanging="28816"/>
        <w:rPr>
          <w:rFonts w:ascii="Cambria" w:hAnsi="Cambria"/>
          <w:color w:val="575757"/>
        </w:rPr>
      </w:pPr>
      <w:r>
        <w:rPr>
          <w:rFonts w:ascii="Cambria" w:hAnsi="Cambria"/>
          <w:color w:val="575757"/>
        </w:rPr>
        <w:t>Application Opened</w:t>
      </w:r>
    </w:p>
    <w:p w14:paraId="0A273DDE" w14:textId="77777777" w:rsidR="00CA5227" w:rsidRDefault="00CA5227" w:rsidP="00CA5227">
      <w:pPr>
        <w:shd w:val="clear" w:color="auto" w:fill="FFFFFF"/>
        <w:rPr>
          <w:rFonts w:ascii="Cambria" w:hAnsi="Cambria"/>
          <w:color w:val="575757"/>
        </w:rPr>
      </w:pPr>
      <w:hyperlink r:id="rId161" w:anchor="header" w:history="1">
        <w:r>
          <w:rPr>
            <w:rStyle w:val="Hyperlink"/>
            <w:rFonts w:ascii="Cambria" w:hAnsi="Cambria"/>
            <w:color w:val="0081BC"/>
            <w:u w:val="none"/>
          </w:rPr>
          <w:t>Main content</w:t>
        </w:r>
      </w:hyperlink>
    </w:p>
    <w:p w14:paraId="1E7D1D61" w14:textId="77777777" w:rsidR="00CA5227" w:rsidRDefault="00CA5227" w:rsidP="00CA5227">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4-4a</w:t>
      </w:r>
      <w:r>
        <w:rPr>
          <w:rStyle w:val="headingtext"/>
          <w:rFonts w:ascii="Open Sans" w:hAnsi="Open Sans" w:cs="Open Sans"/>
          <w:color w:val="DF7300"/>
          <w:sz w:val="54"/>
          <w:szCs w:val="54"/>
        </w:rPr>
        <w:t>Problems That Come and Go</w:t>
      </w:r>
    </w:p>
    <w:p w14:paraId="40DCE0C3" w14:textId="77777777" w:rsidR="00CA5227" w:rsidRDefault="00CA5227" w:rsidP="00CA5227">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4A78076" w14:textId="77777777" w:rsidR="00CA5227" w:rsidRDefault="00CA5227" w:rsidP="00CA5227">
      <w:pPr>
        <w:numPr>
          <w:ilvl w:val="0"/>
          <w:numId w:val="36"/>
        </w:numPr>
        <w:spacing w:after="150" w:line="240" w:lineRule="auto"/>
        <w:rPr>
          <w:rFonts w:ascii="Cambria" w:hAnsi="Cambria"/>
          <w:color w:val="696969"/>
        </w:rPr>
      </w:pPr>
      <w:r>
        <w:rPr>
          <w:rStyle w:val="manuallabel"/>
          <w:rFonts w:ascii="Cambria" w:hAnsi="Cambria"/>
          <w:color w:val="696969"/>
        </w:rPr>
        <w:t>5.2</w:t>
      </w:r>
    </w:p>
    <w:p w14:paraId="58F83716" w14:textId="77777777" w:rsidR="00CA5227" w:rsidRDefault="00CA5227" w:rsidP="00CA5227">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45662986"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a system boots successfully to the Windows Start screen or desktop, you still might have a power system problem. Some problems are intermittent; that is, they come and go. Generally, intermittent problems are more difficult to solve than a dead system. There can be many causes of intermittent problems, such as an inadequate power supply, overheating, and devices and components damaged by ESD. Here are some symptoms that might indicate an intermittent problem with the electrical system after the boot:</w:t>
      </w:r>
    </w:p>
    <w:p w14:paraId="7B53CE0C"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stops or hangs for no reason. Sometimes it might even reboot itself.</w:t>
      </w:r>
    </w:p>
    <w:p w14:paraId="5914906E"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Memory errors appear intermittently.</w:t>
      </w:r>
    </w:p>
    <w:p w14:paraId="04F59F5C" w14:textId="77777777" w:rsidR="00CA5227" w:rsidRDefault="00CA5227" w:rsidP="00CA5227">
      <w:pPr>
        <w:pStyle w:val="NormalWeb"/>
        <w:numPr>
          <w:ilvl w:val="0"/>
          <w:numId w:val="37"/>
        </w:numPr>
        <w:shd w:val="clear" w:color="auto" w:fill="FFFFFF"/>
        <w:spacing w:before="0" w:beforeAutospacing="0" w:after="225" w:afterAutospacing="0"/>
        <w:ind w:left="1695" w:right="975"/>
        <w:rPr>
          <w:rFonts w:ascii="Cambria" w:hAnsi="Cambria"/>
          <w:color w:val="575757"/>
        </w:rPr>
      </w:pPr>
      <w:r>
        <w:rPr>
          <w:rFonts w:ascii="Cambria" w:hAnsi="Cambria"/>
          <w:color w:val="575757"/>
        </w:rPr>
        <w:t>Data is written incorrectly to the hard drive or files are corrupted.</w:t>
      </w:r>
    </w:p>
    <w:p w14:paraId="5DEF4644"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bookmarkStart w:id="40" w:name="PageEnd_186"/>
      <w:bookmarkEnd w:id="40"/>
      <w:r>
        <w:rPr>
          <w:rFonts w:ascii="Cambria" w:hAnsi="Cambria"/>
          <w:color w:val="575757"/>
        </w:rPr>
        <w:t>The keyboard stops working at odd times.</w:t>
      </w:r>
    </w:p>
    <w:p w14:paraId="3F67813C"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motherboard fails or is damaged.</w:t>
      </w:r>
    </w:p>
    <w:p w14:paraId="00D5AF2C"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 supply overheats and becomes hot to the touch.</w:t>
      </w:r>
    </w:p>
    <w:p w14:paraId="20ADCC54" w14:textId="77777777" w:rsidR="00CA5227" w:rsidRDefault="00CA5227" w:rsidP="00CA5227">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 supply fan whines and becomes very noisy or stops.</w:t>
      </w:r>
    </w:p>
    <w:p w14:paraId="468485D6" w14:textId="77777777" w:rsidR="00CA5227" w:rsidRDefault="00CA5227" w:rsidP="00CA5227">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what to do to eliminate the electrical system as the source of an intermittent problem:</w:t>
      </w:r>
    </w:p>
    <w:p w14:paraId="650F477B" w14:textId="77777777" w:rsidR="00CA5227" w:rsidRDefault="00CA5227" w:rsidP="00CA5227">
      <w:pPr>
        <w:pStyle w:val="NormalWeb"/>
        <w:numPr>
          <w:ilvl w:val="0"/>
          <w:numId w:val="3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Consider the power supply is inadequate</w:t>
      </w:r>
      <w:r>
        <w:rPr>
          <w:rFonts w:ascii="Cambria" w:hAnsi="Cambria"/>
          <w:color w:val="575757"/>
        </w:rPr>
        <w:t>. If the power supply is grossly inadequate, it will whine when you first plug up the power. If you have just installed new devices that are drawing additional power, verify that the wattage rating of the power supply is adequate for the system.</w:t>
      </w:r>
    </w:p>
    <w:p w14:paraId="16362F06" w14:textId="77777777" w:rsidR="00CA5227" w:rsidRDefault="00CA5227" w:rsidP="00CA5227">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You can also test the system to make sure you don’t have power problems by making all the devices in your system work at the same time. For instance, you can make two hard drives and the DVD drive work at the same time by copying files from one hard drive to the other while playing a movie on the DVD. If the drives and the other devices each work independently, but data errors occur when all work at the same time, suspect a shortage of electrical power.</w:t>
      </w:r>
    </w:p>
    <w:p w14:paraId="37B6BDE4" w14:textId="77777777" w:rsidR="00CA5227" w:rsidRDefault="00CA5227" w:rsidP="00CA5227">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Suspect the power supply is faulty.</w:t>
      </w:r>
      <w:r>
        <w:rPr>
          <w:rFonts w:ascii="Cambria" w:hAnsi="Cambria"/>
          <w:color w:val="575757"/>
        </w:rPr>
        <w:t> You can test it using either a power supply tester (the easier method) or a multimeter (the more tedious method). However, know that a power supply that gives correct voltages when you measure it might still be the source of problems because power problems can be intermittent. Also be aware that an ATX power supply monitors the range of voltages provided to the motherboard and halts the motherboard if voltages are inadequate. Therefore, if the power supply appears “dead,” your best action is to replace it.</w:t>
      </w:r>
    </w:p>
    <w:p w14:paraId="789F9CF4" w14:textId="77777777" w:rsidR="00CA5227" w:rsidRDefault="00CA5227" w:rsidP="00CA5227">
      <w:pPr>
        <w:pStyle w:val="NormalWeb"/>
        <w:numPr>
          <w:ilvl w:val="0"/>
          <w:numId w:val="3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lastRenderedPageBreak/>
        <w:t>The power supply fan might not work</w:t>
      </w:r>
      <w:r>
        <w:rPr>
          <w:rFonts w:ascii="Cambria" w:hAnsi="Cambria"/>
          <w:color w:val="575757"/>
        </w:rPr>
        <w:t xml:space="preserve">. Don’t operate the computer if the fan does not work because computers without cooling fans can quickly overheat. Usually just before a fan stops working, it hums or whines, especially when the computer is first turned on. If this has just happened, replace the power supply. If the new fan does not work after you replace the power supply, you </w:t>
      </w:r>
      <w:proofErr w:type="gramStart"/>
      <w:r>
        <w:rPr>
          <w:rFonts w:ascii="Cambria" w:hAnsi="Cambria"/>
          <w:color w:val="575757"/>
        </w:rPr>
        <w:t>have to</w:t>
      </w:r>
      <w:proofErr w:type="gramEnd"/>
      <w:r>
        <w:rPr>
          <w:rFonts w:ascii="Cambria" w:hAnsi="Cambria"/>
          <w:color w:val="575757"/>
        </w:rPr>
        <w:t xml:space="preserve"> dig deeper to find the source of the problem. You can now assume the problem wasn’t the original fan. A short drawing too much power somewhere else in the system might cause the problem. To troubleshoot a nonfunctional fan, which might be a symptom of another problem and not of the fan itself, follow these steps:</w:t>
      </w:r>
    </w:p>
    <w:p w14:paraId="1E5547A3" w14:textId="77777777" w:rsidR="00CA5227" w:rsidRDefault="00CA5227" w:rsidP="00CA5227">
      <w:pPr>
        <w:pStyle w:val="NormalWeb"/>
        <w:numPr>
          <w:ilvl w:val="1"/>
          <w:numId w:val="38"/>
        </w:numPr>
        <w:shd w:val="clear" w:color="auto" w:fill="FFFFFF"/>
        <w:spacing w:before="0" w:beforeAutospacing="0" w:after="0" w:afterAutospacing="0"/>
        <w:ind w:left="2415" w:right="975"/>
        <w:rPr>
          <w:rFonts w:ascii="Cambria" w:hAnsi="Cambria"/>
          <w:color w:val="575757"/>
        </w:rPr>
      </w:pPr>
      <w:r>
        <w:rPr>
          <w:rFonts w:ascii="Cambria" w:hAnsi="Cambria"/>
          <w:color w:val="575757"/>
        </w:rPr>
        <w:t>Turn off the power and remove all power cord connections to all components except the motherboard. Turn the power back on. If the fan works, the problem is with one of the systems you disconnected, not with the power supply, the fan, or the motherboard.</w:t>
      </w:r>
    </w:p>
    <w:p w14:paraId="48A9E998" w14:textId="77777777" w:rsidR="00CA5227" w:rsidRDefault="00CA5227" w:rsidP="00CA5227">
      <w:pPr>
        <w:pStyle w:val="NormalWeb"/>
        <w:numPr>
          <w:ilvl w:val="1"/>
          <w:numId w:val="38"/>
        </w:numPr>
        <w:shd w:val="clear" w:color="auto" w:fill="FFFFFF"/>
        <w:spacing w:before="0" w:beforeAutospacing="0" w:after="0" w:afterAutospacing="0"/>
        <w:ind w:left="2415" w:right="975"/>
        <w:rPr>
          <w:rFonts w:ascii="Cambria" w:hAnsi="Cambria"/>
          <w:color w:val="575757"/>
        </w:rPr>
      </w:pPr>
      <w:r>
        <w:rPr>
          <w:rFonts w:ascii="Cambria" w:hAnsi="Cambria"/>
          <w:color w:val="575757"/>
        </w:rPr>
        <w:t>Turn off the power and reconnect one card or drive at a time until you identify the device with the short.</w:t>
      </w:r>
    </w:p>
    <w:p w14:paraId="39733A98" w14:textId="77777777" w:rsidR="00CA5227" w:rsidRDefault="00CA5227" w:rsidP="00CA5227">
      <w:pPr>
        <w:pStyle w:val="NormalWeb"/>
        <w:numPr>
          <w:ilvl w:val="1"/>
          <w:numId w:val="38"/>
        </w:numPr>
        <w:shd w:val="clear" w:color="auto" w:fill="FFFFFF"/>
        <w:spacing w:before="0" w:beforeAutospacing="0" w:after="0" w:afterAutospacing="0"/>
        <w:ind w:left="2415" w:right="975"/>
        <w:rPr>
          <w:rFonts w:ascii="Cambria" w:hAnsi="Cambria"/>
          <w:color w:val="575757"/>
        </w:rPr>
      </w:pPr>
      <w:r>
        <w:rPr>
          <w:rFonts w:ascii="Cambria" w:hAnsi="Cambria"/>
          <w:color w:val="575757"/>
        </w:rPr>
        <w:t>If the fan does not work when all devices except the motherboard are disconnected, the problem is the motherboard or the power supply. Because you have already replaced the power supply, you can assume that the motherboard needs to be replaced.</w:t>
      </w:r>
    </w:p>
    <w:p w14:paraId="149BB2E9" w14:textId="4FF27196" w:rsidR="00CA5227" w:rsidRDefault="00CA5227" w:rsidP="00CA5227">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BC5E914">
          <v:shape id="_x0000_i1134" type="#_x0000_t75" style="width:42.1pt;height:17.75pt" o:ole="">
            <v:imagedata r:id="rId35" o:title=""/>
          </v:shape>
          <w:control r:id="rId162" w:name="DefaultOcxName17" w:shapeid="_x0000_i1134"/>
        </w:object>
      </w:r>
    </w:p>
    <w:p w14:paraId="342B5861" w14:textId="77777777" w:rsidR="00CA5227" w:rsidRDefault="00CA5227" w:rsidP="00CA5227">
      <w:pPr>
        <w:shd w:val="clear" w:color="auto" w:fill="FFFFFF"/>
        <w:rPr>
          <w:rFonts w:ascii="Cambria" w:hAnsi="Cambria"/>
          <w:color w:val="575757"/>
        </w:rPr>
      </w:pPr>
      <w:hyperlink r:id="rId163" w:tooltip="Help" w:history="1">
        <w:r>
          <w:rPr>
            <w:rStyle w:val="novisual"/>
            <w:rFonts w:ascii="Helvetica" w:hAnsi="Helvetica" w:cs="Helvetica"/>
            <w:b/>
            <w:bCs/>
            <w:color w:val="7A7A7A"/>
            <w:sz w:val="23"/>
            <w:szCs w:val="23"/>
            <w:bdr w:val="none" w:sz="0" w:space="0" w:color="auto" w:frame="1"/>
          </w:rPr>
          <w:t>help</w:t>
        </w:r>
      </w:hyperlink>
    </w:p>
    <w:p w14:paraId="55C45F99" w14:textId="77777777" w:rsidR="008517C8" w:rsidRDefault="008517C8" w:rsidP="008517C8">
      <w:pPr>
        <w:ind w:hanging="28816"/>
        <w:rPr>
          <w:rFonts w:ascii="Cambria" w:hAnsi="Cambria"/>
          <w:color w:val="575757"/>
        </w:rPr>
      </w:pPr>
      <w:r>
        <w:rPr>
          <w:rFonts w:ascii="Cambria" w:hAnsi="Cambria"/>
          <w:color w:val="575757"/>
        </w:rPr>
        <w:t>Application Opened</w:t>
      </w:r>
    </w:p>
    <w:p w14:paraId="699465FE" w14:textId="77777777" w:rsidR="008517C8" w:rsidRDefault="008517C8" w:rsidP="008517C8">
      <w:pPr>
        <w:shd w:val="clear" w:color="auto" w:fill="FFFFFF"/>
        <w:rPr>
          <w:rFonts w:ascii="Cambria" w:hAnsi="Cambria"/>
          <w:color w:val="575757"/>
        </w:rPr>
      </w:pPr>
      <w:hyperlink r:id="rId164" w:anchor="header" w:history="1">
        <w:r>
          <w:rPr>
            <w:rStyle w:val="Hyperlink"/>
            <w:rFonts w:ascii="Cambria" w:hAnsi="Cambria"/>
            <w:color w:val="0081BC"/>
            <w:u w:val="none"/>
          </w:rPr>
          <w:t>Main content</w:t>
        </w:r>
      </w:hyperlink>
    </w:p>
    <w:p w14:paraId="7D19B350" w14:textId="77777777" w:rsidR="008517C8" w:rsidRDefault="008517C8" w:rsidP="008517C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4-4b</w:t>
      </w:r>
      <w:r>
        <w:rPr>
          <w:rStyle w:val="headingtext"/>
          <w:rFonts w:ascii="Open Sans" w:hAnsi="Open Sans" w:cs="Open Sans"/>
          <w:color w:val="DF7300"/>
          <w:sz w:val="54"/>
          <w:szCs w:val="54"/>
        </w:rPr>
        <w:t>Power Problems with the Motherboard</w:t>
      </w:r>
    </w:p>
    <w:p w14:paraId="5E00EF6F"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4EE5A67" w14:textId="77777777" w:rsidR="008517C8" w:rsidRDefault="008517C8" w:rsidP="008517C8">
      <w:pPr>
        <w:numPr>
          <w:ilvl w:val="0"/>
          <w:numId w:val="39"/>
        </w:numPr>
        <w:spacing w:after="150" w:line="240" w:lineRule="auto"/>
        <w:rPr>
          <w:rFonts w:ascii="Cambria" w:hAnsi="Cambria"/>
          <w:color w:val="696969"/>
        </w:rPr>
      </w:pPr>
      <w:r>
        <w:rPr>
          <w:rStyle w:val="manuallabel"/>
          <w:rFonts w:ascii="Cambria" w:hAnsi="Cambria"/>
          <w:color w:val="696969"/>
        </w:rPr>
        <w:t>5.2</w:t>
      </w:r>
    </w:p>
    <w:p w14:paraId="270EFC88"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04FAC274"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short might occur if some component on the motherboard makes improper contact with the chassis. This short can seriously damage the motherboard. For some cases, check for missing standoffs (small plastic or metal spacers that hold the motherboard a short distance away from the bottom of the case). A missing standoff most often causes these improper connections. Also check for loose standoffs or screws under the board that might be touching a wire on the bottom of the board and causing a short. Shake the case gently and listen for loose screws.</w:t>
      </w:r>
    </w:p>
    <w:p w14:paraId="230295D6"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Shorts in the circuits on the motherboard might also cause problems. Look for damage on the bottom of the motherboard. These circuits are coated with plastic, and quite often damage is difficult to spot. Also look for burned-out capacitors that are spotted brown or corroded. You’ll see examples of burned-out capacitors later in the chapter.</w:t>
      </w:r>
    </w:p>
    <w:p w14:paraId="353B0756"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4954ADB"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Never replace a damaged motherboard with a good one without first testing or replacing the power supply. You don’t want to subject another good board to possible damage.</w:t>
      </w:r>
    </w:p>
    <w:p w14:paraId="5E657A84" w14:textId="77777777" w:rsidR="008517C8" w:rsidRDefault="008517C8" w:rsidP="008517C8">
      <w:pPr>
        <w:rPr>
          <w:rFonts w:ascii="Cambria" w:hAnsi="Cambria"/>
          <w:color w:val="575757"/>
        </w:rPr>
      </w:pPr>
      <w:bookmarkStart w:id="41" w:name="PageEnd_187"/>
      <w:bookmarkEnd w:id="41"/>
      <w:r>
        <w:rPr>
          <w:rStyle w:val="label"/>
          <w:rFonts w:ascii="Tahoma" w:hAnsi="Tahoma" w:cs="Tahoma"/>
          <w:b/>
          <w:bCs/>
          <w:color w:val="FFFFFF"/>
          <w:spacing w:val="7"/>
          <w:sz w:val="27"/>
          <w:szCs w:val="27"/>
          <w:shd w:val="clear" w:color="auto" w:fill="FF9733"/>
        </w:rPr>
        <w:t>Applying Concepts</w:t>
      </w:r>
    </w:p>
    <w:p w14:paraId="7619F450"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t>Investigating a Computer Problem</w:t>
      </w:r>
    </w:p>
    <w:p w14:paraId="5CBEA383"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Back to Sharon’s computer problem. Here are some questions that will help you identify the source of the problem:</w:t>
      </w:r>
    </w:p>
    <w:p w14:paraId="1893BB93" w14:textId="77777777" w:rsidR="008517C8" w:rsidRDefault="008517C8" w:rsidP="008517C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Have you added new devices to your system? (These new devices might be drawing too much power from an overworked power supply.)</w:t>
      </w:r>
    </w:p>
    <w:p w14:paraId="768FA7DA" w14:textId="77777777" w:rsidR="008517C8" w:rsidRDefault="008517C8" w:rsidP="008517C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Have you moved your computer recently? (It might be sitting beside a heat vent or electrical equipment.)</w:t>
      </w:r>
    </w:p>
    <w:p w14:paraId="002751E8" w14:textId="77777777" w:rsidR="008517C8" w:rsidRDefault="008517C8" w:rsidP="008517C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Does the system power down or hang after you have been working for some time? (This symptom might have more than one cause, such as overheating or a power supply, processor, memory, or motherboard about to fail.)</w:t>
      </w:r>
    </w:p>
    <w:p w14:paraId="7F7DE08F" w14:textId="77777777" w:rsidR="008517C8" w:rsidRDefault="008517C8" w:rsidP="008517C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Has the computer case been opened recently? (Someone working inside the case might not have used a ground bracelet, and components are now failing because of ESD damage.)</w:t>
      </w:r>
    </w:p>
    <w:p w14:paraId="1B1CBF65" w14:textId="77777777" w:rsidR="008517C8" w:rsidRDefault="008517C8" w:rsidP="008517C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Are case vents free so that air can flow? (The case might be close to a curtain covering the vents.)</w:t>
      </w:r>
    </w:p>
    <w:p w14:paraId="38E747B4"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Intermittent problems like the one Sharon described are often heat-related. If the system only hangs but does not power off, the problem might be caused by faulty memory or bad software, but because it </w:t>
      </w:r>
      <w:proofErr w:type="gramStart"/>
      <w:r>
        <w:rPr>
          <w:rFonts w:ascii="Cambria" w:hAnsi="Cambria"/>
          <w:color w:val="575757"/>
        </w:rPr>
        <w:t>actually powers</w:t>
      </w:r>
      <w:proofErr w:type="gramEnd"/>
      <w:r>
        <w:rPr>
          <w:rFonts w:ascii="Cambria" w:hAnsi="Cambria"/>
          <w:color w:val="575757"/>
        </w:rPr>
        <w:t xml:space="preserve"> down, you can assume the problem is related to power or heat.</w:t>
      </w:r>
    </w:p>
    <w:p w14:paraId="1BB69F35"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If Sharon tells you that the system powers down after she’s been working for several hours, you can probably assume overheating. Check that first. If that’s not the problem, the next thing to do is replace the power supply.</w:t>
      </w:r>
    </w:p>
    <w:p w14:paraId="48066D6D" w14:textId="2D68BFC8" w:rsidR="008517C8" w:rsidRDefault="008517C8" w:rsidP="008517C8">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1AC369F3">
          <v:shape id="_x0000_i1137" type="#_x0000_t75" style="width:42.1pt;height:17.75pt" o:ole="">
            <v:imagedata r:id="rId35" o:title=""/>
          </v:shape>
          <w:control r:id="rId165" w:name="DefaultOcxName18" w:shapeid="_x0000_i1137"/>
        </w:object>
      </w:r>
    </w:p>
    <w:p w14:paraId="39A0B8C7" w14:textId="77777777" w:rsidR="008517C8" w:rsidRDefault="008517C8" w:rsidP="008517C8">
      <w:pPr>
        <w:shd w:val="clear" w:color="auto" w:fill="FFFFFF"/>
        <w:rPr>
          <w:rFonts w:ascii="Cambria" w:hAnsi="Cambria"/>
          <w:color w:val="575757"/>
        </w:rPr>
      </w:pPr>
      <w:hyperlink r:id="rId166" w:tooltip="Help" w:history="1">
        <w:r>
          <w:rPr>
            <w:rStyle w:val="novisual"/>
            <w:rFonts w:ascii="Helvetica" w:hAnsi="Helvetica" w:cs="Helvetica"/>
            <w:b/>
            <w:bCs/>
            <w:color w:val="7A7A7A"/>
            <w:sz w:val="23"/>
            <w:szCs w:val="23"/>
            <w:bdr w:val="none" w:sz="0" w:space="0" w:color="auto" w:frame="1"/>
          </w:rPr>
          <w:t>help</w:t>
        </w:r>
      </w:hyperlink>
    </w:p>
    <w:p w14:paraId="72C55D05" w14:textId="77777777" w:rsidR="008517C8" w:rsidRDefault="008517C8" w:rsidP="008517C8">
      <w:pPr>
        <w:ind w:hanging="28816"/>
        <w:rPr>
          <w:rFonts w:ascii="Cambria" w:hAnsi="Cambria"/>
          <w:color w:val="575757"/>
        </w:rPr>
      </w:pPr>
      <w:r>
        <w:rPr>
          <w:rFonts w:ascii="Cambria" w:hAnsi="Cambria"/>
          <w:color w:val="575757"/>
        </w:rPr>
        <w:t>Application Opened</w:t>
      </w:r>
    </w:p>
    <w:p w14:paraId="188E832D" w14:textId="77777777" w:rsidR="008517C8" w:rsidRDefault="008517C8" w:rsidP="008517C8">
      <w:pPr>
        <w:shd w:val="clear" w:color="auto" w:fill="FFFFFF"/>
        <w:rPr>
          <w:rFonts w:ascii="Cambria" w:hAnsi="Cambria"/>
          <w:color w:val="575757"/>
        </w:rPr>
      </w:pPr>
      <w:hyperlink r:id="rId167" w:anchor="header" w:history="1">
        <w:r>
          <w:rPr>
            <w:rStyle w:val="Hyperlink"/>
            <w:rFonts w:ascii="Cambria" w:hAnsi="Cambria"/>
            <w:color w:val="0081BC"/>
            <w:u w:val="none"/>
          </w:rPr>
          <w:t>Main content</w:t>
        </w:r>
      </w:hyperlink>
    </w:p>
    <w:p w14:paraId="2E4B20A7" w14:textId="77777777" w:rsidR="008517C8" w:rsidRDefault="008517C8" w:rsidP="008517C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4-4c</w:t>
      </w:r>
      <w:r>
        <w:rPr>
          <w:rStyle w:val="headingtext"/>
          <w:rFonts w:ascii="Open Sans" w:hAnsi="Open Sans" w:cs="Open Sans"/>
          <w:color w:val="DF7300"/>
          <w:sz w:val="54"/>
          <w:szCs w:val="54"/>
        </w:rPr>
        <w:t>Problems with Overheating</w:t>
      </w:r>
    </w:p>
    <w:p w14:paraId="13306F34"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426CAC6" w14:textId="77777777" w:rsidR="008517C8" w:rsidRDefault="008517C8" w:rsidP="008517C8">
      <w:pPr>
        <w:numPr>
          <w:ilvl w:val="0"/>
          <w:numId w:val="41"/>
        </w:numPr>
        <w:spacing w:after="150" w:line="240" w:lineRule="auto"/>
        <w:rPr>
          <w:rFonts w:ascii="Cambria" w:hAnsi="Cambria"/>
          <w:color w:val="696969"/>
        </w:rPr>
      </w:pPr>
      <w:r>
        <w:rPr>
          <w:rStyle w:val="manuallabel"/>
          <w:rFonts w:ascii="Cambria" w:hAnsi="Cambria"/>
          <w:color w:val="696969"/>
        </w:rPr>
        <w:t>5.2</w:t>
      </w:r>
    </w:p>
    <w:p w14:paraId="1F3DE034"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23CEEF4D"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 repair technician, you’re sure to eventually face problems with computers overheating. Overheating can happen as soon as you turn on the computer or after it has been working a while. Overheating can cause intermittent errors, the system to hang, or components to fail or not last </w:t>
      </w:r>
      <w:proofErr w:type="gramStart"/>
      <w:r>
        <w:rPr>
          <w:rFonts w:ascii="Cambria" w:hAnsi="Cambria"/>
          <w:color w:val="575757"/>
        </w:rPr>
        <w:t>as long as</w:t>
      </w:r>
      <w:proofErr w:type="gramEnd"/>
      <w:r>
        <w:rPr>
          <w:rFonts w:ascii="Cambria" w:hAnsi="Cambria"/>
          <w:color w:val="575757"/>
        </w:rPr>
        <w:t xml:space="preserve"> they normally would. (Overheating can significantly shorten the life span of the CPU and memory.) Overheating happens for many reasons, including improper installation of the CPU cooler or fans, overclocking, poor airflow inside the case, an underrated power supply, a component going bad, or the computer’s environment (for example, heat or dust).</w:t>
      </w:r>
    </w:p>
    <w:p w14:paraId="54BF3097"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symptoms that a system is overheating:</w:t>
      </w:r>
    </w:p>
    <w:p w14:paraId="45B805F8" w14:textId="77777777" w:rsidR="008517C8" w:rsidRDefault="008517C8" w:rsidP="008517C8">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hangs or freezes at odd times or freezes just a few moments after the boot starts.</w:t>
      </w:r>
    </w:p>
    <w:p w14:paraId="3FC9D143" w14:textId="77777777" w:rsidR="008517C8" w:rsidRDefault="008517C8" w:rsidP="008517C8">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 Windows BSOD error occurs during the boot.</w:t>
      </w:r>
    </w:p>
    <w:p w14:paraId="3C6DCCD5" w14:textId="77777777" w:rsidR="008517C8" w:rsidRDefault="008517C8" w:rsidP="008517C8">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cannot hear a fan running or the fan makes a whining sound.</w:t>
      </w:r>
    </w:p>
    <w:p w14:paraId="5B57EAE2" w14:textId="77777777" w:rsidR="008517C8" w:rsidRDefault="008517C8" w:rsidP="008517C8">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cannot feel air being pulled into or out of the case.</w:t>
      </w:r>
    </w:p>
    <w:p w14:paraId="56DAC255"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suspect overheating, go into BIOS/UEFI </w:t>
      </w:r>
      <w:proofErr w:type="gramStart"/>
      <w:r>
        <w:rPr>
          <w:rFonts w:ascii="Cambria" w:hAnsi="Cambria"/>
          <w:color w:val="575757"/>
        </w:rPr>
        <w:t>setup</w:t>
      </w:r>
      <w:proofErr w:type="gramEnd"/>
      <w:r>
        <w:rPr>
          <w:rFonts w:ascii="Cambria" w:hAnsi="Cambria"/>
          <w:color w:val="575757"/>
        </w:rPr>
        <w:t xml:space="preserve"> and view the temperature monitors for the system. To protect the expensive processor and other components, you can also purchase a temperature sensor. The sensor plugs into a power connection coming from the power supply and mounts on the side of the case or in a drive bay. The sensor sounds an alarm when the inside of the case becomes too hot. To decide which temperature sensor to buy, use one recommended by the case manufacturer. You can also install utility software that can monitor </w:t>
      </w:r>
      <w:r>
        <w:rPr>
          <w:rFonts w:ascii="Cambria" w:hAnsi="Cambria"/>
          <w:color w:val="575757"/>
        </w:rPr>
        <w:lastRenderedPageBreak/>
        <w:t xml:space="preserve">system temperatures. For example, </w:t>
      </w:r>
      <w:proofErr w:type="spellStart"/>
      <w:r>
        <w:rPr>
          <w:rFonts w:ascii="Cambria" w:hAnsi="Cambria"/>
          <w:color w:val="575757"/>
        </w:rPr>
        <w:t>SpeedFan</w:t>
      </w:r>
      <w:proofErr w:type="spellEnd"/>
      <w:r>
        <w:rPr>
          <w:rFonts w:ascii="Cambria" w:hAnsi="Cambria"/>
          <w:color w:val="575757"/>
        </w:rPr>
        <w:t xml:space="preserve"> by Alfredo </w:t>
      </w:r>
      <w:proofErr w:type="spellStart"/>
      <w:r>
        <w:rPr>
          <w:rFonts w:ascii="Cambria" w:hAnsi="Cambria"/>
          <w:color w:val="575757"/>
        </w:rPr>
        <w:t>Comparetti</w:t>
      </w:r>
      <w:proofErr w:type="spellEnd"/>
      <w:r>
        <w:rPr>
          <w:rFonts w:ascii="Cambria" w:hAnsi="Cambria"/>
          <w:color w:val="575757"/>
        </w:rPr>
        <w:t xml:space="preserve"> is freeware that can monitor fan speeds and temperatures (see </w:t>
      </w:r>
      <w:hyperlink r:id="rId168" w:history="1">
        <w:r>
          <w:rPr>
            <w:rStyle w:val="Hyperlink"/>
            <w:rFonts w:ascii="Cambria" w:hAnsi="Cambria"/>
            <w:color w:val="0081BC"/>
            <w:u w:val="none"/>
          </w:rPr>
          <w:t>Figure 4-19</w:t>
        </w:r>
      </w:hyperlink>
      <w:r>
        <w:rPr>
          <w:rFonts w:ascii="Cambria" w:hAnsi="Cambria"/>
          <w:color w:val="575757"/>
        </w:rPr>
        <w:t>). A good website to download the freeware is </w:t>
      </w:r>
      <w:bookmarkStart w:id="42" w:name="MSUQ05Z195RCRHE3D106"/>
      <w:r>
        <w:rPr>
          <w:rFonts w:ascii="Cambria" w:hAnsi="Cambria"/>
          <w:color w:val="575757"/>
        </w:rPr>
        <w:fldChar w:fldCharType="begin"/>
      </w:r>
      <w:r>
        <w:rPr>
          <w:rFonts w:ascii="Cambria" w:hAnsi="Cambria"/>
          <w:color w:val="575757"/>
        </w:rPr>
        <w:instrText xml:space="preserve"> HYPERLINK "http://filehippo.com/download_speedfan" \t "_blank" </w:instrText>
      </w:r>
      <w:r>
        <w:rPr>
          <w:rFonts w:ascii="Cambria" w:hAnsi="Cambria"/>
          <w:color w:val="575757"/>
        </w:rPr>
        <w:fldChar w:fldCharType="separate"/>
      </w:r>
      <w:r>
        <w:rPr>
          <w:rStyle w:val="Hyperlink"/>
          <w:rFonts w:ascii="Cambria" w:hAnsi="Cambria"/>
          <w:color w:val="0081BC"/>
          <w:u w:val="none"/>
        </w:rPr>
        <w:t>filehippo.com/</w:t>
      </w:r>
      <w:proofErr w:type="spellStart"/>
      <w:r>
        <w:rPr>
          <w:rStyle w:val="Hyperlink"/>
          <w:rFonts w:ascii="Cambria" w:hAnsi="Cambria"/>
          <w:color w:val="0081BC"/>
          <w:u w:val="none"/>
        </w:rPr>
        <w:t>download_speedfan</w:t>
      </w:r>
      <w:proofErr w:type="spellEnd"/>
      <w:r>
        <w:rPr>
          <w:rFonts w:ascii="Cambria" w:hAnsi="Cambria"/>
          <w:color w:val="575757"/>
        </w:rPr>
        <w:fldChar w:fldCharType="end"/>
      </w:r>
      <w:bookmarkEnd w:id="42"/>
      <w:r>
        <w:rPr>
          <w:rFonts w:ascii="Cambria" w:hAnsi="Cambria"/>
          <w:color w:val="575757"/>
        </w:rPr>
        <w:t>. Be careful not to download other freeware available on the site.</w:t>
      </w:r>
    </w:p>
    <w:p w14:paraId="215E15BE" w14:textId="77777777" w:rsidR="008517C8" w:rsidRDefault="008517C8" w:rsidP="008517C8">
      <w:pPr>
        <w:rPr>
          <w:rFonts w:ascii="Tahoma" w:hAnsi="Tahoma" w:cs="Tahoma"/>
          <w:b/>
          <w:bCs/>
          <w:color w:val="C15827"/>
          <w:sz w:val="25"/>
          <w:szCs w:val="25"/>
        </w:rPr>
      </w:pPr>
      <w:bookmarkStart w:id="43" w:name="PageEnd_188"/>
      <w:bookmarkEnd w:id="4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4-19</w:t>
      </w:r>
    </w:p>
    <w:p w14:paraId="3174CBDA"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SpeedFan</w:t>
      </w:r>
      <w:proofErr w:type="spellEnd"/>
      <w:r>
        <w:rPr>
          <w:rFonts w:ascii="Tahoma" w:hAnsi="Tahoma" w:cs="Tahoma"/>
          <w:color w:val="575757"/>
          <w:sz w:val="25"/>
          <w:szCs w:val="25"/>
        </w:rPr>
        <w:t xml:space="preserve"> monitors fan speeds and system temperatures</w:t>
      </w:r>
    </w:p>
    <w:p w14:paraId="68BD3C04" w14:textId="65597DDE"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A43629" wp14:editId="2B0E798A">
            <wp:extent cx="3432175" cy="3966210"/>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32175" cy="3966210"/>
                    </a:xfrm>
                    <a:prstGeom prst="rect">
                      <a:avLst/>
                    </a:prstGeom>
                    <a:noFill/>
                    <a:ln>
                      <a:noFill/>
                    </a:ln>
                  </pic:spPr>
                </pic:pic>
              </a:graphicData>
            </a:graphic>
          </wp:inline>
        </w:drawing>
      </w:r>
    </w:p>
    <w:p w14:paraId="3EB44CC8" w14:textId="77777777" w:rsidR="008517C8" w:rsidRDefault="008517C8" w:rsidP="008517C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SpeedFan</w:t>
      </w:r>
      <w:proofErr w:type="spellEnd"/>
      <w:r>
        <w:rPr>
          <w:rFonts w:ascii="Tahoma" w:hAnsi="Tahoma" w:cs="Tahoma"/>
          <w:color w:val="666666"/>
          <w:sz w:val="19"/>
          <w:szCs w:val="19"/>
        </w:rPr>
        <w:t xml:space="preserve"> by Alfredo Milani </w:t>
      </w:r>
      <w:proofErr w:type="spellStart"/>
      <w:r>
        <w:rPr>
          <w:rFonts w:ascii="Tahoma" w:hAnsi="Tahoma" w:cs="Tahoma"/>
          <w:color w:val="666666"/>
          <w:sz w:val="19"/>
          <w:szCs w:val="19"/>
        </w:rPr>
        <w:t>Comparetti</w:t>
      </w:r>
      <w:proofErr w:type="spellEnd"/>
    </w:p>
    <w:p w14:paraId="25F25AA4"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simple things you can do to solve an overheating problem:</w:t>
      </w:r>
    </w:p>
    <w:p w14:paraId="5D8C1214"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system refuses to boot or hangs after a period of activity, suspect overheating. Immediately after the system hangs, go into BIOS/UEFI setup and find the screen that reports the CPU temperature. The temperature should not exceed that recommended by the CPU manufacturer.</w:t>
      </w:r>
    </w:p>
    <w:p w14:paraId="619E7490" w14:textId="77777777" w:rsidR="008517C8" w:rsidRDefault="008517C8" w:rsidP="008517C8">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Excessive dust insulates components and causes them to overheat. Use compressed air, a blower, or an antistatic vacuum to remove dust from the power supply, the vents over the entire </w:t>
      </w:r>
      <w:r>
        <w:rPr>
          <w:rFonts w:ascii="Cambria" w:hAnsi="Cambria"/>
          <w:color w:val="575757"/>
        </w:rPr>
        <w:lastRenderedPageBreak/>
        <w:t>computer, and the processor cooler fan (see </w:t>
      </w:r>
      <w:hyperlink r:id="rId170" w:history="1">
        <w:r>
          <w:rPr>
            <w:rStyle w:val="Hyperlink"/>
            <w:rFonts w:ascii="Cambria" w:hAnsi="Cambria"/>
            <w:color w:val="0081BC"/>
            <w:u w:val="none"/>
          </w:rPr>
          <w:t>Figure 4-20</w:t>
        </w:r>
      </w:hyperlink>
      <w:r>
        <w:rPr>
          <w:rFonts w:ascii="Cambria" w:hAnsi="Cambria"/>
          <w:color w:val="575757"/>
        </w:rPr>
        <w:t>). To protect the fan, don’t allow it to spin as you blow air into it. Overspinning might damage a fan.</w:t>
      </w:r>
    </w:p>
    <w:p w14:paraId="16EA965A" w14:textId="77777777" w:rsidR="008517C8" w:rsidRDefault="008517C8" w:rsidP="008517C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4-20</w:t>
      </w:r>
    </w:p>
    <w:p w14:paraId="4096AC99" w14:textId="77777777" w:rsidR="008517C8" w:rsidRDefault="008517C8" w:rsidP="008517C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Dust in this cooler fan can cause the fan to fail and the processor to overheat</w:t>
      </w:r>
    </w:p>
    <w:p w14:paraId="6F68425F" w14:textId="4B9900E4" w:rsidR="008517C8" w:rsidRDefault="008517C8" w:rsidP="008517C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1BE7924" wp14:editId="59EBF168">
            <wp:extent cx="4869180" cy="3265805"/>
            <wp:effectExtent l="0" t="0" r="762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69180" cy="3265805"/>
                    </a:xfrm>
                    <a:prstGeom prst="rect">
                      <a:avLst/>
                    </a:prstGeom>
                    <a:noFill/>
                    <a:ln>
                      <a:noFill/>
                    </a:ln>
                  </pic:spPr>
                </pic:pic>
              </a:graphicData>
            </a:graphic>
          </wp:inline>
        </w:drawing>
      </w:r>
    </w:p>
    <w:p w14:paraId="0DC719B8" w14:textId="77777777" w:rsidR="008517C8" w:rsidRDefault="008517C8" w:rsidP="008517C8">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A326E34" w14:textId="77777777" w:rsidR="008517C8" w:rsidRDefault="008517C8" w:rsidP="008517C8">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When working in a customer’s office or home, be sure you clean up any mess you create from blowing dust out of a computer case.</w:t>
      </w:r>
    </w:p>
    <w:p w14:paraId="6BBA89DE" w14:textId="77777777" w:rsidR="008517C8" w:rsidRDefault="008517C8" w:rsidP="008517C8">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Check airflow inside the case. Are all fans running? You might need to replace a fan. Is there an empty fan slot on the rear of the case? If so, install a case fan in the slot (see </w:t>
      </w:r>
      <w:hyperlink r:id="rId172" w:history="1">
        <w:r>
          <w:rPr>
            <w:rStyle w:val="Hyperlink"/>
            <w:rFonts w:ascii="Cambria" w:hAnsi="Cambria"/>
            <w:color w:val="0081BC"/>
            <w:u w:val="none"/>
          </w:rPr>
          <w:t>Figure 4-21</w:t>
        </w:r>
      </w:hyperlink>
      <w:r>
        <w:rPr>
          <w:rFonts w:ascii="Cambria" w:hAnsi="Cambria"/>
          <w:color w:val="575757"/>
        </w:rPr>
        <w:t>). Orient the fan so that it blows air out of the case. The power cord to the fan can connect to a fan header on the motherboard or to a power connector coming directly from the power supply.</w:t>
      </w:r>
    </w:p>
    <w:p w14:paraId="6E4806B4" w14:textId="77777777" w:rsidR="008517C8" w:rsidRDefault="008517C8" w:rsidP="008517C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4-21</w:t>
      </w:r>
    </w:p>
    <w:p w14:paraId="5C36075F" w14:textId="77777777" w:rsidR="008517C8" w:rsidRDefault="008517C8" w:rsidP="008517C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Install one exhaust fan on the rear of the case to help pull air through the case</w:t>
      </w:r>
    </w:p>
    <w:p w14:paraId="1FC5BB94" w14:textId="01FE143F" w:rsidR="008517C8" w:rsidRDefault="008517C8" w:rsidP="008517C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33A4766" wp14:editId="2EE428CD">
            <wp:extent cx="4488815" cy="3360420"/>
            <wp:effectExtent l="0" t="0" r="6985" b="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88815" cy="3360420"/>
                    </a:xfrm>
                    <a:prstGeom prst="rect">
                      <a:avLst/>
                    </a:prstGeom>
                    <a:noFill/>
                    <a:ln>
                      <a:noFill/>
                    </a:ln>
                  </pic:spPr>
                </pic:pic>
              </a:graphicData>
            </a:graphic>
          </wp:inline>
        </w:drawing>
      </w:r>
    </w:p>
    <w:p w14:paraId="7FB9DE19"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bookmarkStart w:id="44" w:name="PageEnd_189"/>
      <w:bookmarkEnd w:id="44"/>
      <w:r>
        <w:rPr>
          <w:rFonts w:ascii="Cambria" w:hAnsi="Cambria"/>
          <w:color w:val="575757"/>
        </w:rPr>
        <w:t>If there are other fan slots on the side or front of the case, you can also install fans in these slots. However, don’t install more fans than the case is designed to use.</w:t>
      </w:r>
    </w:p>
    <w:p w14:paraId="188A7446"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Can the side of the case hold a chassis air guide that guides outside air to the processor? If it has a slot for the guide and the guide is missing, install one. However, don’t install a guide that obstructs the CPU cooler. How to install an air guide is covered later in this section.</w:t>
      </w:r>
    </w:p>
    <w:p w14:paraId="129B5967" w14:textId="77777777" w:rsidR="008517C8" w:rsidRDefault="008517C8" w:rsidP="008517C8">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A case is generally designed for optimal airflow when slot openings on the front and rear of the case are covered and when the case cover is securely in place. To improve airflow, replace missing faceplates over empty drive bays and replace missing slot covers over empty expansion slots. See </w:t>
      </w:r>
      <w:hyperlink r:id="rId174" w:history="1">
        <w:r>
          <w:rPr>
            <w:rStyle w:val="Hyperlink"/>
            <w:rFonts w:ascii="Cambria" w:hAnsi="Cambria"/>
            <w:color w:val="0081BC"/>
            <w:u w:val="none"/>
          </w:rPr>
          <w:t>Figure 4-22</w:t>
        </w:r>
      </w:hyperlink>
      <w:r>
        <w:rPr>
          <w:rFonts w:ascii="Cambria" w:hAnsi="Cambria"/>
          <w:color w:val="575757"/>
        </w:rPr>
        <w:t>.</w:t>
      </w:r>
    </w:p>
    <w:p w14:paraId="6CC19231" w14:textId="77777777" w:rsidR="008517C8" w:rsidRDefault="008517C8" w:rsidP="008517C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4-22</w:t>
      </w:r>
    </w:p>
    <w:p w14:paraId="59125078" w14:textId="77777777" w:rsidR="008517C8" w:rsidRDefault="008517C8" w:rsidP="008517C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For optimum airflow, don’t leave empty expansion slots and bays uncovered</w:t>
      </w:r>
    </w:p>
    <w:p w14:paraId="2EA5F060" w14:textId="0A0DA579" w:rsidR="008517C8" w:rsidRDefault="008517C8" w:rsidP="008517C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DD1EE6B" wp14:editId="4B1F47AD">
            <wp:extent cx="3728720" cy="2529205"/>
            <wp:effectExtent l="0" t="0" r="5080" b="4445"/>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28720" cy="2529205"/>
                    </a:xfrm>
                    <a:prstGeom prst="rect">
                      <a:avLst/>
                    </a:prstGeom>
                    <a:noFill/>
                    <a:ln>
                      <a:noFill/>
                    </a:ln>
                  </pic:spPr>
                </pic:pic>
              </a:graphicData>
            </a:graphic>
          </wp:inline>
        </w:drawing>
      </w:r>
    </w:p>
    <w:p w14:paraId="2F03521E" w14:textId="77777777" w:rsidR="008517C8" w:rsidRDefault="008517C8" w:rsidP="008517C8">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Are cables in the way of airflow? Use tie wraps to secure cables and cords so that they don’t block airflow across the processor or get in the way of fans turning. </w:t>
      </w:r>
      <w:hyperlink r:id="rId176" w:history="1">
        <w:r>
          <w:rPr>
            <w:rStyle w:val="Hyperlink"/>
            <w:rFonts w:ascii="Cambria" w:hAnsi="Cambria"/>
            <w:color w:val="0081BC"/>
            <w:u w:val="none"/>
          </w:rPr>
          <w:t>Figure 4-23</w:t>
        </w:r>
      </w:hyperlink>
      <w:r>
        <w:rPr>
          <w:rFonts w:ascii="Cambria" w:hAnsi="Cambria"/>
          <w:color w:val="575757"/>
        </w:rPr>
        <w:t> shows the inside of a case where cables are tied up and neatly out of the way of airflow from the front to the rear of the case.</w:t>
      </w:r>
    </w:p>
    <w:p w14:paraId="2D720810" w14:textId="77777777" w:rsidR="008517C8" w:rsidRDefault="008517C8" w:rsidP="008517C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4-23</w:t>
      </w:r>
    </w:p>
    <w:p w14:paraId="0AAC2C60" w14:textId="77777777" w:rsidR="008517C8" w:rsidRDefault="008517C8" w:rsidP="008517C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cable ties to hold cables out of the way of fans and airflow</w:t>
      </w:r>
    </w:p>
    <w:p w14:paraId="0A2F1B32" w14:textId="1BF22A8E" w:rsidR="008517C8" w:rsidRDefault="008517C8" w:rsidP="008517C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B45AF6" wp14:editId="5E952D27">
            <wp:extent cx="3360420" cy="324167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60420" cy="3241675"/>
                    </a:xfrm>
                    <a:prstGeom prst="rect">
                      <a:avLst/>
                    </a:prstGeom>
                    <a:noFill/>
                    <a:ln>
                      <a:noFill/>
                    </a:ln>
                  </pic:spPr>
                </pic:pic>
              </a:graphicData>
            </a:graphic>
          </wp:inline>
        </w:drawing>
      </w:r>
    </w:p>
    <w:p w14:paraId="4C33091B" w14:textId="77777777" w:rsidR="008517C8" w:rsidRDefault="008517C8" w:rsidP="008517C8">
      <w:pPr>
        <w:pStyle w:val="NormalWeb"/>
        <w:numPr>
          <w:ilvl w:val="0"/>
          <w:numId w:val="43"/>
        </w:numPr>
        <w:shd w:val="clear" w:color="auto" w:fill="FFFFFF"/>
        <w:spacing w:before="0" w:beforeAutospacing="0" w:after="225" w:afterAutospacing="0"/>
        <w:ind w:left="1695" w:right="975"/>
        <w:rPr>
          <w:rFonts w:ascii="Cambria" w:hAnsi="Cambria"/>
          <w:color w:val="575757"/>
        </w:rPr>
      </w:pPr>
      <w:bookmarkStart w:id="45" w:name="PageEnd_190"/>
      <w:bookmarkEnd w:id="45"/>
      <w:r>
        <w:rPr>
          <w:rFonts w:ascii="Cambria" w:hAnsi="Cambria"/>
          <w:color w:val="575757"/>
        </w:rPr>
        <w:lastRenderedPageBreak/>
        <w:t>A case needs some room to breathe. Place it so there are at least a few inches of space on both sides and the top of the case. If the case is sitting on carpet, put it on a computer stand so that air can circulate under the case and to reduce carpet dust inside the case. Many cases have a vent on the bottom front, and carpet can obstruct airflow into this vent (see </w:t>
      </w:r>
      <w:hyperlink r:id="rId178" w:history="1">
        <w:r>
          <w:rPr>
            <w:rStyle w:val="Hyperlink"/>
            <w:rFonts w:ascii="Cambria" w:hAnsi="Cambria"/>
            <w:color w:val="0081BC"/>
            <w:u w:val="none"/>
          </w:rPr>
          <w:t>Figure 4-24</w:t>
        </w:r>
      </w:hyperlink>
      <w:r>
        <w:rPr>
          <w:rFonts w:ascii="Cambria" w:hAnsi="Cambria"/>
          <w:color w:val="575757"/>
        </w:rPr>
        <w:t>). Make sure drapes are not hanging too close to fan openings.</w:t>
      </w:r>
    </w:p>
    <w:p w14:paraId="5CF136A2" w14:textId="77777777" w:rsidR="008517C8" w:rsidRDefault="008517C8" w:rsidP="008517C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4-24</w:t>
      </w:r>
    </w:p>
    <w:p w14:paraId="2CC9DF49" w14:textId="77777777" w:rsidR="008517C8" w:rsidRDefault="008517C8" w:rsidP="008517C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Keep a tower case off carpet to allow air to flow into the bottom air vent</w:t>
      </w:r>
    </w:p>
    <w:p w14:paraId="5787C5B7" w14:textId="585C354C" w:rsidR="008517C8" w:rsidRDefault="008517C8" w:rsidP="008517C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7124BE8" wp14:editId="0D498411">
            <wp:extent cx="4773930" cy="3206115"/>
            <wp:effectExtent l="0" t="0" r="762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73930" cy="3206115"/>
                    </a:xfrm>
                    <a:prstGeom prst="rect">
                      <a:avLst/>
                    </a:prstGeom>
                    <a:noFill/>
                    <a:ln>
                      <a:noFill/>
                    </a:ln>
                  </pic:spPr>
                </pic:pic>
              </a:graphicData>
            </a:graphic>
          </wp:inline>
        </w:drawing>
      </w:r>
    </w:p>
    <w:p w14:paraId="0EB8E14A"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Verify that the cooler is connected properly to the processor. If it doesn’t fit well, the system might not </w:t>
      </w:r>
      <w:proofErr w:type="gramStart"/>
      <w:r>
        <w:rPr>
          <w:rFonts w:ascii="Cambria" w:hAnsi="Cambria"/>
          <w:color w:val="575757"/>
        </w:rPr>
        <w:t>boot</w:t>
      </w:r>
      <w:proofErr w:type="gramEnd"/>
      <w:r>
        <w:rPr>
          <w:rFonts w:ascii="Cambria" w:hAnsi="Cambria"/>
          <w:color w:val="575757"/>
        </w:rPr>
        <w:t xml:space="preserve"> and the processor will overheat. If the cooler is not tightly connected to the motherboard and processor or the cooler fan is not working, the processor will quickly overheat as soon as the computer is turned on. Has thermal compound been installed between the cooler and processor?</w:t>
      </w:r>
    </w:p>
    <w:p w14:paraId="65A78542"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After you close the case, leave your system off for at least 30 minutes. When you power up the computer again, let it run for 10 minutes, go into BIOS/UEFI setup, check the temperature readings, and reboot. Next, let your system run until it shuts down. Power it up again and check the temperature in BIOS/UEFI setup again. A significant difference in this reading </w:t>
      </w:r>
      <w:r>
        <w:rPr>
          <w:rFonts w:ascii="Cambria" w:hAnsi="Cambria"/>
          <w:color w:val="575757"/>
        </w:rPr>
        <w:lastRenderedPageBreak/>
        <w:t>and the first one you took after running the computer for 10 minutes indicates an overheating problem.</w:t>
      </w:r>
    </w:p>
    <w:p w14:paraId="66B029B6"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BIOS/UEFI setup to see if the processor is being overclocked. Overclocking can cause a system to overheat. Try restoring the processor and system bus frequencies to default values.</w:t>
      </w:r>
    </w:p>
    <w:p w14:paraId="0F3D2B2C"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Have too many peripherals been installed inside the case? Is the case too small for all these peripherals? Larger tower cases are better designed for good airflow than smaller slimline cases. Also, when installing expansion cards, try to leave an empty slot between each card for better airflow. The same goes for drives. Try not to install a group of drives in adjacent drive bays. For better airflow, leave empty bays between drives. Take a close look at </w:t>
      </w:r>
      <w:hyperlink r:id="rId180" w:history="1">
        <w:r>
          <w:rPr>
            <w:rStyle w:val="Hyperlink"/>
            <w:rFonts w:ascii="Cambria" w:hAnsi="Cambria"/>
            <w:color w:val="0081BC"/>
            <w:u w:val="none"/>
          </w:rPr>
          <w:t>Figure 4-23</w:t>
        </w:r>
      </w:hyperlink>
      <w:r>
        <w:rPr>
          <w:rFonts w:ascii="Cambria" w:hAnsi="Cambria"/>
          <w:color w:val="575757"/>
        </w:rPr>
        <w:t>, where you can see space between each drive installed in the system.</w:t>
      </w:r>
    </w:p>
    <w:p w14:paraId="38ADFAB8"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Flash BIOS/UEFI to update the firmware on the motherboard. How to flash BIOS/UEFI is covered in </w:t>
      </w:r>
      <w:hyperlink r:id="rId181" w:history="1">
        <w:r>
          <w:rPr>
            <w:rStyle w:val="Hyperlink"/>
            <w:rFonts w:ascii="Cambria" w:hAnsi="Cambria"/>
            <w:color w:val="0081BC"/>
            <w:u w:val="none"/>
          </w:rPr>
          <w:t>Chapter 2</w:t>
        </w:r>
      </w:hyperlink>
      <w:r>
        <w:rPr>
          <w:rFonts w:ascii="Cambria" w:hAnsi="Cambria"/>
          <w:color w:val="575757"/>
        </w:rPr>
        <w:t>.</w:t>
      </w:r>
    </w:p>
    <w:p w14:paraId="0578467B" w14:textId="77777777" w:rsidR="008517C8" w:rsidRDefault="008517C8" w:rsidP="008517C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Thermal compound should last for years, but eventually it will harden and need replacing. If the system is several years old, replace the thermal compound.</w:t>
      </w:r>
    </w:p>
    <w:p w14:paraId="723483CB"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3B0FBE7"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recognize that a given symptom is possibly power- or heat-related.</w:t>
      </w:r>
    </w:p>
    <w:p w14:paraId="17BCC22F"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bookmarkStart w:id="46" w:name="PageEnd_191"/>
      <w:bookmarkEnd w:id="46"/>
      <w:r>
        <w:rPr>
          <w:rFonts w:ascii="Cambria" w:hAnsi="Cambria"/>
          <w:color w:val="575757"/>
        </w:rPr>
        <w:t>If you try the preceding list of things to do and still have an overheating problem, it’s time to move on to more drastic solutions. Consider whether the case design allows for good airflow; the problem might be caused by poor air circulation inside the case. The power supply fan in ATX cases blows air out of the case, pulling outside air from the vents in the front of the case across the processor to help keep it cool. Another exhaust fan is usually installed on the back of the case to help the power supply fan pull air through the case. In addition, most processors require a cooler with a fan installed on top of the processor. </w:t>
      </w:r>
      <w:hyperlink r:id="rId182" w:history="1">
        <w:r>
          <w:rPr>
            <w:rStyle w:val="Hyperlink"/>
            <w:rFonts w:ascii="Cambria" w:hAnsi="Cambria"/>
            <w:color w:val="0081BC"/>
            <w:u w:val="none"/>
          </w:rPr>
          <w:t>Figure 4-25</w:t>
        </w:r>
      </w:hyperlink>
      <w:r>
        <w:rPr>
          <w:rFonts w:ascii="Cambria" w:hAnsi="Cambria"/>
          <w:color w:val="575757"/>
        </w:rPr>
        <w:t> shows a good arrangement of vents and fans for proper airflow and a poor arrangement.</w:t>
      </w:r>
    </w:p>
    <w:p w14:paraId="3F7242D1"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4-25</w:t>
      </w:r>
    </w:p>
    <w:p w14:paraId="1D7A192E"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Vents and fans need to be arranged for best airflow</w:t>
      </w:r>
    </w:p>
    <w:p w14:paraId="7024B799" w14:textId="29D17B21"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3F6FA7E" wp14:editId="24A0044B">
            <wp:extent cx="5664835" cy="2766695"/>
            <wp:effectExtent l="0" t="0" r="0" b="0"/>
            <wp:docPr id="33" name="Picture 33" descr="The two images show the position of vents and fans for best airflow. In the layout of a good arrangement, Air flows through the front vents across the processor placed in the center of the case. The exhaust fans at the rear end of the case and close to the power supply ensure air flow. In a poor arrangement, air is pulled from the side vents across the processor that is placed in the center of the case. The exhaust fan at the rear end near the power supply ensures air flow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two images show the position of vents and fans for best airflow. In the layout of a good arrangement, Air flows through the front vents across the processor placed in the center of the case. The exhaust fans at the rear end of the case and close to the power supply ensure air flow. In a poor arrangement, air is pulled from the side vents across the processor that is placed in the center of the case. The exhaust fan at the rear end near the power supply ensures air flows ou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4835" cy="2766695"/>
                    </a:xfrm>
                    <a:prstGeom prst="rect">
                      <a:avLst/>
                    </a:prstGeom>
                    <a:noFill/>
                    <a:ln>
                      <a:noFill/>
                    </a:ln>
                  </pic:spPr>
                </pic:pic>
              </a:graphicData>
            </a:graphic>
          </wp:inline>
        </w:drawing>
      </w:r>
    </w:p>
    <w:p w14:paraId="4BA46A22" w14:textId="23BE8AC5" w:rsidR="008517C8" w:rsidRDefault="008517C8" w:rsidP="008517C8">
      <w:pPr>
        <w:shd w:val="clear" w:color="auto" w:fill="FFFFFF"/>
        <w:jc w:val="center"/>
        <w:rPr>
          <w:rFonts w:ascii="Cambria" w:hAnsi="Cambria"/>
          <w:color w:val="575757"/>
        </w:rPr>
      </w:pPr>
      <w:r>
        <w:rPr>
          <w:rFonts w:ascii="Cambria" w:hAnsi="Cambria"/>
          <w:noProof/>
          <w:color w:val="575757"/>
        </w:rPr>
        <w:drawing>
          <wp:inline distT="0" distB="0" distL="0" distR="0" wp14:anchorId="74F48D3C" wp14:editId="41423380">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88766F"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better ventilation, use a power supply that has vents on the bottom and front, as shown in </w:t>
      </w:r>
      <w:hyperlink r:id="rId184" w:history="1">
        <w:r>
          <w:rPr>
            <w:rStyle w:val="Hyperlink"/>
            <w:rFonts w:ascii="Cambria" w:hAnsi="Cambria"/>
            <w:color w:val="0081BC"/>
            <w:u w:val="none"/>
          </w:rPr>
          <w:t>Figure 4-26</w:t>
        </w:r>
      </w:hyperlink>
      <w:r>
        <w:rPr>
          <w:rFonts w:ascii="Cambria" w:hAnsi="Cambria"/>
          <w:color w:val="575757"/>
        </w:rPr>
        <w:t>. Compare that with the power supply in </w:t>
      </w:r>
      <w:hyperlink r:id="rId185" w:history="1">
        <w:r>
          <w:rPr>
            <w:rStyle w:val="Hyperlink"/>
            <w:rFonts w:ascii="Cambria" w:hAnsi="Cambria"/>
            <w:color w:val="0081BC"/>
            <w:u w:val="none"/>
          </w:rPr>
          <w:t>Figure 4-21</w:t>
        </w:r>
      </w:hyperlink>
      <w:r>
        <w:rPr>
          <w:rFonts w:ascii="Cambria" w:hAnsi="Cambria"/>
          <w:color w:val="575757"/>
        </w:rPr>
        <w:t>, which has vents only on the front and not on the bottom.</w:t>
      </w:r>
    </w:p>
    <w:p w14:paraId="77348997"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4-26</w:t>
      </w:r>
    </w:p>
    <w:p w14:paraId="358F5D11"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power supply has vents on the bottom to provide better airflow inside the case</w:t>
      </w:r>
    </w:p>
    <w:p w14:paraId="57F22EB7" w14:textId="1C9375E7"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4DB325A" wp14:editId="2D792BD6">
            <wp:extent cx="5438775" cy="3087370"/>
            <wp:effectExtent l="0" t="0" r="9525"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38775" cy="3087370"/>
                    </a:xfrm>
                    <a:prstGeom prst="rect">
                      <a:avLst/>
                    </a:prstGeom>
                    <a:noFill/>
                    <a:ln>
                      <a:noFill/>
                    </a:ln>
                  </pic:spPr>
                </pic:pic>
              </a:graphicData>
            </a:graphic>
          </wp:inline>
        </w:drawing>
      </w:r>
    </w:p>
    <w:p w14:paraId="00F6FEA5"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 intake fan on the front of the case might help pull air into the case. Intel recommends you use a front intake fan for high-end systems, but AMD says a front fan for ATX systems is not necessary. Check with the processor and case manufacturers for specific instructions as to the placement of fans and what type of fan and heat sink to use.</w:t>
      </w:r>
    </w:p>
    <w:p w14:paraId="1E93C374"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bookmarkStart w:id="47" w:name="PageEnd_192"/>
      <w:bookmarkEnd w:id="47"/>
      <w:r>
        <w:rPr>
          <w:rFonts w:ascii="Cambria" w:hAnsi="Cambria"/>
          <w:color w:val="575757"/>
        </w:rPr>
        <w:t>Intel and AMD both recommend a </w:t>
      </w:r>
      <w:hyperlink r:id="rId187" w:history="1">
        <w:r>
          <w:rPr>
            <w:rStyle w:val="primaryterm"/>
            <w:rFonts w:ascii="Cambria" w:hAnsi="Cambria"/>
            <w:b/>
            <w:bCs/>
            <w:color w:val="00609A"/>
          </w:rPr>
          <w:t>chassis air guide (CAG)</w:t>
        </w:r>
      </w:hyperlink>
      <w:r>
        <w:rPr>
          <w:rFonts w:ascii="Cambria" w:hAnsi="Cambria"/>
          <w:color w:val="575757"/>
        </w:rPr>
        <w:t> as part of the case design. This air guide is a round air duct that helps to pull and direct fresh air from outside the case to the cooler and processor (see </w:t>
      </w:r>
      <w:hyperlink r:id="rId188" w:history="1">
        <w:r>
          <w:rPr>
            <w:rStyle w:val="Hyperlink"/>
            <w:rFonts w:ascii="Cambria" w:hAnsi="Cambria"/>
            <w:color w:val="0081BC"/>
            <w:u w:val="none"/>
          </w:rPr>
          <w:t>Figure 4-27</w:t>
        </w:r>
      </w:hyperlink>
      <w:r>
        <w:rPr>
          <w:rFonts w:ascii="Cambria" w:hAnsi="Cambria"/>
          <w:color w:val="575757"/>
        </w:rPr>
        <w:t>). The guide should reach inside the case very close to the cooler, but not touch it. Intel recommends the clearance be no greater than 20 mm and no less than 12 mm. If the guide obstructs the cooler, you can remove the guide, but optimum airflow will not be achieved.</w:t>
      </w:r>
    </w:p>
    <w:p w14:paraId="25BE05DF"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4-27</w:t>
      </w:r>
    </w:p>
    <w:p w14:paraId="05F3FAFE"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a chassis air guide to direct outside air over the cooler</w:t>
      </w:r>
    </w:p>
    <w:p w14:paraId="7BF09C3A" w14:textId="56C14FC4"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2794C4" wp14:editId="0B299EE4">
            <wp:extent cx="5664835" cy="2778760"/>
            <wp:effectExtent l="0" t="0" r="0" b="254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4835" cy="2778760"/>
                    </a:xfrm>
                    <a:prstGeom prst="rect">
                      <a:avLst/>
                    </a:prstGeom>
                    <a:noFill/>
                    <a:ln>
                      <a:noFill/>
                    </a:ln>
                  </pic:spPr>
                </pic:pic>
              </a:graphicData>
            </a:graphic>
          </wp:inline>
        </w:drawing>
      </w:r>
    </w:p>
    <w:p w14:paraId="58A65D3C" w14:textId="536EB9C9" w:rsidR="008517C8" w:rsidRDefault="008517C8" w:rsidP="008517C8">
      <w:pPr>
        <w:shd w:val="clear" w:color="auto" w:fill="FFFFFF"/>
        <w:jc w:val="center"/>
        <w:rPr>
          <w:rFonts w:ascii="Cambria" w:hAnsi="Cambria"/>
          <w:color w:val="575757"/>
        </w:rPr>
      </w:pPr>
      <w:r>
        <w:rPr>
          <w:rFonts w:ascii="Cambria" w:hAnsi="Cambria"/>
          <w:noProof/>
          <w:color w:val="575757"/>
        </w:rPr>
        <w:drawing>
          <wp:inline distT="0" distB="0" distL="0" distR="0" wp14:anchorId="3182F686" wp14:editId="30DAC2C4">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53A848"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 careful when trying to solve an overheating problem. Excessive heat can damage the CPU and the motherboard. Never operate a system if the case fan, power-supply fan, or cooler fan is not working.</w:t>
      </w:r>
    </w:p>
    <w:p w14:paraId="016B91B3" w14:textId="67FE6871" w:rsidR="008517C8" w:rsidRDefault="008517C8" w:rsidP="008517C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8384BEC">
          <v:shape id="_x0000_i1162" type="#_x0000_t75" style="width:42.1pt;height:17.75pt" o:ole="">
            <v:imagedata r:id="rId35" o:title=""/>
          </v:shape>
          <w:control r:id="rId190" w:name="DefaultOcxName19" w:shapeid="_x0000_i1162"/>
        </w:object>
      </w:r>
    </w:p>
    <w:p w14:paraId="16C134B5" w14:textId="77777777" w:rsidR="008517C8" w:rsidRDefault="008517C8" w:rsidP="008517C8">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6ED295F3" w14:textId="77777777" w:rsidR="008517C8" w:rsidRDefault="008517C8" w:rsidP="008517C8">
      <w:pPr>
        <w:ind w:hanging="28816"/>
        <w:rPr>
          <w:rFonts w:ascii="Cambria" w:hAnsi="Cambria"/>
          <w:color w:val="575757"/>
        </w:rPr>
      </w:pPr>
      <w:r>
        <w:rPr>
          <w:rFonts w:ascii="Cambria" w:hAnsi="Cambria"/>
          <w:color w:val="575757"/>
        </w:rPr>
        <w:lastRenderedPageBreak/>
        <w:t>Application Opened</w:t>
      </w:r>
    </w:p>
    <w:p w14:paraId="1FCF6D36" w14:textId="77777777" w:rsidR="008517C8" w:rsidRDefault="008517C8" w:rsidP="008517C8">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739D73AD" w14:textId="77777777" w:rsidR="008517C8" w:rsidRDefault="008517C8" w:rsidP="008517C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4-4d</w:t>
      </w:r>
      <w:r>
        <w:rPr>
          <w:rStyle w:val="headingtext"/>
          <w:rFonts w:ascii="Open Sans" w:hAnsi="Open Sans" w:cs="Open Sans"/>
          <w:color w:val="DF7300"/>
          <w:sz w:val="54"/>
          <w:szCs w:val="54"/>
        </w:rPr>
        <w:t>Problems with Laptop Power Systems</w:t>
      </w:r>
    </w:p>
    <w:p w14:paraId="7A6BA37D"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E6BE521" w14:textId="77777777" w:rsidR="008517C8" w:rsidRDefault="008517C8" w:rsidP="008517C8">
      <w:pPr>
        <w:numPr>
          <w:ilvl w:val="0"/>
          <w:numId w:val="44"/>
        </w:numPr>
        <w:spacing w:after="150" w:line="240" w:lineRule="auto"/>
        <w:rPr>
          <w:rFonts w:ascii="Cambria" w:hAnsi="Cambria"/>
          <w:color w:val="696969"/>
        </w:rPr>
      </w:pPr>
      <w:r>
        <w:rPr>
          <w:rStyle w:val="manuallabel"/>
          <w:rFonts w:ascii="Cambria" w:hAnsi="Cambria"/>
          <w:color w:val="696969"/>
        </w:rPr>
        <w:t>5.2</w:t>
      </w:r>
    </w:p>
    <w:p w14:paraId="5C41DA0F"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65575EB1" w14:textId="77777777" w:rsidR="008517C8" w:rsidRDefault="008517C8" w:rsidP="008517C8">
      <w:pPr>
        <w:numPr>
          <w:ilvl w:val="0"/>
          <w:numId w:val="44"/>
        </w:numPr>
        <w:spacing w:after="150" w:line="240" w:lineRule="auto"/>
        <w:rPr>
          <w:rFonts w:ascii="Cambria" w:hAnsi="Cambria"/>
          <w:color w:val="696969"/>
        </w:rPr>
      </w:pPr>
      <w:r>
        <w:rPr>
          <w:rStyle w:val="manuallabel"/>
          <w:rFonts w:ascii="Cambria" w:hAnsi="Cambria"/>
          <w:color w:val="696969"/>
        </w:rPr>
        <w:t>5.5</w:t>
      </w:r>
    </w:p>
    <w:p w14:paraId="63D8A60F"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09676DA9"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laptop can be powered by an </w:t>
      </w:r>
      <w:hyperlink r:id="rId193" w:history="1">
        <w:r>
          <w:rPr>
            <w:rStyle w:val="primaryterm"/>
            <w:rFonts w:ascii="Cambria" w:eastAsiaTheme="majorEastAsia" w:hAnsi="Cambria"/>
            <w:b/>
            <w:bCs/>
            <w:color w:val="00609A"/>
          </w:rPr>
          <w:t>AC adapter</w:t>
        </w:r>
      </w:hyperlink>
      <w:r>
        <w:rPr>
          <w:rFonts w:ascii="Cambria" w:hAnsi="Cambria"/>
          <w:color w:val="575757"/>
        </w:rPr>
        <w:t> (which uses regular house current to power the laptop) or an installed battery pack. Battery packs today use </w:t>
      </w:r>
      <w:hyperlink r:id="rId194" w:history="1">
        <w:r>
          <w:rPr>
            <w:rStyle w:val="primaryterm"/>
            <w:rFonts w:ascii="Cambria" w:eastAsiaTheme="majorEastAsia" w:hAnsi="Cambria"/>
            <w:b/>
            <w:bCs/>
            <w:color w:val="00609A"/>
          </w:rPr>
          <w:t>lithium ion</w:t>
        </w:r>
      </w:hyperlink>
      <w:r>
        <w:rPr>
          <w:rFonts w:ascii="Cambria" w:hAnsi="Cambria"/>
          <w:color w:val="575757"/>
        </w:rPr>
        <w:t> technology. Most AC adapters today are capable of </w:t>
      </w:r>
      <w:hyperlink r:id="rId195" w:history="1">
        <w:r>
          <w:rPr>
            <w:rStyle w:val="primaryterm"/>
            <w:rFonts w:ascii="Cambria" w:eastAsiaTheme="majorEastAsia" w:hAnsi="Cambria"/>
            <w:b/>
            <w:bCs/>
            <w:color w:val="00609A"/>
          </w:rPr>
          <w:t>auto-switching</w:t>
        </w:r>
      </w:hyperlink>
      <w:r>
        <w:rPr>
          <w:rFonts w:ascii="Cambria" w:hAnsi="Cambria"/>
          <w:color w:val="575757"/>
        </w:rPr>
        <w:t> from 110 V to 220 V AC power. </w:t>
      </w:r>
      <w:hyperlink r:id="rId196" w:history="1">
        <w:r>
          <w:rPr>
            <w:rStyle w:val="Hyperlink"/>
            <w:rFonts w:ascii="Cambria" w:hAnsi="Cambria"/>
            <w:color w:val="0081BC"/>
            <w:u w:val="none"/>
          </w:rPr>
          <w:t>Figure 4-28</w:t>
        </w:r>
      </w:hyperlink>
      <w:r>
        <w:rPr>
          <w:rFonts w:ascii="Cambria" w:hAnsi="Cambria"/>
          <w:color w:val="575757"/>
        </w:rPr>
        <w:t> shows an AC adapter that has a green light indicating the adapter is receiving power.</w:t>
      </w:r>
    </w:p>
    <w:p w14:paraId="5FE6A88F"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4-28</w:t>
      </w:r>
    </w:p>
    <w:p w14:paraId="2EDD70AF"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AC adapter for a laptop uses a green light to indicate power</w:t>
      </w:r>
    </w:p>
    <w:p w14:paraId="0038B149" w14:textId="7DD78198"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0AC78E" wp14:editId="66FFC939">
            <wp:extent cx="5664835" cy="1080770"/>
            <wp:effectExtent l="0" t="0" r="0" b="5080"/>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1080770"/>
                    </a:xfrm>
                    <a:prstGeom prst="rect">
                      <a:avLst/>
                    </a:prstGeom>
                    <a:noFill/>
                    <a:ln>
                      <a:noFill/>
                    </a:ln>
                  </pic:spPr>
                </pic:pic>
              </a:graphicData>
            </a:graphic>
          </wp:inline>
        </w:drawing>
      </w:r>
    </w:p>
    <w:p w14:paraId="19F5EA7B" w14:textId="6DD53F05" w:rsidR="008517C8" w:rsidRDefault="008517C8" w:rsidP="008517C8">
      <w:pPr>
        <w:shd w:val="clear" w:color="auto" w:fill="FFFFFF"/>
        <w:jc w:val="center"/>
        <w:rPr>
          <w:rFonts w:ascii="Cambria" w:hAnsi="Cambria"/>
          <w:color w:val="575757"/>
        </w:rPr>
      </w:pPr>
      <w:r>
        <w:rPr>
          <w:rFonts w:ascii="Cambria" w:hAnsi="Cambria"/>
          <w:noProof/>
          <w:color w:val="575757"/>
        </w:rPr>
        <w:drawing>
          <wp:inline distT="0" distB="0" distL="0" distR="0" wp14:anchorId="5F966228" wp14:editId="07E16B12">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312391"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mobile users like to keep an extra battery on hand in case the first one uses up its charge. When the laptop signals that power is low, shut down the system, remove the old battery, and replace it with a charged one. To remove a battery, you usually must release a latch first.</w:t>
      </w:r>
    </w:p>
    <w:p w14:paraId="1A2E19F9"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5A71624"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you’re using the AC adapter to power your laptop when the power goes out, the installed battery serves as a built-in UPS. The battery immediately takes over as your uninterruptible power supply (UPS). Also, a laptop has an internal surge protector. However, for extra protection, you might want to use a power strip that provides surge protection.</w:t>
      </w:r>
    </w:p>
    <w:p w14:paraId="26094751"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bookmarkStart w:id="48" w:name="PageEnd_193"/>
      <w:bookmarkEnd w:id="48"/>
      <w:r>
        <w:rPr>
          <w:rFonts w:ascii="Cambria" w:hAnsi="Cambria"/>
          <w:color w:val="575757"/>
        </w:rPr>
        <w:t>Here are some problems you might encounter with laptop power systems and their solutions:</w:t>
      </w:r>
    </w:p>
    <w:p w14:paraId="4D01AB31" w14:textId="77777777" w:rsidR="008517C8" w:rsidRDefault="008517C8" w:rsidP="008517C8">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If power is not getting to the system or the battery indicator light is lit when the AC adapter should be supplying power, verify that the AC adapter is plugged into a live electrical outlet. Is the light on the AC adapter lit? Check if the AC adapter’s plug is secure in the electrical outlet. Check the connections on both sides of the AC adapter transformer. Check the connection at the DC jack on the laptop. Try exchanging the AC adapter for one you know is good. The DC jack might need replacing. Most laptops allow you to replace the DC jack without replacing the entire system board. Check the service manual for the laptop to see how labor-intensive the repair is before you decide to proceed.</w:t>
      </w:r>
    </w:p>
    <w:p w14:paraId="54115C8D" w14:textId="77777777" w:rsidR="008517C8" w:rsidRDefault="008517C8" w:rsidP="008517C8">
      <w:pPr>
        <w:pStyle w:val="NormalWeb"/>
        <w:numPr>
          <w:ilvl w:val="0"/>
          <w:numId w:val="45"/>
        </w:numPr>
        <w:shd w:val="clear" w:color="auto" w:fill="FFFFFF"/>
        <w:spacing w:before="0" w:beforeAutospacing="0" w:after="225" w:afterAutospacing="0"/>
        <w:ind w:left="1695" w:right="975"/>
        <w:rPr>
          <w:rFonts w:ascii="Cambria" w:hAnsi="Cambria"/>
          <w:color w:val="575757"/>
        </w:rPr>
      </w:pPr>
      <w:r>
        <w:rPr>
          <w:rFonts w:ascii="Cambria" w:hAnsi="Cambria"/>
          <w:color w:val="575757"/>
        </w:rPr>
        <w:t>If the battery is not charging when the AC adapter is plugged in, the problem might be with the battery or the motherboard. A hot battery might not charge until it cools down. If the battery is hot, remove it from the computer and allow it to cool to room temperature. Check the battery for physical damage. If the battery is swollen or warped, replace it. If it shows no physical signs of damage, try to recharge it. If it does not recharge, replace the battery pack. If a known good battery does not recharge, you have three options:</w:t>
      </w:r>
    </w:p>
    <w:p w14:paraId="391880B0" w14:textId="77777777" w:rsidR="008517C8" w:rsidRDefault="008517C8" w:rsidP="008517C8">
      <w:pPr>
        <w:pStyle w:val="NormalWeb"/>
        <w:numPr>
          <w:ilvl w:val="1"/>
          <w:numId w:val="45"/>
        </w:numPr>
        <w:shd w:val="clear" w:color="auto" w:fill="FFFFFF"/>
        <w:spacing w:before="0" w:beforeAutospacing="0" w:after="0" w:afterAutospacing="0"/>
        <w:ind w:left="2415" w:right="975"/>
        <w:rPr>
          <w:rFonts w:ascii="Cambria" w:hAnsi="Cambria"/>
          <w:color w:val="575757"/>
        </w:rPr>
      </w:pPr>
      <w:r>
        <w:rPr>
          <w:rFonts w:ascii="Cambria" w:hAnsi="Cambria"/>
          <w:color w:val="575757"/>
        </w:rPr>
        <w:t>Replace the system board,</w:t>
      </w:r>
    </w:p>
    <w:p w14:paraId="7C0DB640" w14:textId="77777777" w:rsidR="008517C8" w:rsidRDefault="008517C8" w:rsidP="008517C8">
      <w:pPr>
        <w:pStyle w:val="NormalWeb"/>
        <w:numPr>
          <w:ilvl w:val="1"/>
          <w:numId w:val="45"/>
        </w:numPr>
        <w:shd w:val="clear" w:color="auto" w:fill="FFFFFF"/>
        <w:spacing w:before="0" w:beforeAutospacing="0" w:after="0" w:afterAutospacing="0"/>
        <w:ind w:left="2415" w:right="975"/>
        <w:rPr>
          <w:rFonts w:ascii="Cambria" w:hAnsi="Cambria"/>
          <w:color w:val="575757"/>
        </w:rPr>
      </w:pPr>
      <w:r>
        <w:rPr>
          <w:rFonts w:ascii="Cambria" w:hAnsi="Cambria"/>
          <w:color w:val="575757"/>
        </w:rPr>
        <w:t>replace the laptop, or</w:t>
      </w:r>
    </w:p>
    <w:p w14:paraId="3515BF0B" w14:textId="77777777" w:rsidR="008517C8" w:rsidRDefault="008517C8" w:rsidP="008517C8">
      <w:pPr>
        <w:pStyle w:val="NormalWeb"/>
        <w:numPr>
          <w:ilvl w:val="1"/>
          <w:numId w:val="45"/>
        </w:numPr>
        <w:shd w:val="clear" w:color="auto" w:fill="FFFFFF"/>
        <w:spacing w:before="0" w:beforeAutospacing="0" w:after="0" w:afterAutospacing="0"/>
        <w:ind w:left="2415" w:right="975"/>
        <w:rPr>
          <w:rFonts w:ascii="Cambria" w:hAnsi="Cambria"/>
          <w:color w:val="575757"/>
        </w:rPr>
      </w:pPr>
      <w:r>
        <w:rPr>
          <w:rFonts w:ascii="Cambria" w:hAnsi="Cambria"/>
          <w:color w:val="575757"/>
        </w:rPr>
        <w:t>use the laptop only when it’s connected to power using the AC adapter.</w:t>
      </w:r>
    </w:p>
    <w:p w14:paraId="1E4EE456"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539A7AD4"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t>Testing an AC Adapter</w:t>
      </w:r>
    </w:p>
    <w:p w14:paraId="6866EAB5"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If the system fails only when the AC adapter is connected, it might be defective. Try a new AC adapter, or, if you have a multimeter, use it to verify the voltage output of the adapter. Do the following for an adapter with a single center-pin connector:</w:t>
      </w:r>
    </w:p>
    <w:p w14:paraId="4F471DD6" w14:textId="77777777" w:rsidR="008517C8" w:rsidRDefault="008517C8" w:rsidP="008517C8">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Unplug the AC adapter from the computer, but leave it plugged into the electrical outlet.</w:t>
      </w:r>
    </w:p>
    <w:p w14:paraId="76506CC9" w14:textId="77777777" w:rsidR="008517C8" w:rsidRDefault="008517C8" w:rsidP="008517C8">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Most laptops run on 19 V DC, but a few </w:t>
      </w:r>
      <w:proofErr w:type="gramStart"/>
      <w:r>
        <w:rPr>
          <w:rFonts w:ascii="Cambria" w:hAnsi="Cambria"/>
          <w:color w:val="575757"/>
        </w:rPr>
        <w:t>run</w:t>
      </w:r>
      <w:proofErr w:type="gramEnd"/>
      <w:r>
        <w:rPr>
          <w:rFonts w:ascii="Cambria" w:hAnsi="Cambria"/>
          <w:color w:val="575757"/>
        </w:rPr>
        <w:t xml:space="preserve"> on 45 V DC. To be on the safe side, set the multimeter to measure voltage in the range of 1-200 V DC. Place the red probe of the multimeter in the center of the DC connector that would normally plug into the </w:t>
      </w:r>
      <w:r>
        <w:rPr>
          <w:rFonts w:ascii="Cambria" w:hAnsi="Cambria"/>
          <w:color w:val="575757"/>
        </w:rPr>
        <w:lastRenderedPageBreak/>
        <w:t>DC outlet on the laptop. Place the black probe on the outside cylinder of the DC connector (see </w:t>
      </w:r>
      <w:hyperlink r:id="rId198" w:history="1">
        <w:r>
          <w:rPr>
            <w:rStyle w:val="Hyperlink"/>
            <w:rFonts w:ascii="Cambria" w:hAnsi="Cambria"/>
            <w:color w:val="0081BC"/>
            <w:u w:val="none"/>
          </w:rPr>
          <w:t>Figure 4-29</w:t>
        </w:r>
      </w:hyperlink>
      <w:r>
        <w:rPr>
          <w:rFonts w:ascii="Cambria" w:hAnsi="Cambria"/>
          <w:color w:val="575757"/>
        </w:rPr>
        <w:t>).</w:t>
      </w:r>
    </w:p>
    <w:p w14:paraId="066A5741" w14:textId="77777777" w:rsidR="008517C8" w:rsidRDefault="008517C8" w:rsidP="008517C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4-29</w:t>
      </w:r>
    </w:p>
    <w:p w14:paraId="38A21262" w14:textId="77777777" w:rsidR="008517C8" w:rsidRDefault="008517C8" w:rsidP="008517C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To use a multimeter to test this AC adapter, place the red probe in the center of the connector and the black probe on the outside</w:t>
      </w:r>
    </w:p>
    <w:p w14:paraId="3CA8152A" w14:textId="436E96B7" w:rsidR="008517C8" w:rsidRDefault="008517C8" w:rsidP="008517C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274094FD" wp14:editId="5D3E8B30">
            <wp:extent cx="4120515" cy="3099435"/>
            <wp:effectExtent l="0" t="0" r="0" b="5715"/>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20515" cy="3099435"/>
                    </a:xfrm>
                    <a:prstGeom prst="rect">
                      <a:avLst/>
                    </a:prstGeom>
                    <a:noFill/>
                    <a:ln>
                      <a:noFill/>
                    </a:ln>
                  </pic:spPr>
                </pic:pic>
              </a:graphicData>
            </a:graphic>
          </wp:inline>
        </w:drawing>
      </w:r>
    </w:p>
    <w:p w14:paraId="1740C4C0" w14:textId="77777777" w:rsidR="008517C8" w:rsidRDefault="008517C8" w:rsidP="008517C8">
      <w:pPr>
        <w:pStyle w:val="NormalWeb"/>
        <w:numPr>
          <w:ilvl w:val="0"/>
          <w:numId w:val="46"/>
        </w:numPr>
        <w:shd w:val="clear" w:color="auto" w:fill="FFFFFF"/>
        <w:spacing w:before="0" w:beforeAutospacing="0" w:after="0" w:afterAutospacing="0"/>
        <w:rPr>
          <w:rFonts w:ascii="Cambria" w:hAnsi="Cambria"/>
          <w:color w:val="575757"/>
        </w:rPr>
      </w:pPr>
      <w:bookmarkStart w:id="49" w:name="PageEnd_194"/>
      <w:bookmarkEnd w:id="49"/>
      <w:r>
        <w:rPr>
          <w:rFonts w:ascii="Cambria" w:hAnsi="Cambria"/>
          <w:color w:val="575757"/>
        </w:rPr>
        <w:t>The voltage range should be plus or minus 5 percent of the accepted voltage. For example, if a laptop is designed to use 16 V, the voltage should measure somewhere between 15.2 and 16.8 V DC.</w:t>
      </w:r>
    </w:p>
    <w:p w14:paraId="2AC8C115" w14:textId="0DCAB96F" w:rsidR="008517C8" w:rsidRDefault="008517C8" w:rsidP="008517C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3A07C6F">
          <v:shape id="_x0000_i1171" type="#_x0000_t75" style="width:42.1pt;height:17.75pt" o:ole="">
            <v:imagedata r:id="rId35" o:title=""/>
          </v:shape>
          <w:control r:id="rId200" w:name="DefaultOcxName20" w:shapeid="_x0000_i1171"/>
        </w:object>
      </w:r>
    </w:p>
    <w:p w14:paraId="72A41978" w14:textId="77777777" w:rsidR="008517C8" w:rsidRDefault="008517C8" w:rsidP="008517C8">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077B6723" w14:textId="77777777" w:rsidR="008517C8" w:rsidRDefault="008517C8" w:rsidP="008517C8">
      <w:pPr>
        <w:ind w:hanging="28816"/>
        <w:rPr>
          <w:rFonts w:ascii="Cambria" w:hAnsi="Cambria"/>
          <w:color w:val="575757"/>
        </w:rPr>
      </w:pPr>
      <w:r>
        <w:rPr>
          <w:rFonts w:ascii="Cambria" w:hAnsi="Cambria"/>
          <w:color w:val="575757"/>
        </w:rPr>
        <w:t>Application Opened</w:t>
      </w:r>
    </w:p>
    <w:p w14:paraId="243054CD" w14:textId="77777777" w:rsidR="008517C8" w:rsidRDefault="008517C8" w:rsidP="008517C8">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6D3200F4" w14:textId="77777777" w:rsidR="008517C8" w:rsidRDefault="008517C8" w:rsidP="008517C8">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4-5</w:t>
      </w:r>
      <w:r>
        <w:rPr>
          <w:rStyle w:val="headingtext"/>
          <w:rFonts w:ascii="Open Sans" w:hAnsi="Open Sans" w:cs="Open Sans"/>
          <w:b w:val="0"/>
          <w:bCs w:val="0"/>
          <w:color w:val="007DB8"/>
          <w:sz w:val="42"/>
          <w:szCs w:val="42"/>
        </w:rPr>
        <w:t>Troubleshooting the Motherboard, Processor, and RAM</w:t>
      </w:r>
    </w:p>
    <w:p w14:paraId="325B9198"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DED3EEB" w14:textId="77777777" w:rsidR="008517C8" w:rsidRDefault="008517C8" w:rsidP="008517C8">
      <w:pPr>
        <w:numPr>
          <w:ilvl w:val="0"/>
          <w:numId w:val="47"/>
        </w:numPr>
        <w:spacing w:after="150" w:line="240" w:lineRule="auto"/>
        <w:rPr>
          <w:rFonts w:ascii="Cambria" w:hAnsi="Cambria"/>
          <w:color w:val="696969"/>
        </w:rPr>
      </w:pPr>
      <w:r>
        <w:rPr>
          <w:rStyle w:val="manuallabel"/>
          <w:rFonts w:ascii="Cambria" w:hAnsi="Cambria"/>
          <w:color w:val="696969"/>
        </w:rPr>
        <w:t>5.2</w:t>
      </w:r>
    </w:p>
    <w:p w14:paraId="1193C13F"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6C695BBC"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field replaceable units (FRUs) on a motherboard are the processor, the processor cooler assembly, RAM, and the CMOS battery. Also, the motherboard itself is an FRU. As you troubleshoot the motherboard and discover that some component is not working, such as a network port, you might be able to disable that component in BIOS/UEFI setup and install a card to take its place.</w:t>
      </w:r>
    </w:p>
    <w:p w14:paraId="20F130F0"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FEF218E"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troubleshoot problems with motherboards, processors, and RAM.</w:t>
      </w:r>
    </w:p>
    <w:p w14:paraId="73E73187"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suspect a bad component, a good troubleshooting technique is to substitute a known good component for the one you suspect is bad. Be cautious here. A friend once had a computer that wouldn’t boot. He replaced the hard drive, with no change. He replaced the motherboard next. The computer booted up with no problem; he was delighted, until it failed again. Later he discovered that a faulty power supply had damaged his original motherboard. When he traded the bad one for a good one, the new motherboard also got zapped! If you suspect problems with the power supply, check the voltage coming from the power supply before putting in a new motherboard.</w:t>
      </w:r>
    </w:p>
    <w:p w14:paraId="07640C4C"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symptoms can indicate that a motherboard, processor, or memory module is failing:</w:t>
      </w:r>
    </w:p>
    <w:p w14:paraId="243863A7"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begins to boot but then powers down.</w:t>
      </w:r>
    </w:p>
    <w:p w14:paraId="2253BF4F"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An error message is displayed during the boot. Investigate this message.</w:t>
      </w:r>
    </w:p>
    <w:p w14:paraId="01DEF1AD"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reports less memory than you know is installed.</w:t>
      </w:r>
    </w:p>
    <w:p w14:paraId="60EA2142"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becomes unstable, hangs, or freezes at odd times. (This symptom can have multiple causes, including a failing power supply, RAM, hard drive, motherboard, or processor, Windows errors, and overheating.)</w:t>
      </w:r>
    </w:p>
    <w:p w14:paraId="110ACFA7"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Intermittent Windows or hard drive errors occur.</w:t>
      </w:r>
    </w:p>
    <w:p w14:paraId="66CCE8A5" w14:textId="77777777" w:rsidR="008517C8" w:rsidRDefault="008517C8" w:rsidP="008517C8">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Components on the motherboard or devices connected to it don’t work.</w:t>
      </w:r>
    </w:p>
    <w:p w14:paraId="5E05FDDF"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Remember the troubleshooting principle to check the simple things first. The motherboard and processor are expensive and time consuming to replace. Unless you’re certain the problem is one of these two components, don’t replace either until you first eliminate other components as the source of the problem.</w:t>
      </w:r>
    </w:p>
    <w:p w14:paraId="26E93E7D"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can boot the system, follow these steps to eliminate Windows, software, RAM, BIOS/UEFI settings, and other software and hardware components as the source of the problem:</w:t>
      </w:r>
    </w:p>
    <w:p w14:paraId="5D0EF928"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If an error message appears, Google the error message. Pay particular attention to hits on the motherboard or processor manufacturer or Microsoft websites. Search forums for information about the error.</w:t>
      </w:r>
    </w:p>
    <w:p w14:paraId="227952C4"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problem might be a virus. If you can boot the system, run a current version of antivirus software to check for viruses.</w:t>
      </w:r>
    </w:p>
    <w:p w14:paraId="2368FDE0" w14:textId="77777777" w:rsidR="008517C8" w:rsidRDefault="008517C8" w:rsidP="008517C8">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A memory module might be failing. In Windows 10/8/7, use the </w:t>
      </w:r>
      <w:hyperlink r:id="rId203" w:history="1">
        <w:r>
          <w:rPr>
            <w:rStyle w:val="primaryterm"/>
            <w:rFonts w:ascii="Cambria" w:eastAsiaTheme="majorEastAsia" w:hAnsi="Cambria"/>
            <w:b/>
            <w:bCs/>
            <w:color w:val="00609A"/>
          </w:rPr>
          <w:t>Memory Diagnostics</w:t>
        </w:r>
      </w:hyperlink>
      <w:r>
        <w:rPr>
          <w:rFonts w:ascii="Cambria" w:hAnsi="Cambria"/>
          <w:color w:val="575757"/>
        </w:rPr>
        <w:t> tool to test memory. Even if Windows is not installed, you can still run the tool by booting the system from the Windows setup DVD. How to use the Memory Diagnostics tool is coming up later in this chapter.</w:t>
      </w:r>
    </w:p>
    <w:p w14:paraId="0DE03798" w14:textId="77777777" w:rsidR="008517C8" w:rsidRDefault="008517C8" w:rsidP="008517C8">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6DC1850D" w14:textId="77777777" w:rsidR="008517C8" w:rsidRDefault="008517C8" w:rsidP="008517C8">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Besides the Windows Memory Diagnostics tool, you can use the Memtest86 utility to test installed memory modules. Check the site </w:t>
      </w:r>
      <w:bookmarkStart w:id="50" w:name="YBLCZM2MEPQL4SY5R920"/>
      <w:r>
        <w:rPr>
          <w:rFonts w:ascii="Cambria" w:hAnsi="Cambria"/>
          <w:color w:val="575757"/>
        </w:rPr>
        <w:fldChar w:fldCharType="begin"/>
      </w:r>
      <w:r>
        <w:rPr>
          <w:rFonts w:ascii="Cambria" w:hAnsi="Cambria"/>
          <w:color w:val="575757"/>
        </w:rPr>
        <w:instrText xml:space="preserve"> HYPERLINK "http://memtest86.com/" \t "_blank" </w:instrText>
      </w:r>
      <w:r>
        <w:rPr>
          <w:rFonts w:ascii="Cambria" w:hAnsi="Cambria"/>
          <w:color w:val="575757"/>
        </w:rPr>
        <w:fldChar w:fldCharType="separate"/>
      </w:r>
      <w:r>
        <w:rPr>
          <w:rStyle w:val="Hyperlink"/>
          <w:rFonts w:ascii="Cambria" w:hAnsi="Cambria"/>
          <w:color w:val="0081BC"/>
          <w:u w:val="none"/>
        </w:rPr>
        <w:t>memtest86.com</w:t>
      </w:r>
      <w:r>
        <w:rPr>
          <w:rFonts w:ascii="Cambria" w:hAnsi="Cambria"/>
          <w:color w:val="575757"/>
        </w:rPr>
        <w:fldChar w:fldCharType="end"/>
      </w:r>
      <w:bookmarkEnd w:id="50"/>
      <w:r>
        <w:rPr>
          <w:rFonts w:ascii="Cambria" w:hAnsi="Cambria"/>
          <w:color w:val="575757"/>
        </w:rPr>
        <w:t> to download this program.</w:t>
      </w:r>
    </w:p>
    <w:p w14:paraId="341A44D3"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Suspect the problem is caused by an application or by Windows. In Windows, Device Manager is the best tool to check for potential hardware problems.</w:t>
      </w:r>
    </w:p>
    <w:p w14:paraId="6ECF2B4A"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In Windows, check Event Viewer logs for a record about a hardware or application problem. You learn to use Event Viewer in a project at the end of this chapter.</w:t>
      </w:r>
    </w:p>
    <w:p w14:paraId="1CBCB184"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In Windows, download and install any Windows updates or patches. These updates might solve a hardware or application problem.</w:t>
      </w:r>
    </w:p>
    <w:p w14:paraId="0DF2E3B5" w14:textId="77777777" w:rsidR="008517C8" w:rsidRDefault="008517C8" w:rsidP="008517C8">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Ask yourself what has changed since the problem began. If the problem began immediately after installing a new device or application, uninstall it.</w:t>
      </w:r>
    </w:p>
    <w:p w14:paraId="3A16468F"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bookmarkStart w:id="51" w:name="PageEnd_195"/>
      <w:bookmarkEnd w:id="51"/>
      <w:r>
        <w:rPr>
          <w:rFonts w:ascii="Cambria" w:hAnsi="Cambria"/>
          <w:color w:val="575757"/>
        </w:rPr>
        <w:t>A system that does not have enough RAM can sometimes appear to be unstable. Using the System window, find out how much RAM is installed, and compare that with the recommended amounts. Consider upgrading RAM.</w:t>
      </w:r>
    </w:p>
    <w:p w14:paraId="039DB172"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The BIOS/UEFI might be corrupted or have wrong settings. Check BIOS/UEFI setup. Have settings been tampered with? Is the CPU speed set incorrectly or is it overclocked? Reset BIOS/UEFI setup to restore default settings.</w:t>
      </w:r>
    </w:p>
    <w:p w14:paraId="53AD1F8E"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Disable any quick booting features in BIOS/UEFI so that you get a thorough report of POST. Then look for errors reported on the screen during the boot.</w:t>
      </w:r>
    </w:p>
    <w:p w14:paraId="33A06CD1"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Flash BIOS/UEFI to update the firmware on the board.</w:t>
      </w:r>
    </w:p>
    <w:p w14:paraId="2C7B6CC9"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motherboard manufacturer’s website for diagnostic software that might identify a problem with the motherboard.</w:t>
      </w:r>
    </w:p>
    <w:p w14:paraId="16093337"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Update all drivers of motherboard components that are not working. For example, if the USB ports are not working, try </w:t>
      </w:r>
      <w:r>
        <w:rPr>
          <w:rFonts w:ascii="Cambria" w:hAnsi="Cambria"/>
          <w:color w:val="575757"/>
        </w:rPr>
        <w:lastRenderedPageBreak/>
        <w:t>updating the USB drivers with those downloaded from the motherboard manufacturer’s website. This process can also update the chipset drivers.</w:t>
      </w:r>
    </w:p>
    <w:p w14:paraId="79FE7070" w14:textId="77777777" w:rsidR="008517C8" w:rsidRDefault="008517C8" w:rsidP="008517C8">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If an onboard port or device isn’t working, but the motherboard is stable, follow these steps:</w:t>
      </w:r>
    </w:p>
    <w:p w14:paraId="312C6004" w14:textId="77777777" w:rsidR="008517C8" w:rsidRDefault="008517C8" w:rsidP="008517C8">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Verify that the problem is not with the device using the port. Try moving the device to another port on the same computer or move the device to another computer. If it works there, return it to this port. The problem might have been a bad connection.</w:t>
      </w:r>
    </w:p>
    <w:p w14:paraId="0E6C3F84" w14:textId="77777777" w:rsidR="008517C8" w:rsidRDefault="008517C8" w:rsidP="008517C8">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Go into BIOS/UEFI setup and verify that the port is enabled.</w:t>
      </w:r>
    </w:p>
    <w:p w14:paraId="69CD580F" w14:textId="77777777" w:rsidR="008517C8" w:rsidRDefault="008517C8" w:rsidP="008517C8">
      <w:pPr>
        <w:pStyle w:val="NormalWeb"/>
        <w:numPr>
          <w:ilvl w:val="1"/>
          <w:numId w:val="49"/>
        </w:numPr>
        <w:shd w:val="clear" w:color="auto" w:fill="FFFFFF"/>
        <w:spacing w:before="0" w:beforeAutospacing="0" w:after="225" w:afterAutospacing="0"/>
        <w:ind w:left="2415" w:right="975"/>
        <w:rPr>
          <w:rFonts w:ascii="Cambria" w:hAnsi="Cambria"/>
          <w:color w:val="575757"/>
        </w:rPr>
      </w:pPr>
      <w:r>
        <w:rPr>
          <w:rFonts w:ascii="Cambria" w:hAnsi="Cambria"/>
          <w:color w:val="575757"/>
        </w:rPr>
        <w:t>Check Device Manager and verify that Windows recognizes the device or port with no errors. For example, Device Manager shown in </w:t>
      </w:r>
      <w:hyperlink r:id="rId204" w:history="1">
        <w:r>
          <w:rPr>
            <w:rStyle w:val="Hyperlink"/>
            <w:rFonts w:ascii="Cambria" w:hAnsi="Cambria"/>
            <w:color w:val="0081BC"/>
            <w:u w:val="none"/>
          </w:rPr>
          <w:t>Figure 4-30</w:t>
        </w:r>
      </w:hyperlink>
      <w:r>
        <w:rPr>
          <w:rFonts w:ascii="Cambria" w:hAnsi="Cambria"/>
          <w:color w:val="575757"/>
        </w:rPr>
        <w:t> reports the onboard Bluetooth device is disabled. Try to enable the device.</w:t>
      </w:r>
    </w:p>
    <w:p w14:paraId="05B81EA1" w14:textId="77777777" w:rsidR="008517C8" w:rsidRDefault="008517C8" w:rsidP="008517C8">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4-30</w:t>
      </w:r>
    </w:p>
    <w:p w14:paraId="037BBE8A" w14:textId="77777777" w:rsidR="008517C8" w:rsidRDefault="008517C8" w:rsidP="008517C8">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Device Manager reports a problem with an onboard device</w:t>
      </w:r>
    </w:p>
    <w:p w14:paraId="3D496284" w14:textId="38896C8E" w:rsidR="008517C8" w:rsidRDefault="008517C8" w:rsidP="008517C8">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409F292" wp14:editId="11F32970">
            <wp:extent cx="5664835" cy="5094605"/>
            <wp:effectExtent l="0" t="0" r="0" b="0"/>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4835" cy="5094605"/>
                    </a:xfrm>
                    <a:prstGeom prst="rect">
                      <a:avLst/>
                    </a:prstGeom>
                    <a:noFill/>
                    <a:ln>
                      <a:noFill/>
                    </a:ln>
                  </pic:spPr>
                </pic:pic>
              </a:graphicData>
            </a:graphic>
          </wp:inline>
        </w:drawing>
      </w:r>
    </w:p>
    <w:p w14:paraId="43552623" w14:textId="6C439647" w:rsidR="008517C8" w:rsidRDefault="008517C8" w:rsidP="008517C8">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1CABAA0D" wp14:editId="3B4BF6B0">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4A4F1CB" w14:textId="77777777" w:rsidR="008517C8" w:rsidRDefault="008517C8" w:rsidP="008517C8">
      <w:pPr>
        <w:pStyle w:val="NormalWeb"/>
        <w:numPr>
          <w:ilvl w:val="1"/>
          <w:numId w:val="49"/>
        </w:numPr>
        <w:shd w:val="clear" w:color="auto" w:fill="FFFFFF"/>
        <w:spacing w:before="0" w:beforeAutospacing="0" w:after="0" w:afterAutospacing="0"/>
        <w:ind w:left="2415" w:right="975"/>
        <w:rPr>
          <w:rFonts w:ascii="Cambria" w:hAnsi="Cambria"/>
          <w:color w:val="575757"/>
        </w:rPr>
      </w:pPr>
      <w:bookmarkStart w:id="52" w:name="PageEnd_196"/>
      <w:bookmarkEnd w:id="52"/>
      <w:r>
        <w:rPr>
          <w:rFonts w:ascii="Cambria" w:hAnsi="Cambria"/>
          <w:color w:val="575757"/>
        </w:rPr>
        <w:t>Next try updating the motherboard drivers for this device from the motherboard manufacturer’s website.</w:t>
      </w:r>
    </w:p>
    <w:p w14:paraId="36DCD3DC" w14:textId="77777777" w:rsidR="008517C8" w:rsidRDefault="008517C8" w:rsidP="008517C8">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have a loopback plug, use it to test the port.</w:t>
      </w:r>
    </w:p>
    <w:p w14:paraId="50B873F7" w14:textId="77777777" w:rsidR="008517C8" w:rsidRDefault="008517C8" w:rsidP="008517C8">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If the problem is still not solved, disable the port in BIOS/UEFI setup and install an expansion card to provide the same type of port or connector.</w:t>
      </w:r>
    </w:p>
    <w:p w14:paraId="4F45AACA"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Suspect the problem is caused by a failing hard drive. How to troubleshoot a failing drive is covered in </w:t>
      </w:r>
      <w:hyperlink r:id="rId206" w:history="1">
        <w:r>
          <w:rPr>
            <w:rStyle w:val="Hyperlink"/>
            <w:rFonts w:ascii="Cambria" w:hAnsi="Cambria"/>
            <w:color w:val="0081BC"/>
            <w:u w:val="none"/>
          </w:rPr>
          <w:t>Chapter 5</w:t>
        </w:r>
      </w:hyperlink>
      <w:r>
        <w:rPr>
          <w:rFonts w:ascii="Cambria" w:hAnsi="Cambria"/>
          <w:color w:val="575757"/>
        </w:rPr>
        <w:t>.</w:t>
      </w:r>
    </w:p>
    <w:p w14:paraId="3EB5DBFA"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Suspect the problem is caused by overheating. How to check for overheating is covered earlier in this chapter.</w:t>
      </w:r>
    </w:p>
    <w:p w14:paraId="61C4E26E" w14:textId="77777777" w:rsidR="008517C8" w:rsidRDefault="008517C8" w:rsidP="008517C8">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that the installed processor is supported by the motherboard. Perhaps someone has installed the wrong processor.</w:t>
      </w:r>
    </w:p>
    <w:p w14:paraId="592F8348"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0ECC3B86"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lastRenderedPageBreak/>
        <w:t>Using Windows Memory Diagnostics</w:t>
      </w:r>
    </w:p>
    <w:p w14:paraId="4C143967"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Errors with memory are often difficult to diagnose because they can appear intermittently and might be mistaken as application errors, user errors, or other hardware component errors. Sometimes these errors cause the system to hang, a blue screen error might occur, or the system continues to function with applications giving errors or data getting corrupted. You can quickly identify a problem with memory or eliminate memory as the source of a problem by using the Windows 10/8/7 Memory Diagnostics tool. Use one of these two methods to start the utility:</w:t>
      </w:r>
    </w:p>
    <w:p w14:paraId="3EEB0753" w14:textId="77777777" w:rsidR="008517C8" w:rsidRDefault="008517C8" w:rsidP="008517C8">
      <w:pPr>
        <w:pStyle w:val="NormalWeb"/>
        <w:numPr>
          <w:ilvl w:val="0"/>
          <w:numId w:val="50"/>
        </w:numPr>
        <w:shd w:val="clear" w:color="auto" w:fill="FFFFFF"/>
        <w:spacing w:before="0" w:beforeAutospacing="0" w:after="225" w:afterAutospacing="0"/>
        <w:rPr>
          <w:rFonts w:ascii="Cambria" w:hAnsi="Cambria"/>
          <w:color w:val="575757"/>
        </w:rPr>
      </w:pPr>
      <w:r>
        <w:rPr>
          <w:rStyle w:val="Emphasis"/>
          <w:rFonts w:ascii="Cambria" w:hAnsi="Cambria"/>
          <w:b/>
          <w:bCs/>
          <w:color w:val="575757"/>
        </w:rPr>
        <w:t>Use the mdsched.exe command in Windows</w:t>
      </w:r>
      <w:r>
        <w:rPr>
          <w:rFonts w:ascii="Cambria" w:hAnsi="Cambria"/>
          <w:color w:val="575757"/>
        </w:rPr>
        <w:t>. To open a command prompt window from the Windows 10/8/7 desktop, enter the </w:t>
      </w:r>
      <w:proofErr w:type="spellStart"/>
      <w:r>
        <w:rPr>
          <w:rStyle w:val="Strong"/>
          <w:rFonts w:ascii="Cambria" w:hAnsi="Cambria"/>
          <w:color w:val="575757"/>
        </w:rPr>
        <w:t>cmd</w:t>
      </w:r>
      <w:proofErr w:type="spellEnd"/>
      <w:r>
        <w:rPr>
          <w:rFonts w:ascii="Cambria" w:hAnsi="Cambria"/>
          <w:color w:val="575757"/>
        </w:rPr>
        <w:t> command in the Windows start or run box. In the command prompt window, enter </w:t>
      </w:r>
      <w:r>
        <w:rPr>
          <w:rStyle w:val="Strong"/>
          <w:rFonts w:ascii="Cambria" w:hAnsi="Cambria"/>
          <w:color w:val="575757"/>
        </w:rPr>
        <w:t>mdsched.exe</w:t>
      </w:r>
      <w:r>
        <w:rPr>
          <w:rFonts w:ascii="Cambria" w:hAnsi="Cambria"/>
          <w:color w:val="575757"/>
        </w:rPr>
        <w:t> and press </w:t>
      </w:r>
      <w:r>
        <w:rPr>
          <w:rStyle w:val="Strong"/>
          <w:rFonts w:ascii="Cambria" w:hAnsi="Cambria"/>
          <w:color w:val="575757"/>
        </w:rPr>
        <w:t>Enter</w:t>
      </w:r>
      <w:r>
        <w:rPr>
          <w:rFonts w:ascii="Cambria" w:hAnsi="Cambria"/>
          <w:color w:val="575757"/>
        </w:rPr>
        <w:t>. A dialog box appears (see </w:t>
      </w:r>
      <w:hyperlink r:id="rId207" w:history="1">
        <w:r>
          <w:rPr>
            <w:rStyle w:val="Hyperlink"/>
            <w:rFonts w:ascii="Cambria" w:hAnsi="Cambria"/>
            <w:color w:val="0081BC"/>
            <w:u w:val="none"/>
          </w:rPr>
          <w:t>Figure 4-31</w:t>
        </w:r>
      </w:hyperlink>
      <w:r>
        <w:rPr>
          <w:rFonts w:ascii="Cambria" w:hAnsi="Cambria"/>
          <w:color w:val="575757"/>
        </w:rPr>
        <w:t>) and asks if you want to run the test now or on the next restart.</w:t>
      </w:r>
    </w:p>
    <w:p w14:paraId="5984CC00" w14:textId="77777777" w:rsidR="008517C8" w:rsidRDefault="008517C8" w:rsidP="008517C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4-31</w:t>
      </w:r>
    </w:p>
    <w:p w14:paraId="5692F577" w14:textId="77777777" w:rsidR="008517C8" w:rsidRDefault="008517C8" w:rsidP="008517C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mdsched.exe command to test memory</w:t>
      </w:r>
    </w:p>
    <w:p w14:paraId="5EDFAB6C" w14:textId="6958C617" w:rsidR="008517C8" w:rsidRDefault="008517C8" w:rsidP="008517C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0A7747E" wp14:editId="29F9A5C2">
            <wp:extent cx="5664835" cy="3218180"/>
            <wp:effectExtent l="0" t="0" r="0" b="127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45C03C3B" w14:textId="033C74C3" w:rsidR="008517C8" w:rsidRDefault="008517C8" w:rsidP="008517C8">
      <w:pPr>
        <w:shd w:val="clear" w:color="auto" w:fill="FFFFFF"/>
        <w:ind w:left="720"/>
        <w:jc w:val="center"/>
        <w:rPr>
          <w:rFonts w:ascii="Cambria" w:hAnsi="Cambria"/>
          <w:color w:val="575757"/>
        </w:rPr>
      </w:pPr>
      <w:r>
        <w:rPr>
          <w:rFonts w:ascii="Cambria" w:hAnsi="Cambria"/>
          <w:noProof/>
          <w:color w:val="575757"/>
        </w:rPr>
        <w:drawing>
          <wp:inline distT="0" distB="0" distL="0" distR="0" wp14:anchorId="332CA8FE" wp14:editId="0E879A70">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AD36FC8" w14:textId="77777777" w:rsidR="008517C8" w:rsidRDefault="008517C8" w:rsidP="008517C8">
      <w:pPr>
        <w:pStyle w:val="NormalWeb"/>
        <w:numPr>
          <w:ilvl w:val="0"/>
          <w:numId w:val="50"/>
        </w:numPr>
        <w:shd w:val="clear" w:color="auto" w:fill="FFFFFF"/>
        <w:spacing w:before="0" w:beforeAutospacing="0" w:after="225" w:afterAutospacing="0"/>
        <w:rPr>
          <w:rFonts w:ascii="Cambria" w:hAnsi="Cambria"/>
          <w:color w:val="575757"/>
        </w:rPr>
      </w:pPr>
      <w:r>
        <w:rPr>
          <w:rStyle w:val="Emphasis"/>
          <w:rFonts w:ascii="Cambria" w:hAnsi="Cambria"/>
          <w:b/>
          <w:bCs/>
          <w:color w:val="575757"/>
        </w:rPr>
        <w:t>Boot from the Windows setup DVD</w:t>
      </w:r>
      <w:r>
        <w:rPr>
          <w:rFonts w:ascii="Cambria" w:hAnsi="Cambria"/>
          <w:color w:val="575757"/>
        </w:rPr>
        <w:t>. If Windows is not the installed operating system or you cannot boot from the hard drive, boot the computer from the Windows setup USB drive or DVD to test memory for errors. Follow these steps:</w:t>
      </w:r>
    </w:p>
    <w:p w14:paraId="1C744F62" w14:textId="77777777" w:rsidR="008517C8" w:rsidRDefault="008517C8" w:rsidP="008517C8">
      <w:pPr>
        <w:pStyle w:val="NormalWeb"/>
        <w:numPr>
          <w:ilvl w:val="1"/>
          <w:numId w:val="50"/>
        </w:numPr>
        <w:shd w:val="clear" w:color="auto" w:fill="FFFFFF"/>
        <w:spacing w:before="0" w:beforeAutospacing="0" w:after="225" w:afterAutospacing="0"/>
        <w:rPr>
          <w:rFonts w:ascii="Cambria" w:hAnsi="Cambria"/>
          <w:color w:val="575757"/>
        </w:rPr>
      </w:pPr>
      <w:r>
        <w:rPr>
          <w:rFonts w:ascii="Cambria" w:hAnsi="Cambria"/>
          <w:color w:val="575757"/>
        </w:rPr>
        <w:t>If necessary, change the boot priority order in BIOS/UEFI setup to boot first from the optical drive or USB drive. Boot from the Windows setup DVD or USB drive.</w:t>
      </w:r>
    </w:p>
    <w:p w14:paraId="351622AB" w14:textId="77777777" w:rsidR="008517C8" w:rsidRDefault="008517C8" w:rsidP="008517C8">
      <w:pPr>
        <w:pStyle w:val="NormalWeb"/>
        <w:numPr>
          <w:ilvl w:val="1"/>
          <w:numId w:val="50"/>
        </w:numPr>
        <w:shd w:val="clear" w:color="auto" w:fill="FFFFFF"/>
        <w:spacing w:before="0" w:beforeAutospacing="0" w:after="225" w:afterAutospacing="0"/>
        <w:rPr>
          <w:rFonts w:ascii="Cambria" w:hAnsi="Cambria"/>
          <w:color w:val="575757"/>
        </w:rPr>
      </w:pPr>
      <w:bookmarkStart w:id="53" w:name="PageEnd_197"/>
      <w:bookmarkEnd w:id="53"/>
      <w:r>
        <w:rPr>
          <w:rFonts w:ascii="Cambria" w:hAnsi="Cambria"/>
          <w:color w:val="575757"/>
        </w:rPr>
        <w:lastRenderedPageBreak/>
        <w:t>On the opening screen for Windows 10/8, select your language and click </w:t>
      </w:r>
      <w:r>
        <w:rPr>
          <w:rStyle w:val="Strong"/>
          <w:rFonts w:ascii="Cambria" w:hAnsi="Cambria"/>
          <w:color w:val="575757"/>
        </w:rPr>
        <w:t>Next</w:t>
      </w:r>
      <w:r>
        <w:rPr>
          <w:rFonts w:ascii="Cambria" w:hAnsi="Cambria"/>
          <w:color w:val="575757"/>
        </w:rPr>
        <w:t>. On the next screen (see </w:t>
      </w:r>
      <w:hyperlink r:id="rId209" w:history="1">
        <w:r>
          <w:rPr>
            <w:rStyle w:val="Hyperlink"/>
            <w:rFonts w:ascii="Cambria" w:hAnsi="Cambria"/>
            <w:color w:val="0081BC"/>
            <w:u w:val="none"/>
          </w:rPr>
          <w:t>Figure 4-32</w:t>
        </w:r>
      </w:hyperlink>
      <w:r>
        <w:rPr>
          <w:rFonts w:ascii="Cambria" w:hAnsi="Cambria"/>
          <w:color w:val="575757"/>
        </w:rPr>
        <w:t>), click </w:t>
      </w:r>
      <w:r>
        <w:rPr>
          <w:rStyle w:val="Strong"/>
          <w:rFonts w:ascii="Cambria" w:hAnsi="Cambria"/>
          <w:color w:val="575757"/>
        </w:rPr>
        <w:t>Repair your computer</w:t>
      </w:r>
      <w:r>
        <w:rPr>
          <w:rFonts w:ascii="Cambria" w:hAnsi="Cambria"/>
          <w:color w:val="575757"/>
        </w:rPr>
        <w:t>. Next choose </w:t>
      </w:r>
      <w:r>
        <w:rPr>
          <w:rStyle w:val="Strong"/>
          <w:rFonts w:ascii="Cambria" w:hAnsi="Cambria"/>
          <w:color w:val="575757"/>
        </w:rPr>
        <w:t>Troubleshoot</w:t>
      </w:r>
      <w:r>
        <w:rPr>
          <w:rFonts w:ascii="Cambria" w:hAnsi="Cambria"/>
          <w:color w:val="575757"/>
        </w:rPr>
        <w:t>. For Windows 10, the Advanced options screen appears; for Windows 8, you must click </w:t>
      </w:r>
      <w:r>
        <w:rPr>
          <w:rStyle w:val="Strong"/>
          <w:rFonts w:ascii="Cambria" w:hAnsi="Cambria"/>
          <w:color w:val="575757"/>
        </w:rPr>
        <w:t>Advanced options</w:t>
      </w:r>
      <w:r>
        <w:rPr>
          <w:rFonts w:ascii="Cambria" w:hAnsi="Cambria"/>
          <w:color w:val="575757"/>
        </w:rPr>
        <w:t> to see this screen.</w:t>
      </w:r>
    </w:p>
    <w:p w14:paraId="2D3CB936" w14:textId="77777777" w:rsidR="008517C8" w:rsidRDefault="008517C8" w:rsidP="008517C8">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4-32</w:t>
      </w:r>
    </w:p>
    <w:p w14:paraId="0D9A2436" w14:textId="77777777" w:rsidR="008517C8" w:rsidRDefault="008517C8" w:rsidP="008517C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opening menu when you boot from Windows 10 setup media</w:t>
      </w:r>
    </w:p>
    <w:p w14:paraId="6D6BEC0E" w14:textId="27063FC7" w:rsidR="008517C8" w:rsidRDefault="008517C8" w:rsidP="008517C8">
      <w:pPr>
        <w:shd w:val="clear" w:color="auto" w:fill="FFFFFF"/>
        <w:ind w:left="1440"/>
        <w:jc w:val="center"/>
        <w:rPr>
          <w:rFonts w:ascii="Cambria" w:hAnsi="Cambria" w:cs="Times New Roman"/>
          <w:color w:val="575757"/>
          <w:sz w:val="24"/>
          <w:szCs w:val="24"/>
        </w:rPr>
      </w:pPr>
      <w:r>
        <w:rPr>
          <w:rFonts w:ascii="Cambria" w:hAnsi="Cambria"/>
          <w:noProof/>
          <w:color w:val="575757"/>
        </w:rPr>
        <w:drawing>
          <wp:inline distT="0" distB="0" distL="0" distR="0" wp14:anchorId="535BD9FC" wp14:editId="6E53FC62">
            <wp:extent cx="5664835" cy="4251325"/>
            <wp:effectExtent l="0" t="0" r="0" b="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604BB704" w14:textId="6C6D796D" w:rsidR="008517C8" w:rsidRDefault="008517C8" w:rsidP="008517C8">
      <w:pPr>
        <w:shd w:val="clear" w:color="auto" w:fill="FFFFFF"/>
        <w:ind w:left="1440"/>
        <w:jc w:val="center"/>
        <w:rPr>
          <w:rFonts w:ascii="Cambria" w:hAnsi="Cambria"/>
          <w:color w:val="575757"/>
        </w:rPr>
      </w:pPr>
      <w:r>
        <w:rPr>
          <w:rFonts w:ascii="Cambria" w:hAnsi="Cambria"/>
          <w:noProof/>
          <w:color w:val="575757"/>
        </w:rPr>
        <w:drawing>
          <wp:inline distT="0" distB="0" distL="0" distR="0" wp14:anchorId="05C6895B" wp14:editId="5B47CC17">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B8FDE0" w14:textId="77777777" w:rsidR="008517C8" w:rsidRDefault="008517C8" w:rsidP="008517C8">
      <w:pPr>
        <w:pStyle w:val="NormalWeb"/>
        <w:numPr>
          <w:ilvl w:val="1"/>
          <w:numId w:val="50"/>
        </w:numPr>
        <w:shd w:val="clear" w:color="auto" w:fill="FFFFFF"/>
        <w:spacing w:before="0" w:beforeAutospacing="0" w:after="225" w:afterAutospacing="0"/>
        <w:rPr>
          <w:rFonts w:ascii="Cambria" w:hAnsi="Cambria"/>
          <w:color w:val="575757"/>
        </w:rPr>
      </w:pPr>
      <w:r>
        <w:rPr>
          <w:rFonts w:ascii="Cambria" w:hAnsi="Cambria"/>
          <w:color w:val="575757"/>
        </w:rPr>
        <w:t>On the Advanced options screen (see </w:t>
      </w:r>
      <w:hyperlink r:id="rId211" w:history="1">
        <w:r>
          <w:rPr>
            <w:rStyle w:val="Hyperlink"/>
            <w:rFonts w:ascii="Cambria" w:hAnsi="Cambria"/>
            <w:color w:val="0081BC"/>
            <w:u w:val="none"/>
          </w:rPr>
          <w:t>Figure 4-33</w:t>
        </w:r>
      </w:hyperlink>
      <w:r>
        <w:rPr>
          <w:rFonts w:ascii="Cambria" w:hAnsi="Cambria"/>
          <w:color w:val="575757"/>
        </w:rPr>
        <w:t>), choose </w:t>
      </w:r>
      <w:r>
        <w:rPr>
          <w:rStyle w:val="Strong"/>
          <w:rFonts w:ascii="Cambria" w:hAnsi="Cambria"/>
          <w:color w:val="575757"/>
        </w:rPr>
        <w:t>Command Prompt</w:t>
      </w:r>
      <w:r>
        <w:rPr>
          <w:rFonts w:ascii="Cambria" w:hAnsi="Cambria"/>
          <w:color w:val="575757"/>
        </w:rPr>
        <w:t>. In the command prompt window, enter the </w:t>
      </w:r>
      <w:r>
        <w:rPr>
          <w:rStyle w:val="Strong"/>
          <w:rFonts w:ascii="Cambria" w:hAnsi="Cambria"/>
          <w:color w:val="575757"/>
        </w:rPr>
        <w:t>mdsched.exe</w:t>
      </w:r>
      <w:r>
        <w:rPr>
          <w:rFonts w:ascii="Cambria" w:hAnsi="Cambria"/>
          <w:color w:val="575757"/>
        </w:rPr>
        <w:t> command.</w:t>
      </w:r>
    </w:p>
    <w:p w14:paraId="7AF06A04" w14:textId="77777777" w:rsidR="008517C8" w:rsidRDefault="008517C8" w:rsidP="008517C8">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4-33</w:t>
      </w:r>
    </w:p>
    <w:p w14:paraId="74200E04" w14:textId="77777777" w:rsidR="008517C8" w:rsidRDefault="008517C8" w:rsidP="008517C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Windows 10 Advanced options screen launched from Windows 10 setup media</w:t>
      </w:r>
    </w:p>
    <w:p w14:paraId="0CC6A552" w14:textId="295731E8" w:rsidR="008517C8" w:rsidRDefault="008517C8" w:rsidP="008517C8">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9019F6" wp14:editId="4AA14EC1">
            <wp:extent cx="5664835" cy="3134995"/>
            <wp:effectExtent l="0" t="0" r="0" b="8255"/>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3BC0E3A0" w14:textId="78B3988B" w:rsidR="008517C8" w:rsidRDefault="008517C8" w:rsidP="008517C8">
      <w:pPr>
        <w:shd w:val="clear" w:color="auto" w:fill="FFFFFF"/>
        <w:ind w:left="1440"/>
        <w:jc w:val="center"/>
        <w:rPr>
          <w:rFonts w:ascii="Cambria" w:hAnsi="Cambria"/>
          <w:color w:val="575757"/>
        </w:rPr>
      </w:pPr>
      <w:r>
        <w:rPr>
          <w:rFonts w:ascii="Cambria" w:hAnsi="Cambria"/>
          <w:noProof/>
          <w:color w:val="575757"/>
        </w:rPr>
        <w:drawing>
          <wp:inline distT="0" distB="0" distL="0" distR="0" wp14:anchorId="2F40CB29" wp14:editId="06CCC524">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E94ABD" w14:textId="77777777" w:rsidR="008517C8" w:rsidRDefault="008517C8" w:rsidP="008517C8">
      <w:pPr>
        <w:rPr>
          <w:rFonts w:ascii="Cambria" w:hAnsi="Cambria"/>
          <w:color w:val="575757"/>
        </w:rPr>
      </w:pPr>
      <w:bookmarkStart w:id="54" w:name="PageEnd_198"/>
      <w:bookmarkEnd w:id="54"/>
      <w:r>
        <w:rPr>
          <w:rStyle w:val="label"/>
          <w:rFonts w:ascii="Tahoma" w:hAnsi="Tahoma" w:cs="Tahoma"/>
          <w:b/>
          <w:bCs/>
          <w:color w:val="FFFFFF"/>
          <w:spacing w:val="7"/>
          <w:sz w:val="27"/>
          <w:szCs w:val="27"/>
          <w:shd w:val="clear" w:color="auto" w:fill="FF9733"/>
        </w:rPr>
        <w:t>OS Differences</w:t>
      </w:r>
    </w:p>
    <w:p w14:paraId="1DE517CB" w14:textId="77777777" w:rsidR="008517C8" w:rsidRDefault="008517C8" w:rsidP="008517C8">
      <w:pPr>
        <w:pStyle w:val="NormalWeb"/>
        <w:shd w:val="clear" w:color="auto" w:fill="F1F1F1"/>
        <w:spacing w:before="0" w:beforeAutospacing="0" w:after="225" w:afterAutospacing="0"/>
        <w:rPr>
          <w:rFonts w:ascii="Cambria" w:hAnsi="Cambria"/>
          <w:color w:val="575757"/>
        </w:rPr>
      </w:pPr>
      <w:r>
        <w:rPr>
          <w:rFonts w:ascii="Cambria" w:hAnsi="Cambria"/>
          <w:color w:val="575757"/>
        </w:rPr>
        <w:t>For Windows 7, after booting from the Windows 7 setup DVD, select the Windows installation to repair. On the System Recovery Options screen (see </w:t>
      </w:r>
      <w:hyperlink r:id="rId213" w:history="1">
        <w:r>
          <w:rPr>
            <w:rStyle w:val="Hyperlink"/>
            <w:rFonts w:ascii="Cambria" w:hAnsi="Cambria"/>
            <w:color w:val="0081BC"/>
            <w:u w:val="none"/>
          </w:rPr>
          <w:t>Figure 4-34</w:t>
        </w:r>
      </w:hyperlink>
      <w:r>
        <w:rPr>
          <w:rFonts w:ascii="Cambria" w:hAnsi="Cambria"/>
          <w:color w:val="575757"/>
        </w:rPr>
        <w:t>), click </w:t>
      </w:r>
      <w:r>
        <w:rPr>
          <w:rStyle w:val="Strong"/>
          <w:rFonts w:ascii="Cambria" w:hAnsi="Cambria"/>
          <w:color w:val="575757"/>
        </w:rPr>
        <w:t>Windows Memory Diagnostic</w:t>
      </w:r>
      <w:r>
        <w:rPr>
          <w:rFonts w:ascii="Cambria" w:hAnsi="Cambria"/>
          <w:color w:val="575757"/>
        </w:rPr>
        <w:t>. For Windows 7, it is not necessary to open a command prompt window to test memory.</w:t>
      </w:r>
    </w:p>
    <w:p w14:paraId="78CE8635"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4-34</w:t>
      </w:r>
    </w:p>
    <w:p w14:paraId="25FF99B0"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Test memory using the Windows 7 System Recovery Options menu</w:t>
      </w:r>
    </w:p>
    <w:p w14:paraId="59B7C748" w14:textId="7A6EF3E8"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3BEA0BC" wp14:editId="5F2DC86D">
            <wp:extent cx="5664835" cy="4405630"/>
            <wp:effectExtent l="0" t="0" r="0"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4835" cy="4405630"/>
                    </a:xfrm>
                    <a:prstGeom prst="rect">
                      <a:avLst/>
                    </a:prstGeom>
                    <a:noFill/>
                    <a:ln>
                      <a:noFill/>
                    </a:ln>
                  </pic:spPr>
                </pic:pic>
              </a:graphicData>
            </a:graphic>
          </wp:inline>
        </w:drawing>
      </w:r>
    </w:p>
    <w:p w14:paraId="7A6506E5" w14:textId="5D8CC23C" w:rsidR="008517C8" w:rsidRDefault="008517C8" w:rsidP="008517C8">
      <w:pPr>
        <w:shd w:val="clear" w:color="auto" w:fill="FFFFFF"/>
        <w:jc w:val="center"/>
        <w:rPr>
          <w:rFonts w:ascii="Cambria" w:hAnsi="Cambria"/>
          <w:color w:val="575757"/>
        </w:rPr>
      </w:pPr>
      <w:r>
        <w:rPr>
          <w:rFonts w:ascii="Cambria" w:hAnsi="Cambria"/>
          <w:noProof/>
          <w:color w:val="575757"/>
        </w:rPr>
        <w:drawing>
          <wp:inline distT="0" distB="0" distL="0" distR="0" wp14:anchorId="23293905" wp14:editId="2FFB7A3A">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C6750F"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If the tool reports memory errors, replace all memory modules installed on the motherboard.</w:t>
      </w:r>
    </w:p>
    <w:p w14:paraId="28856949"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2124EF23"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t>Using Device Manager to Delete the Driver Store</w:t>
      </w:r>
    </w:p>
    <w:p w14:paraId="20F6CE7C"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One thing you can do to solve a problem with a device is to uninstall and reinstall the device. When you first install a device, Windows stores a copy of the driver package in a </w:t>
      </w:r>
      <w:hyperlink r:id="rId215" w:history="1">
        <w:r>
          <w:rPr>
            <w:rStyle w:val="primaryterm"/>
            <w:rFonts w:ascii="Cambria" w:eastAsiaTheme="majorEastAsia" w:hAnsi="Cambria"/>
            <w:b/>
            <w:bCs/>
            <w:color w:val="00609A"/>
          </w:rPr>
          <w:t>driver store</w:t>
        </w:r>
      </w:hyperlink>
      <w:r>
        <w:rPr>
          <w:rFonts w:ascii="Cambria" w:hAnsi="Cambria"/>
          <w:color w:val="575757"/>
        </w:rPr>
        <w:t>. When you uninstall the device, you can also tell Windows to delete the driver store. If you don’t delete the driver store, Windows uses it when you install the device again. That’s why the second time you install the same device, Windows does not ask you for the location of the drivers. Windows might also use the driver store to automatically install the device on the next reboot without your involvement.</w:t>
      </w:r>
    </w:p>
    <w:p w14:paraId="375C2A70"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All this is convenient unless there is a problem with the driver store. To get a true fresh start with an installation, you need to delete the driver store. First sign </w:t>
      </w:r>
      <w:proofErr w:type="gramStart"/>
      <w:r>
        <w:rPr>
          <w:rFonts w:ascii="Cambria" w:hAnsi="Cambria"/>
          <w:color w:val="575757"/>
        </w:rPr>
        <w:t>in to</w:t>
      </w:r>
      <w:proofErr w:type="gramEnd"/>
      <w:r>
        <w:rPr>
          <w:rFonts w:ascii="Cambria" w:hAnsi="Cambria"/>
          <w:color w:val="575757"/>
        </w:rPr>
        <w:t xml:space="preserve"> Windows using an account with administrative privileges and then follow these steps:</w:t>
      </w:r>
    </w:p>
    <w:p w14:paraId="65D4D7C9" w14:textId="77777777" w:rsidR="008517C8" w:rsidRDefault="008517C8" w:rsidP="008517C8">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lastRenderedPageBreak/>
        <w:t>To open Device Manager from the Windows 10/8 desktop, right-click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Device Manager</w:t>
      </w:r>
      <w:r>
        <w:rPr>
          <w:rFonts w:ascii="Cambria" w:hAnsi="Cambria"/>
          <w:color w:val="575757"/>
        </w:rPr>
        <w:t>. (In Windows 7, 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Control Panel</w:t>
      </w:r>
      <w:r>
        <w:rPr>
          <w:rFonts w:ascii="Cambria" w:hAnsi="Cambria"/>
          <w:color w:val="575757"/>
        </w:rPr>
        <w:t>. In Control Panel Classic icon view, click </w:t>
      </w:r>
      <w:r>
        <w:rPr>
          <w:rStyle w:val="Strong"/>
          <w:rFonts w:ascii="Cambria" w:hAnsi="Cambria"/>
          <w:color w:val="575757"/>
        </w:rPr>
        <w:t>Device Manager</w:t>
      </w:r>
      <w:r>
        <w:rPr>
          <w:rFonts w:ascii="Cambria" w:hAnsi="Cambria"/>
          <w:color w:val="575757"/>
        </w:rPr>
        <w:t>.) Device Manager opens.</w:t>
      </w:r>
    </w:p>
    <w:p w14:paraId="316736B4" w14:textId="77777777" w:rsidR="008517C8" w:rsidRDefault="008517C8" w:rsidP="008517C8">
      <w:pPr>
        <w:ind w:left="720"/>
        <w:rPr>
          <w:rFonts w:ascii="Cambria" w:hAnsi="Cambria"/>
          <w:color w:val="575757"/>
        </w:rPr>
      </w:pPr>
      <w:bookmarkStart w:id="55" w:name="PageEnd_199"/>
      <w:bookmarkEnd w:id="55"/>
      <w:r>
        <w:rPr>
          <w:rStyle w:val="label"/>
          <w:rFonts w:ascii="Tahoma" w:hAnsi="Tahoma" w:cs="Tahoma"/>
          <w:b/>
          <w:bCs/>
          <w:color w:val="FFFFFF"/>
          <w:spacing w:val="7"/>
          <w:sz w:val="27"/>
          <w:szCs w:val="27"/>
          <w:shd w:val="clear" w:color="auto" w:fill="FF9733"/>
        </w:rPr>
        <w:t>A+ Exam Tip</w:t>
      </w:r>
    </w:p>
    <w:p w14:paraId="5FAA5475" w14:textId="77777777" w:rsidR="008517C8" w:rsidRDefault="008517C8" w:rsidP="008517C8">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The A+ Core 1 exam expects you to be familiar with Control Panel in Classic icon view. If Control Panel is showing Category view, click </w:t>
      </w:r>
      <w:r>
        <w:rPr>
          <w:rStyle w:val="Strong"/>
          <w:rFonts w:ascii="Cambria" w:hAnsi="Cambria"/>
          <w:color w:val="575757"/>
        </w:rPr>
        <w:t>Category</w:t>
      </w:r>
      <w:r>
        <w:rPr>
          <w:rFonts w:ascii="Cambria" w:hAnsi="Cambria"/>
          <w:color w:val="575757"/>
        </w:rPr>
        <w:t>, and then click </w:t>
      </w:r>
      <w:proofErr w:type="gramStart"/>
      <w:r>
        <w:rPr>
          <w:rStyle w:val="Strong"/>
          <w:rFonts w:ascii="Cambria" w:hAnsi="Cambria"/>
          <w:color w:val="575757"/>
        </w:rPr>
        <w:t>Large</w:t>
      </w:r>
      <w:proofErr w:type="gramEnd"/>
      <w:r>
        <w:rPr>
          <w:rStyle w:val="Strong"/>
          <w:rFonts w:ascii="Cambria" w:hAnsi="Cambria"/>
          <w:color w:val="575757"/>
        </w:rPr>
        <w:t xml:space="preserve"> icons</w:t>
      </w:r>
      <w:r>
        <w:rPr>
          <w:rFonts w:ascii="Cambria" w:hAnsi="Cambria"/>
          <w:color w:val="575757"/>
        </w:rPr>
        <w:t> or </w:t>
      </w:r>
      <w:r>
        <w:rPr>
          <w:rStyle w:val="Strong"/>
          <w:rFonts w:ascii="Cambria" w:hAnsi="Cambria"/>
          <w:color w:val="575757"/>
        </w:rPr>
        <w:t>Small icons</w:t>
      </w:r>
      <w:r>
        <w:rPr>
          <w:rFonts w:ascii="Cambria" w:hAnsi="Cambria"/>
          <w:color w:val="575757"/>
        </w:rPr>
        <w:t xml:space="preserve">. Also, you are expected to know commands for various Windows tools. For example, to start Device Manager, you can enter the </w:t>
      </w:r>
      <w:proofErr w:type="spellStart"/>
      <w:r>
        <w:rPr>
          <w:rFonts w:ascii="Cambria" w:hAnsi="Cambria"/>
          <w:color w:val="575757"/>
        </w:rPr>
        <w:t>devmgmt.msc</w:t>
      </w:r>
      <w:proofErr w:type="spellEnd"/>
      <w:r>
        <w:rPr>
          <w:rFonts w:ascii="Cambria" w:hAnsi="Cambria"/>
          <w:color w:val="575757"/>
        </w:rPr>
        <w:t xml:space="preserve"> command in a command line window.</w:t>
      </w:r>
    </w:p>
    <w:p w14:paraId="2476E7C5" w14:textId="77777777" w:rsidR="008517C8" w:rsidRDefault="008517C8" w:rsidP="008517C8">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Right-click the device and click </w:t>
      </w:r>
      <w:r>
        <w:rPr>
          <w:rStyle w:val="Strong"/>
          <w:rFonts w:ascii="Cambria" w:hAnsi="Cambria"/>
          <w:color w:val="575757"/>
        </w:rPr>
        <w:t>Properties</w:t>
      </w:r>
      <w:r>
        <w:rPr>
          <w:rFonts w:ascii="Cambria" w:hAnsi="Cambria"/>
          <w:color w:val="575757"/>
        </w:rPr>
        <w:t> in the shortcut menu. Click the </w:t>
      </w:r>
      <w:r>
        <w:rPr>
          <w:rStyle w:val="Strong"/>
          <w:rFonts w:ascii="Cambria" w:hAnsi="Cambria"/>
          <w:color w:val="575757"/>
        </w:rPr>
        <w:t>Driver</w:t>
      </w:r>
      <w:r>
        <w:rPr>
          <w:rFonts w:ascii="Cambria" w:hAnsi="Cambria"/>
          <w:color w:val="575757"/>
        </w:rPr>
        <w:t> tab and click </w:t>
      </w:r>
      <w:r>
        <w:rPr>
          <w:rStyle w:val="Strong"/>
          <w:rFonts w:ascii="Cambria" w:hAnsi="Cambria"/>
          <w:color w:val="575757"/>
        </w:rPr>
        <w:t>Uninstall Device</w:t>
      </w:r>
      <w:r>
        <w:rPr>
          <w:rFonts w:ascii="Cambria" w:hAnsi="Cambria"/>
          <w:color w:val="575757"/>
        </w:rPr>
        <w:t>. In the Uninstall Device box, check </w:t>
      </w:r>
      <w:r>
        <w:rPr>
          <w:rStyle w:val="Strong"/>
          <w:rFonts w:ascii="Cambria" w:hAnsi="Cambria"/>
          <w:color w:val="575757"/>
        </w:rPr>
        <w:t>Delete the driver software for this device</w:t>
      </w:r>
      <w:r>
        <w:rPr>
          <w:rFonts w:ascii="Cambria" w:hAnsi="Cambria"/>
          <w:color w:val="575757"/>
        </w:rPr>
        <w:t>, and click </w:t>
      </w:r>
      <w:r>
        <w:rPr>
          <w:rStyle w:val="Strong"/>
          <w:rFonts w:ascii="Cambria" w:hAnsi="Cambria"/>
          <w:color w:val="575757"/>
        </w:rPr>
        <w:t>Uninstall</w:t>
      </w:r>
      <w:r>
        <w:rPr>
          <w:rFonts w:ascii="Cambria" w:hAnsi="Cambria"/>
          <w:color w:val="575757"/>
        </w:rPr>
        <w:t>. See </w:t>
      </w:r>
      <w:hyperlink r:id="rId216" w:history="1">
        <w:r>
          <w:rPr>
            <w:rStyle w:val="Hyperlink"/>
            <w:rFonts w:ascii="Cambria" w:hAnsi="Cambria"/>
            <w:color w:val="0081BC"/>
            <w:u w:val="none"/>
          </w:rPr>
          <w:t>Figure 4-35</w:t>
        </w:r>
      </w:hyperlink>
      <w:r>
        <w:rPr>
          <w:rFonts w:ascii="Cambria" w:hAnsi="Cambria"/>
          <w:color w:val="575757"/>
        </w:rPr>
        <w:t>. The installed drivers and the driver store are both deleted. When you reinstall the device, you’ll need the drivers on CD or downloaded from the web.</w:t>
      </w:r>
    </w:p>
    <w:p w14:paraId="00A62D30" w14:textId="77777777" w:rsidR="008517C8" w:rsidRDefault="008517C8" w:rsidP="008517C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4-35</w:t>
      </w:r>
    </w:p>
    <w:p w14:paraId="02203BE5" w14:textId="77777777" w:rsidR="008517C8" w:rsidRDefault="008517C8" w:rsidP="008517C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Device Manager to uninstall the drivers and delete the driver store for a device</w:t>
      </w:r>
    </w:p>
    <w:p w14:paraId="29A66F2D" w14:textId="3031C8EA" w:rsidR="008517C8" w:rsidRDefault="008517C8" w:rsidP="008517C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7F7D3DCB" wp14:editId="1CF2F871">
            <wp:extent cx="5664835" cy="3360420"/>
            <wp:effectExtent l="0" t="0" r="0" b="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4835" cy="3360420"/>
                    </a:xfrm>
                    <a:prstGeom prst="rect">
                      <a:avLst/>
                    </a:prstGeom>
                    <a:noFill/>
                    <a:ln>
                      <a:noFill/>
                    </a:ln>
                  </pic:spPr>
                </pic:pic>
              </a:graphicData>
            </a:graphic>
          </wp:inline>
        </w:drawing>
      </w:r>
    </w:p>
    <w:p w14:paraId="7103CC0D" w14:textId="11893B76" w:rsidR="008517C8" w:rsidRDefault="008517C8" w:rsidP="008517C8">
      <w:pPr>
        <w:shd w:val="clear" w:color="auto" w:fill="FFFFFF"/>
        <w:ind w:left="720"/>
        <w:jc w:val="center"/>
        <w:rPr>
          <w:rFonts w:ascii="Cambria" w:hAnsi="Cambria"/>
          <w:color w:val="575757"/>
        </w:rPr>
      </w:pPr>
      <w:r>
        <w:rPr>
          <w:rFonts w:ascii="Cambria" w:hAnsi="Cambria"/>
          <w:noProof/>
          <w:color w:val="575757"/>
        </w:rPr>
        <w:drawing>
          <wp:inline distT="0" distB="0" distL="0" distR="0" wp14:anchorId="02B891CE" wp14:editId="73AB6687">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9B7F0D8"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Also know that if the check box is missing on the Confirm Device Uninstall box, the drivers are embedded in </w:t>
      </w:r>
      <w:proofErr w:type="gramStart"/>
      <w:r>
        <w:rPr>
          <w:rFonts w:ascii="Cambria" w:hAnsi="Cambria"/>
          <w:color w:val="575757"/>
        </w:rPr>
        <w:t>Windows</w:t>
      </w:r>
      <w:proofErr w:type="gramEnd"/>
      <w:r>
        <w:rPr>
          <w:rFonts w:ascii="Cambria" w:hAnsi="Cambria"/>
          <w:color w:val="575757"/>
        </w:rPr>
        <w:t xml:space="preserve"> and you cannot delete the driver store for these devices. </w:t>
      </w:r>
      <w:r>
        <w:rPr>
          <w:rFonts w:ascii="Cambria" w:hAnsi="Cambria"/>
          <w:color w:val="575757"/>
        </w:rPr>
        <w:lastRenderedPageBreak/>
        <w:t>Examples of these devices are the optical drive, hard drive, and generic keyboard, which all have embedded Windows drivers.</w:t>
      </w:r>
    </w:p>
    <w:p w14:paraId="609F4FBB"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We’re working our way through what to do when the system locks up, gives errors, or generally appears unstable. Another problem that can occur at the boot is continuous reboots, which can be caused by overheating, a failing processor, motherboard, or RAM, or a corrupted Windows installation.</w:t>
      </w:r>
    </w:p>
    <w:p w14:paraId="5AC29ACA" w14:textId="4482D38B" w:rsidR="008517C8" w:rsidRDefault="008517C8" w:rsidP="008517C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BE4574">
          <v:shape id="_x0000_i1198" type="#_x0000_t75" style="width:42.1pt;height:17.75pt" o:ole="">
            <v:imagedata r:id="rId35" o:title=""/>
          </v:shape>
          <w:control r:id="rId218" w:name="DefaultOcxName21" w:shapeid="_x0000_i1198"/>
        </w:object>
      </w:r>
    </w:p>
    <w:p w14:paraId="76B919C3" w14:textId="77777777" w:rsidR="008517C8" w:rsidRDefault="008517C8" w:rsidP="008517C8">
      <w:pPr>
        <w:shd w:val="clear" w:color="auto" w:fill="FFFFFF"/>
        <w:rPr>
          <w:rFonts w:ascii="Cambria" w:hAnsi="Cambria"/>
          <w:color w:val="575757"/>
        </w:rPr>
      </w:pPr>
      <w:hyperlink r:id="rId219" w:tooltip="Help" w:history="1">
        <w:r>
          <w:rPr>
            <w:rStyle w:val="novisual"/>
            <w:rFonts w:ascii="Helvetica" w:hAnsi="Helvetica" w:cs="Helvetica"/>
            <w:b/>
            <w:bCs/>
            <w:color w:val="7A7A7A"/>
            <w:sz w:val="23"/>
            <w:szCs w:val="23"/>
            <w:bdr w:val="none" w:sz="0" w:space="0" w:color="auto" w:frame="1"/>
          </w:rPr>
          <w:t>help</w:t>
        </w:r>
      </w:hyperlink>
    </w:p>
    <w:p w14:paraId="05EB22A3" w14:textId="77777777" w:rsidR="008517C8" w:rsidRDefault="008517C8" w:rsidP="008517C8">
      <w:pPr>
        <w:ind w:hanging="28816"/>
        <w:rPr>
          <w:rFonts w:ascii="Cambria" w:hAnsi="Cambria"/>
          <w:color w:val="575757"/>
        </w:rPr>
      </w:pPr>
      <w:r>
        <w:rPr>
          <w:rFonts w:ascii="Cambria" w:hAnsi="Cambria"/>
          <w:color w:val="575757"/>
        </w:rPr>
        <w:t>Application Opened</w:t>
      </w:r>
    </w:p>
    <w:p w14:paraId="289C6A82" w14:textId="77777777" w:rsidR="008517C8" w:rsidRDefault="008517C8" w:rsidP="008517C8">
      <w:pPr>
        <w:shd w:val="clear" w:color="auto" w:fill="FFFFFF"/>
        <w:rPr>
          <w:rFonts w:ascii="Cambria" w:hAnsi="Cambria"/>
          <w:color w:val="575757"/>
        </w:rPr>
      </w:pPr>
      <w:hyperlink r:id="rId220" w:anchor="header" w:history="1">
        <w:r>
          <w:rPr>
            <w:rStyle w:val="Hyperlink"/>
            <w:rFonts w:ascii="Cambria" w:hAnsi="Cambria"/>
            <w:color w:val="0081BC"/>
            <w:u w:val="none"/>
          </w:rPr>
          <w:t>Main content</w:t>
        </w:r>
      </w:hyperlink>
    </w:p>
    <w:p w14:paraId="13AEC5E9" w14:textId="77777777" w:rsidR="008517C8" w:rsidRDefault="008517C8" w:rsidP="008517C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4-5a</w:t>
      </w:r>
      <w:r>
        <w:rPr>
          <w:rStyle w:val="headingtext"/>
          <w:rFonts w:ascii="Open Sans" w:hAnsi="Open Sans" w:cs="Open Sans"/>
          <w:color w:val="DF7300"/>
          <w:sz w:val="54"/>
          <w:szCs w:val="54"/>
        </w:rPr>
        <w:t>Windows Startup Repair</w:t>
      </w:r>
    </w:p>
    <w:p w14:paraId="32EB3677"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4953D43" w14:textId="77777777" w:rsidR="008517C8" w:rsidRDefault="008517C8" w:rsidP="008517C8">
      <w:pPr>
        <w:numPr>
          <w:ilvl w:val="0"/>
          <w:numId w:val="52"/>
        </w:numPr>
        <w:spacing w:after="150" w:line="240" w:lineRule="auto"/>
        <w:rPr>
          <w:rFonts w:ascii="Cambria" w:hAnsi="Cambria"/>
          <w:color w:val="696969"/>
        </w:rPr>
      </w:pPr>
      <w:r>
        <w:rPr>
          <w:rStyle w:val="manuallabel"/>
          <w:rFonts w:ascii="Cambria" w:hAnsi="Cambria"/>
          <w:color w:val="696969"/>
        </w:rPr>
        <w:t>5.2</w:t>
      </w:r>
    </w:p>
    <w:p w14:paraId="6C5BF87F" w14:textId="77777777" w:rsidR="008517C8" w:rsidRDefault="008517C8" w:rsidP="008517C8">
      <w:pPr>
        <w:pStyle w:val="NormalWeb"/>
        <w:spacing w:before="0" w:beforeAutospacing="0" w:after="105" w:afterAutospacing="0"/>
        <w:ind w:left="720"/>
        <w:rPr>
          <w:rFonts w:ascii="Cambria" w:hAnsi="Cambria"/>
          <w:color w:val="696969"/>
        </w:rPr>
      </w:pPr>
      <w:r>
        <w:rPr>
          <w:rFonts w:ascii="Cambria" w:hAnsi="Cambria"/>
          <w:color w:val="696969"/>
        </w:rPr>
        <w:t>Given a scenario, troubleshoot problems related to motherboards, RAM, CPUs, and power.</w:t>
      </w:r>
    </w:p>
    <w:p w14:paraId="1F591314"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Windows 10/8/7, many continuous restart errors can be solved by performing a Startup Repair process. The </w:t>
      </w:r>
      <w:hyperlink r:id="rId221" w:history="1">
        <w:r>
          <w:rPr>
            <w:rStyle w:val="primaryterm"/>
            <w:rFonts w:ascii="Cambria" w:eastAsiaTheme="majorEastAsia" w:hAnsi="Cambria"/>
            <w:b/>
            <w:bCs/>
            <w:color w:val="00609A"/>
          </w:rPr>
          <w:t>Startup Repair</w:t>
        </w:r>
      </w:hyperlink>
      <w:r>
        <w:rPr>
          <w:rFonts w:ascii="Cambria" w:hAnsi="Cambria"/>
          <w:color w:val="575757"/>
        </w:rPr>
        <w:t xml:space="preserve"> utility restores many of the </w:t>
      </w:r>
      <w:proofErr w:type="gramStart"/>
      <w:r>
        <w:rPr>
          <w:rFonts w:ascii="Cambria" w:hAnsi="Cambria"/>
          <w:color w:val="575757"/>
        </w:rPr>
        <w:t>Windows</w:t>
      </w:r>
      <w:proofErr w:type="gramEnd"/>
      <w:r>
        <w:rPr>
          <w:rFonts w:ascii="Cambria" w:hAnsi="Cambria"/>
          <w:color w:val="575757"/>
        </w:rPr>
        <w:t xml:space="preserve"> files needed for a successful boot. After several restarts, Windows 10 will try to automatically run the Startup Repair process. If Startup Repair does not automatically start or does not fix the problem, try running it from Windows setup media.</w:t>
      </w:r>
    </w:p>
    <w:p w14:paraId="373DB252"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bookmarkStart w:id="56" w:name="PageEnd_200"/>
      <w:bookmarkEnd w:id="56"/>
      <w:r>
        <w:rPr>
          <w:rFonts w:ascii="Cambria" w:hAnsi="Cambria"/>
          <w:color w:val="575757"/>
        </w:rPr>
        <w:t>Follow these steps to run Startup Repair from the Windows 10/8 setup DVD or USB drive:</w:t>
      </w:r>
    </w:p>
    <w:p w14:paraId="54EEB547" w14:textId="77777777" w:rsidR="008517C8" w:rsidRDefault="008517C8" w:rsidP="008517C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If necessary, change the boot priority order in BIOS/UEFI setup to boot first from the optical drive or USB drive. Boot from the Windows setup DVD or USB drive.</w:t>
      </w:r>
    </w:p>
    <w:p w14:paraId="64AD3530" w14:textId="77777777" w:rsidR="008517C8" w:rsidRDefault="008517C8" w:rsidP="008517C8">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opening screen, select your language and click </w:t>
      </w:r>
      <w:r>
        <w:rPr>
          <w:rStyle w:val="Strong"/>
          <w:rFonts w:ascii="Cambria" w:hAnsi="Cambria"/>
          <w:color w:val="575757"/>
        </w:rPr>
        <w:t>Next</w:t>
      </w:r>
      <w:r>
        <w:rPr>
          <w:rFonts w:ascii="Cambria" w:hAnsi="Cambria"/>
          <w:color w:val="575757"/>
        </w:rPr>
        <w:t>. On the next screen, click </w:t>
      </w:r>
      <w:r>
        <w:rPr>
          <w:rStyle w:val="Strong"/>
          <w:rFonts w:ascii="Cambria" w:hAnsi="Cambria"/>
          <w:color w:val="575757"/>
        </w:rPr>
        <w:t>Repair your computer</w:t>
      </w:r>
      <w:r>
        <w:rPr>
          <w:rFonts w:ascii="Cambria" w:hAnsi="Cambria"/>
          <w:color w:val="575757"/>
        </w:rPr>
        <w:t>. Next, choose </w:t>
      </w:r>
      <w:r>
        <w:rPr>
          <w:rStyle w:val="Strong"/>
          <w:rFonts w:ascii="Cambria" w:hAnsi="Cambria"/>
          <w:color w:val="575757"/>
        </w:rPr>
        <w:t>Troubleshoot</w:t>
      </w:r>
      <w:r>
        <w:rPr>
          <w:rFonts w:ascii="Cambria" w:hAnsi="Cambria"/>
          <w:color w:val="575757"/>
        </w:rPr>
        <w:t>. For Windows 10, the Advanced options screen appears (</w:t>
      </w:r>
      <w:proofErr w:type="gramStart"/>
      <w:r>
        <w:rPr>
          <w:rFonts w:ascii="Cambria" w:hAnsi="Cambria"/>
          <w:color w:val="575757"/>
        </w:rPr>
        <w:t>refer back</w:t>
      </w:r>
      <w:proofErr w:type="gramEnd"/>
      <w:r>
        <w:rPr>
          <w:rFonts w:ascii="Cambria" w:hAnsi="Cambria"/>
          <w:color w:val="575757"/>
        </w:rPr>
        <w:t xml:space="preserve"> to </w:t>
      </w:r>
      <w:hyperlink r:id="rId222" w:history="1">
        <w:r>
          <w:rPr>
            <w:rStyle w:val="Hyperlink"/>
            <w:rFonts w:ascii="Cambria" w:hAnsi="Cambria"/>
            <w:color w:val="0081BC"/>
            <w:u w:val="none"/>
          </w:rPr>
          <w:t>Figure 4-33</w:t>
        </w:r>
      </w:hyperlink>
      <w:r>
        <w:rPr>
          <w:rFonts w:ascii="Cambria" w:hAnsi="Cambria"/>
          <w:color w:val="575757"/>
        </w:rPr>
        <w:t>); for Windows 8, you must click </w:t>
      </w:r>
      <w:r>
        <w:rPr>
          <w:rStyle w:val="Strong"/>
          <w:rFonts w:ascii="Cambria" w:hAnsi="Cambria"/>
          <w:color w:val="575757"/>
        </w:rPr>
        <w:t>Advanced options</w:t>
      </w:r>
      <w:r>
        <w:rPr>
          <w:rFonts w:ascii="Cambria" w:hAnsi="Cambria"/>
          <w:color w:val="575757"/>
        </w:rPr>
        <w:t> to see this screen. On the Advanced options screen, choose </w:t>
      </w:r>
      <w:r>
        <w:rPr>
          <w:rStyle w:val="Strong"/>
          <w:rFonts w:ascii="Cambria" w:hAnsi="Cambria"/>
          <w:color w:val="575757"/>
        </w:rPr>
        <w:t>Startup Repair</w:t>
      </w:r>
      <w:r>
        <w:rPr>
          <w:rFonts w:ascii="Cambria" w:hAnsi="Cambria"/>
          <w:color w:val="575757"/>
        </w:rPr>
        <w:t>, and select your operating system. Windows will attempt to repair the system and restart to the Windows desktop.</w:t>
      </w:r>
    </w:p>
    <w:p w14:paraId="63DE6ED1"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lastRenderedPageBreak/>
        <w:t>OS Differences</w:t>
      </w:r>
    </w:p>
    <w:p w14:paraId="674E35D8"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error messages disappear before they can be read as the system reboots. To disable these automatic restarts, press F8 as Windows starts up. The Advanced Boot Options menu appears (see </w:t>
      </w:r>
      <w:hyperlink r:id="rId223" w:history="1">
        <w:r>
          <w:rPr>
            <w:rStyle w:val="Hyperlink"/>
            <w:rFonts w:ascii="Cambria" w:hAnsi="Cambria"/>
            <w:color w:val="0081BC"/>
            <w:u w:val="none"/>
          </w:rPr>
          <w:t>Figure 4-36</w:t>
        </w:r>
      </w:hyperlink>
      <w:r>
        <w:rPr>
          <w:rFonts w:ascii="Cambria" w:hAnsi="Cambria"/>
          <w:color w:val="575757"/>
        </w:rPr>
        <w:t>). Select </w:t>
      </w:r>
      <w:r>
        <w:rPr>
          <w:rStyle w:val="Strong"/>
          <w:rFonts w:ascii="Cambria" w:hAnsi="Cambria"/>
          <w:color w:val="575757"/>
        </w:rPr>
        <w:t>Disable automatic restart on system failure</w:t>
      </w:r>
      <w:r>
        <w:rPr>
          <w:rFonts w:ascii="Cambria" w:hAnsi="Cambria"/>
          <w:color w:val="575757"/>
        </w:rPr>
        <w:t>. When you restart Windows, the error message stays on screen long enough for you to read it. Search the Microsoft websites (</w:t>
      </w:r>
      <w:bookmarkStart w:id="57" w:name="KYXA2VFUVNEAARAY3186"/>
      <w:r>
        <w:rPr>
          <w:rFonts w:ascii="Cambria" w:hAnsi="Cambria"/>
          <w:color w:val="575757"/>
        </w:rPr>
        <w:fldChar w:fldCharType="begin"/>
      </w:r>
      <w:r>
        <w:rPr>
          <w:rFonts w:ascii="Cambria" w:hAnsi="Cambria"/>
          <w:color w:val="575757"/>
        </w:rPr>
        <w:instrText xml:space="preserve"> HYPERLINK "http://support.microsoft.com/" \t "_blank" </w:instrText>
      </w:r>
      <w:r>
        <w:rPr>
          <w:rFonts w:ascii="Cambria" w:hAnsi="Cambria"/>
          <w:color w:val="575757"/>
        </w:rPr>
        <w:fldChar w:fldCharType="separate"/>
      </w:r>
      <w:r>
        <w:rPr>
          <w:rStyle w:val="Hyperlink"/>
          <w:rFonts w:ascii="Cambria" w:hAnsi="Cambria"/>
          <w:color w:val="0081BC"/>
          <w:u w:val="none"/>
        </w:rPr>
        <w:t>support.microsoft.com</w:t>
      </w:r>
      <w:r>
        <w:rPr>
          <w:rFonts w:ascii="Cambria" w:hAnsi="Cambria"/>
          <w:color w:val="575757"/>
        </w:rPr>
        <w:fldChar w:fldCharType="end"/>
      </w:r>
      <w:bookmarkEnd w:id="57"/>
      <w:r>
        <w:rPr>
          <w:rFonts w:ascii="Cambria" w:hAnsi="Cambria"/>
          <w:color w:val="575757"/>
        </w:rPr>
        <w:t> and </w:t>
      </w:r>
      <w:bookmarkStart w:id="58" w:name="FKEBZY4GFVQLAF4YS656"/>
      <w:r>
        <w:rPr>
          <w:rFonts w:ascii="Cambria" w:hAnsi="Cambria"/>
          <w:color w:val="575757"/>
        </w:rPr>
        <w:fldChar w:fldCharType="begin"/>
      </w:r>
      <w:r>
        <w:rPr>
          <w:rFonts w:ascii="Cambria" w:hAnsi="Cambria"/>
          <w:color w:val="575757"/>
        </w:rPr>
        <w:instrText xml:space="preserve"> HYPERLINK "http://technet.microsoft.com/" \t "_blank" </w:instrText>
      </w:r>
      <w:r>
        <w:rPr>
          <w:rFonts w:ascii="Cambria" w:hAnsi="Cambria"/>
          <w:color w:val="575757"/>
        </w:rPr>
        <w:fldChar w:fldCharType="separate"/>
      </w:r>
      <w:r>
        <w:rPr>
          <w:rStyle w:val="Hyperlink"/>
          <w:rFonts w:ascii="Cambria" w:hAnsi="Cambria"/>
          <w:color w:val="0081BC"/>
          <w:u w:val="none"/>
        </w:rPr>
        <w:t>technet.microsoft.com</w:t>
      </w:r>
      <w:r>
        <w:rPr>
          <w:rFonts w:ascii="Cambria" w:hAnsi="Cambria"/>
          <w:color w:val="575757"/>
        </w:rPr>
        <w:fldChar w:fldCharType="end"/>
      </w:r>
      <w:bookmarkEnd w:id="58"/>
      <w:r>
        <w:rPr>
          <w:rFonts w:ascii="Cambria" w:hAnsi="Cambria"/>
          <w:color w:val="575757"/>
        </w:rPr>
        <w:t>) for information about the hardware component causing the problem and what to do about it. BSOD errors might apply to the motherboard, video card, RAM, processor, hard drive, or some other device for which Windows is trying to load device drivers. From the Advanced Boot Options menu, you can click </w:t>
      </w:r>
      <w:r>
        <w:rPr>
          <w:rStyle w:val="Strong"/>
          <w:rFonts w:ascii="Cambria" w:hAnsi="Cambria"/>
          <w:color w:val="575757"/>
        </w:rPr>
        <w:t>Repair Your Computer</w:t>
      </w:r>
      <w:r>
        <w:rPr>
          <w:rFonts w:ascii="Cambria" w:hAnsi="Cambria"/>
          <w:color w:val="575757"/>
        </w:rPr>
        <w:t>, which launches the Windows 7 version of Startup Repair.</w:t>
      </w:r>
    </w:p>
    <w:p w14:paraId="3E748B37"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4-36</w:t>
      </w:r>
    </w:p>
    <w:p w14:paraId="180D9E77"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Press F8 during the boot to see the Windows 7 Advanced Boot Options menu</w:t>
      </w:r>
    </w:p>
    <w:p w14:paraId="5D84FAC5" w14:textId="6270A398"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25047A" wp14:editId="4D91838D">
            <wp:extent cx="5569585" cy="4192270"/>
            <wp:effectExtent l="0" t="0" r="0" b="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569585" cy="4192270"/>
                    </a:xfrm>
                    <a:prstGeom prst="rect">
                      <a:avLst/>
                    </a:prstGeom>
                    <a:noFill/>
                    <a:ln>
                      <a:noFill/>
                    </a:ln>
                  </pic:spPr>
                </pic:pic>
              </a:graphicData>
            </a:graphic>
          </wp:inline>
        </w:drawing>
      </w:r>
    </w:p>
    <w:p w14:paraId="5195329B"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have tried to repair Windows, checked BIOS/UEFI settings, searched the web for help, and still have not identified the source of the problem, it’s time to open the case and check inside. Be sure to use an </w:t>
      </w:r>
      <w:r>
        <w:rPr>
          <w:rFonts w:ascii="Cambria" w:hAnsi="Cambria"/>
          <w:color w:val="575757"/>
        </w:rPr>
        <w:lastRenderedPageBreak/>
        <w:t>ESD strap and follow other procedures to protect the system against ESD. With the case open, follow these steps:</w:t>
      </w:r>
    </w:p>
    <w:p w14:paraId="63C33262"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that all the system power and data cables are securely connected. Try reseating all expansion cards and DIMM modules.</w:t>
      </w:r>
    </w:p>
    <w:p w14:paraId="5270BDC8" w14:textId="77777777" w:rsidR="008517C8" w:rsidRDefault="008517C8" w:rsidP="008517C8">
      <w:pPr>
        <w:pStyle w:val="NormalWeb"/>
        <w:numPr>
          <w:ilvl w:val="0"/>
          <w:numId w:val="54"/>
        </w:numPr>
        <w:shd w:val="clear" w:color="auto" w:fill="FFFFFF"/>
        <w:spacing w:before="0" w:beforeAutospacing="0" w:after="225" w:afterAutospacing="0"/>
        <w:ind w:left="1695" w:right="975"/>
        <w:rPr>
          <w:rFonts w:ascii="Cambria" w:hAnsi="Cambria"/>
          <w:color w:val="575757"/>
        </w:rPr>
      </w:pPr>
      <w:r>
        <w:rPr>
          <w:rFonts w:ascii="Cambria" w:hAnsi="Cambria"/>
          <w:color w:val="575757"/>
        </w:rPr>
        <w:t>Look for physical damage on the motherboard. Look for frayed traces on the bottom of the board or discolored, distended, or bulging capacitors on the board.</w:t>
      </w:r>
    </w:p>
    <w:p w14:paraId="4A2D75E0"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bookmarkStart w:id="59" w:name="PageEnd_201"/>
      <w:bookmarkEnd w:id="59"/>
      <w:r>
        <w:rPr>
          <w:rFonts w:ascii="Cambria" w:hAnsi="Cambria"/>
          <w:color w:val="575757"/>
        </w:rPr>
        <w:t xml:space="preserve">Reduce the system to essentials. Remove any unnecessary hardware, such as expansion cards, and then watch to see if the problem goes away. If it does, replace one component at a time until the problem </w:t>
      </w:r>
      <w:proofErr w:type="gramStart"/>
      <w:r>
        <w:rPr>
          <w:rFonts w:ascii="Cambria" w:hAnsi="Cambria"/>
          <w:color w:val="575757"/>
        </w:rPr>
        <w:t>returns</w:t>
      </w:r>
      <w:proofErr w:type="gramEnd"/>
      <w:r>
        <w:rPr>
          <w:rFonts w:ascii="Cambria" w:hAnsi="Cambria"/>
          <w:color w:val="575757"/>
        </w:rPr>
        <w:t xml:space="preserve"> and you have identified the component causing the trouble.</w:t>
      </w:r>
    </w:p>
    <w:p w14:paraId="4D0FF282"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Try using a POST diagnostic card. It might offer you a clue as to which component is giving a problem.</w:t>
      </w:r>
    </w:p>
    <w:p w14:paraId="77D740C9"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Suspect the problem is caused by a failing power supply. It’s less expensive and easier to replace than the motherboard or processor, so eliminate it as a cause before you move on to the motherboard or processor.</w:t>
      </w:r>
    </w:p>
    <w:p w14:paraId="17DD5DE0"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Exchange the processor.</w:t>
      </w:r>
    </w:p>
    <w:p w14:paraId="226721C9" w14:textId="77777777" w:rsidR="008517C8" w:rsidRDefault="008517C8" w:rsidP="008517C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Exchange the motherboard, but before you do, measure the voltage output of the power </w:t>
      </w:r>
      <w:proofErr w:type="gramStart"/>
      <w:r>
        <w:rPr>
          <w:rFonts w:ascii="Cambria" w:hAnsi="Cambria"/>
          <w:color w:val="575757"/>
        </w:rPr>
        <w:t>supply</w:t>
      </w:r>
      <w:proofErr w:type="gramEnd"/>
      <w:r>
        <w:rPr>
          <w:rFonts w:ascii="Cambria" w:hAnsi="Cambria"/>
          <w:color w:val="575757"/>
        </w:rPr>
        <w:t xml:space="preserve"> or simply replace it, in case it is producing too much power and has damaged the board.</w:t>
      </w:r>
    </w:p>
    <w:p w14:paraId="6987D377"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AC865F5"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t>Discolored Capacitors</w:t>
      </w:r>
    </w:p>
    <w:p w14:paraId="14FC26CC"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Jessica complained to Wally, her IT support technician, that Windows was occasionally giving errors, data would get corrupted, or an application would not work as it should. At first, Wally suspected Jessica might need a little more training on how to open and close an application or save a file, but he discovered user error was not the problem. He tried reinstalling the application software Jessica most often used, and even reinstalled Windows, but the problems persisted.</w:t>
      </w:r>
    </w:p>
    <w:p w14:paraId="28691BD4" w14:textId="77777777" w:rsidR="008517C8" w:rsidRDefault="008517C8" w:rsidP="008517C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35D64F0" w14:textId="77777777" w:rsidR="008517C8" w:rsidRDefault="008517C8" w:rsidP="008517C8">
      <w:pPr>
        <w:pStyle w:val="NormalWeb"/>
        <w:shd w:val="clear" w:color="auto" w:fill="F1F1F1"/>
        <w:spacing w:before="0" w:beforeAutospacing="0" w:after="225" w:afterAutospacing="0"/>
        <w:rPr>
          <w:rFonts w:ascii="Cambria" w:hAnsi="Cambria"/>
          <w:color w:val="575757"/>
        </w:rPr>
      </w:pPr>
      <w:r>
        <w:rPr>
          <w:rFonts w:ascii="Cambria" w:hAnsi="Cambria"/>
          <w:color w:val="575757"/>
        </w:rPr>
        <w:t>Catastrophic errors (errors that cause the system not to boot or a device not to work) are much easier to resolve than intermittent errors (errors that come and go).</w:t>
      </w:r>
    </w:p>
    <w:p w14:paraId="10F62BA0"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Wally began to suspect a hardware problem. Carefully examining the motherboard revealed the source of the problem: failing capacitors. Look carefully at </w:t>
      </w:r>
      <w:hyperlink r:id="rId225" w:history="1">
        <w:r>
          <w:rPr>
            <w:rStyle w:val="Hyperlink"/>
            <w:rFonts w:ascii="Cambria" w:hAnsi="Cambria"/>
            <w:color w:val="0081BC"/>
            <w:u w:val="none"/>
          </w:rPr>
          <w:t>Figure 4-37</w:t>
        </w:r>
      </w:hyperlink>
      <w:r>
        <w:rPr>
          <w:rFonts w:ascii="Cambria" w:hAnsi="Cambria"/>
          <w:color w:val="575757"/>
        </w:rPr>
        <w:t> and you can see five bad </w:t>
      </w:r>
      <w:hyperlink r:id="rId226" w:history="1">
        <w:r>
          <w:rPr>
            <w:rStyle w:val="primaryterm"/>
            <w:rFonts w:ascii="Cambria" w:eastAsiaTheme="majorEastAsia" w:hAnsi="Cambria"/>
            <w:b/>
            <w:bCs/>
            <w:color w:val="00609A"/>
          </w:rPr>
          <w:t>discolored capacitors</w:t>
        </w:r>
      </w:hyperlink>
      <w:r>
        <w:rPr>
          <w:rFonts w:ascii="Cambria" w:hAnsi="Cambria"/>
          <w:color w:val="575757"/>
        </w:rPr>
        <w:t> with bulging heads. (Know that sometimes a leaking capacitor can also show crusty corrosion at its base.) When Wally replaced the motherboard, the problems went away.</w:t>
      </w:r>
    </w:p>
    <w:p w14:paraId="4EF443D5" w14:textId="77777777" w:rsidR="008517C8" w:rsidRDefault="008517C8" w:rsidP="008517C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4-37</w:t>
      </w:r>
    </w:p>
    <w:p w14:paraId="0BDB30C0" w14:textId="77777777" w:rsidR="008517C8" w:rsidRDefault="008517C8" w:rsidP="008517C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These five bad capacitors have bulging and discolored heads</w:t>
      </w:r>
    </w:p>
    <w:p w14:paraId="72E9FE94" w14:textId="7CEEC134" w:rsidR="008517C8" w:rsidRDefault="008517C8" w:rsidP="008517C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9297904" wp14:editId="1205A099">
            <wp:extent cx="5664835" cy="3420110"/>
            <wp:effectExtent l="0" t="0" r="0" b="889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4835" cy="3420110"/>
                    </a:xfrm>
                    <a:prstGeom prst="rect">
                      <a:avLst/>
                    </a:prstGeom>
                    <a:noFill/>
                    <a:ln>
                      <a:noFill/>
                    </a:ln>
                  </pic:spPr>
                </pic:pic>
              </a:graphicData>
            </a:graphic>
          </wp:inline>
        </w:drawing>
      </w:r>
    </w:p>
    <w:p w14:paraId="15D862E3" w14:textId="0FF93572" w:rsidR="008517C8" w:rsidRDefault="008517C8" w:rsidP="008517C8">
      <w:pPr>
        <w:shd w:val="clear" w:color="auto" w:fill="FFFFFF"/>
        <w:jc w:val="center"/>
        <w:rPr>
          <w:rFonts w:ascii="Cambria" w:hAnsi="Cambria"/>
          <w:color w:val="575757"/>
        </w:rPr>
      </w:pPr>
      <w:r>
        <w:rPr>
          <w:rFonts w:ascii="Cambria" w:hAnsi="Cambria"/>
          <w:noProof/>
          <w:color w:val="575757"/>
        </w:rPr>
        <w:drawing>
          <wp:inline distT="0" distB="0" distL="0" distR="0" wp14:anchorId="671446DF" wp14:editId="0A378BC2">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566054" w14:textId="77777777" w:rsidR="008517C8" w:rsidRDefault="008517C8" w:rsidP="008517C8">
      <w:pPr>
        <w:rPr>
          <w:rFonts w:ascii="Cambria" w:hAnsi="Cambria"/>
          <w:color w:val="575757"/>
        </w:rPr>
      </w:pPr>
      <w:bookmarkStart w:id="60" w:name="PageEnd_202"/>
      <w:bookmarkEnd w:id="60"/>
      <w:r>
        <w:rPr>
          <w:rStyle w:val="label"/>
          <w:rFonts w:ascii="Tahoma" w:hAnsi="Tahoma" w:cs="Tahoma"/>
          <w:b/>
          <w:bCs/>
          <w:color w:val="FFFFFF"/>
          <w:spacing w:val="7"/>
          <w:sz w:val="27"/>
          <w:szCs w:val="27"/>
          <w:shd w:val="clear" w:color="auto" w:fill="FF9733"/>
        </w:rPr>
        <w:t>Applying Concepts</w:t>
      </w:r>
    </w:p>
    <w:p w14:paraId="71BA4364" w14:textId="77777777" w:rsidR="008517C8" w:rsidRDefault="008517C8" w:rsidP="008517C8">
      <w:pPr>
        <w:pStyle w:val="Heading3"/>
        <w:spacing w:before="0"/>
        <w:ind w:left="300"/>
        <w:rPr>
          <w:rFonts w:ascii="Tahoma" w:hAnsi="Tahoma" w:cs="Tahoma"/>
          <w:color w:val="000000"/>
          <w:spacing w:val="7"/>
        </w:rPr>
      </w:pPr>
      <w:r>
        <w:rPr>
          <w:rFonts w:ascii="Tahoma" w:hAnsi="Tahoma" w:cs="Tahoma"/>
          <w:color w:val="000000"/>
          <w:spacing w:val="7"/>
        </w:rPr>
        <w:t>Lessons Learned</w:t>
      </w:r>
    </w:p>
    <w:p w14:paraId="11B83B1B"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Sophia is putting together a computer from parts for the first time. She has decided to keep costs low and is installing an AMD processor on a </w:t>
      </w:r>
      <w:proofErr w:type="spellStart"/>
      <w:r>
        <w:rPr>
          <w:rFonts w:ascii="Cambria" w:hAnsi="Cambria"/>
          <w:color w:val="575757"/>
        </w:rPr>
        <w:t>microATX</w:t>
      </w:r>
      <w:proofErr w:type="spellEnd"/>
      <w:r>
        <w:rPr>
          <w:rFonts w:ascii="Cambria" w:hAnsi="Cambria"/>
          <w:color w:val="575757"/>
        </w:rPr>
        <w:t xml:space="preserve"> motherboard, using all low-cost parts. She installed the hard drive, optical drive, and power supply in the computer case. Then she installed the motherboard in the case, followed by the processor, cooler, and memory. Before powering up the system, she checked all connections to make sure they were solid and read through the motherboard documentation to make sure she did not forget anything important. Next, she plugs in the monitor to the onboard video port and then plugs in the keyboard and power cord. She takes a deep breath and turns on the power switch on the back of the computer. Immediately, she hears a faint whine, but she’s not sure what is making the noise. When she presses the power button on the front of the case, nothing happens. No fans, no lights. Here are the steps Sophia takes to troubleshoot the problem:</w:t>
      </w:r>
    </w:p>
    <w:p w14:paraId="63C04450"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She turns off the power switch and unplugs the power cord. She remembers to put on her ground bracelet and carefully checks all power connections. Everything looks okay.</w:t>
      </w:r>
    </w:p>
    <w:p w14:paraId="6209922B"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 xml:space="preserve">She plugs in the system and presses the power button again. </w:t>
      </w:r>
      <w:proofErr w:type="gramStart"/>
      <w:r>
        <w:rPr>
          <w:rFonts w:ascii="Cambria" w:hAnsi="Cambria"/>
          <w:color w:val="575757"/>
        </w:rPr>
        <w:t>Still</w:t>
      </w:r>
      <w:proofErr w:type="gramEnd"/>
      <w:r>
        <w:rPr>
          <w:rFonts w:ascii="Cambria" w:hAnsi="Cambria"/>
          <w:color w:val="575757"/>
        </w:rPr>
        <w:t xml:space="preserve"> all she hears is the faint whine.</w:t>
      </w:r>
    </w:p>
    <w:p w14:paraId="2439650C"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lastRenderedPageBreak/>
        <w:t>She presses the power button a second and third time. Suddenly a loud pop followed by smoke comes from the power supply, and the strong smell of electronics fills the room! Sophia jumps back in dismay.</w:t>
      </w:r>
    </w:p>
    <w:p w14:paraId="48E646A4"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She removes a known good power supply from another computer, disconnects the blown power supply, and connects the good one to the computer. When she turns on the power switch, she hears that same faint whine. Quickly she turns off the switch and unplugs the power cord. She does not want to lose another power supply!</w:t>
      </w:r>
    </w:p>
    <w:p w14:paraId="4530CDC8"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Next, Sophia calls technical support of the company that sold her the computer parts. A very helpful technician listens carefully to the details and tells Sophia that the problem sounds like a short in the system. He explains that a power supply might whine if too much power is being drawn. As Sophia hangs up the phone, she begins to think that the problem might be with the motherboard installation.</w:t>
      </w:r>
    </w:p>
    <w:p w14:paraId="7C534114"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She removes the motherboard from the case, and the source of the problem is evident: She forgot to install spacers between the board and the case. The board was sitting directly on the bottom of the case, which had caused the short.</w:t>
      </w:r>
    </w:p>
    <w:p w14:paraId="20F48AC9" w14:textId="77777777" w:rsidR="008517C8" w:rsidRDefault="008517C8" w:rsidP="008517C8">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Sophia installs the spacers and reinstalls the motherboard. Using the good power supply, she turns on the system. The whine is gone, but the system is dead.</w:t>
      </w:r>
    </w:p>
    <w:p w14:paraId="607D17DC" w14:textId="77777777" w:rsidR="008517C8" w:rsidRDefault="008517C8" w:rsidP="008517C8">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Sophia purchases a new power supply and motherboard, and this time carefully uses spacers in every hole used by the motherboard screws. </w:t>
      </w:r>
      <w:hyperlink r:id="rId228" w:history="1">
        <w:r>
          <w:rPr>
            <w:rStyle w:val="Hyperlink"/>
            <w:rFonts w:ascii="Cambria" w:hAnsi="Cambria"/>
            <w:color w:val="0081BC"/>
            <w:u w:val="none"/>
          </w:rPr>
          <w:t>Figure 4-38</w:t>
        </w:r>
      </w:hyperlink>
      <w:r>
        <w:rPr>
          <w:rFonts w:ascii="Cambria" w:hAnsi="Cambria"/>
          <w:color w:val="575757"/>
        </w:rPr>
        <w:t> shows one installed spacer and one ready to be installed. The system comes up without a problem.</w:t>
      </w:r>
    </w:p>
    <w:p w14:paraId="3A0940C4" w14:textId="77777777" w:rsidR="008517C8" w:rsidRDefault="008517C8" w:rsidP="008517C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4-38</w:t>
      </w:r>
    </w:p>
    <w:p w14:paraId="100683FC" w14:textId="77777777" w:rsidR="008517C8" w:rsidRDefault="008517C8" w:rsidP="008517C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Spacers installed in case holes keep the motherboard from causing a short</w:t>
      </w:r>
    </w:p>
    <w:p w14:paraId="650219C9" w14:textId="1CEEF931" w:rsidR="008517C8" w:rsidRDefault="008517C8" w:rsidP="008517C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FEFD09A" wp14:editId="53B9E0B9">
            <wp:extent cx="5344160" cy="1864360"/>
            <wp:effectExtent l="0" t="0" r="8890" b="254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44160" cy="1864360"/>
                    </a:xfrm>
                    <a:prstGeom prst="rect">
                      <a:avLst/>
                    </a:prstGeom>
                    <a:noFill/>
                    <a:ln>
                      <a:noFill/>
                    </a:ln>
                  </pic:spPr>
                </pic:pic>
              </a:graphicData>
            </a:graphic>
          </wp:inline>
        </w:drawing>
      </w:r>
    </w:p>
    <w:p w14:paraId="1CA4198D" w14:textId="77777777" w:rsidR="008517C8" w:rsidRDefault="008517C8" w:rsidP="008517C8">
      <w:pPr>
        <w:pStyle w:val="NormalWeb"/>
        <w:shd w:val="clear" w:color="auto" w:fill="FFFFFF"/>
        <w:spacing w:before="0" w:beforeAutospacing="0" w:after="225" w:afterAutospacing="0"/>
        <w:rPr>
          <w:rFonts w:ascii="Cambria" w:hAnsi="Cambria"/>
          <w:color w:val="575757"/>
        </w:rPr>
      </w:pPr>
      <w:bookmarkStart w:id="61" w:name="PageEnd_203"/>
      <w:bookmarkEnd w:id="61"/>
      <w:r>
        <w:rPr>
          <w:rFonts w:ascii="Cambria" w:hAnsi="Cambria"/>
          <w:color w:val="575757"/>
        </w:rPr>
        <w:t xml:space="preserve">In evaluating her experience with her first computer build, Sophia declares the project a success. She was grateful she had decided to use low-cost parts for her first build. She learned much from the experience and will never, ever forget to use spacers. She told a friend, “I made a serious mistake, but I learned from it. I feel confident I know how to put a system together now, and I’m ready to tackle another build. When you make mistakes and get past them, your confidence level </w:t>
      </w:r>
      <w:proofErr w:type="gramStart"/>
      <w:r>
        <w:rPr>
          <w:rFonts w:ascii="Cambria" w:hAnsi="Cambria"/>
          <w:color w:val="575757"/>
        </w:rPr>
        <w:t>actually grows</w:t>
      </w:r>
      <w:proofErr w:type="gramEnd"/>
      <w:r>
        <w:rPr>
          <w:rFonts w:ascii="Cambria" w:hAnsi="Cambria"/>
          <w:color w:val="575757"/>
        </w:rPr>
        <w:t xml:space="preserve"> because you learn you can face a serious problem and solve it.”</w:t>
      </w:r>
    </w:p>
    <w:p w14:paraId="5E74EE6B" w14:textId="5DDB0E80" w:rsidR="008517C8" w:rsidRDefault="008517C8" w:rsidP="008517C8">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E225385">
          <v:shape id="_x0000_i1209" type="#_x0000_t75" style="width:42.1pt;height:17.75pt" o:ole="">
            <v:imagedata r:id="rId35" o:title=""/>
          </v:shape>
          <w:control r:id="rId230" w:name="DefaultOcxName22" w:shapeid="_x0000_i1209"/>
        </w:object>
      </w:r>
    </w:p>
    <w:p w14:paraId="46EB618D" w14:textId="77777777" w:rsidR="008517C8" w:rsidRDefault="008517C8" w:rsidP="008517C8">
      <w:pPr>
        <w:shd w:val="clear" w:color="auto" w:fill="FFFFFF"/>
        <w:rPr>
          <w:rFonts w:ascii="Cambria" w:hAnsi="Cambria"/>
          <w:color w:val="575757"/>
        </w:rPr>
      </w:pPr>
      <w:hyperlink r:id="rId231" w:tooltip="Help" w:history="1">
        <w:r>
          <w:rPr>
            <w:rStyle w:val="novisual"/>
            <w:rFonts w:ascii="Helvetica" w:hAnsi="Helvetica" w:cs="Helvetica"/>
            <w:b/>
            <w:bCs/>
            <w:color w:val="7A7A7A"/>
            <w:sz w:val="23"/>
            <w:szCs w:val="23"/>
            <w:bdr w:val="none" w:sz="0" w:space="0" w:color="auto" w:frame="1"/>
          </w:rPr>
          <w:t>help</w:t>
        </w:r>
      </w:hyperlink>
    </w:p>
    <w:p w14:paraId="40924D39" w14:textId="77777777" w:rsidR="008517C8" w:rsidRDefault="008517C8" w:rsidP="008517C8">
      <w:pPr>
        <w:ind w:hanging="28816"/>
        <w:rPr>
          <w:rFonts w:ascii="Cambria" w:hAnsi="Cambria"/>
          <w:color w:val="575757"/>
        </w:rPr>
      </w:pPr>
      <w:r>
        <w:rPr>
          <w:rFonts w:ascii="Cambria" w:hAnsi="Cambria"/>
          <w:color w:val="575757"/>
        </w:rPr>
        <w:t>Application Opened</w:t>
      </w:r>
    </w:p>
    <w:p w14:paraId="47A94A11" w14:textId="77777777" w:rsidR="008517C8" w:rsidRDefault="008517C8" w:rsidP="008517C8">
      <w:pPr>
        <w:shd w:val="clear" w:color="auto" w:fill="FFFFFF"/>
        <w:rPr>
          <w:rFonts w:ascii="Cambria" w:hAnsi="Cambria"/>
          <w:color w:val="575757"/>
        </w:rPr>
      </w:pPr>
      <w:hyperlink r:id="rId232" w:anchor="header" w:history="1">
        <w:r>
          <w:rPr>
            <w:rStyle w:val="Hyperlink"/>
            <w:rFonts w:ascii="Cambria" w:hAnsi="Cambria"/>
            <w:color w:val="0081BC"/>
            <w:u w:val="none"/>
          </w:rPr>
          <w:t>Main content</w:t>
        </w:r>
      </w:hyperlink>
    </w:p>
    <w:p w14:paraId="448B3728" w14:textId="77777777" w:rsidR="008517C8" w:rsidRDefault="008517C8" w:rsidP="008517C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62" w:name="BLDZNFTT42WQV3XTA224"/>
      <w:bookmarkEnd w:id="62"/>
      <w:r>
        <w:rPr>
          <w:rStyle w:val="headingtext"/>
          <w:rFonts w:ascii="Open Sans" w:hAnsi="Open Sans" w:cs="Open Sans"/>
          <w:b w:val="0"/>
          <w:bCs w:val="0"/>
          <w:color w:val="FFFFFF"/>
          <w:sz w:val="27"/>
          <w:szCs w:val="27"/>
        </w:rPr>
        <w:t>Chapter Review</w:t>
      </w:r>
    </w:p>
    <w:p w14:paraId="2BCFD03A" w14:textId="77777777" w:rsidR="008517C8" w:rsidRDefault="008517C8" w:rsidP="008517C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4-6a</w:t>
      </w:r>
      <w:r>
        <w:rPr>
          <w:rStyle w:val="headingtext"/>
          <w:rFonts w:ascii="Open Sans" w:hAnsi="Open Sans" w:cs="Open Sans"/>
          <w:b/>
          <w:bCs/>
          <w:color w:val="122D40"/>
          <w:sz w:val="42"/>
          <w:szCs w:val="42"/>
        </w:rPr>
        <w:t>Chapter Summary</w:t>
      </w:r>
    </w:p>
    <w:p w14:paraId="5E73FA9D" w14:textId="77777777" w:rsidR="008517C8" w:rsidRDefault="008517C8" w:rsidP="008517C8">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Cooling Methods and Devices</w:t>
      </w:r>
    </w:p>
    <w:p w14:paraId="2262460F" w14:textId="77777777" w:rsidR="008517C8" w:rsidRDefault="008517C8" w:rsidP="008517C8">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Devices that are used to keep a processor and system cool include CPU coolers and fans, thermal compound, case fans, heat sinks, and liquid cooling.</w:t>
      </w:r>
    </w:p>
    <w:p w14:paraId="2F266BF1" w14:textId="77777777" w:rsidR="008517C8" w:rsidRDefault="008517C8" w:rsidP="008517C8">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Liquid cooling systems use liquids pumped through the system to keep it cool and are sometimes used by hobbyists when overclocking a system.</w:t>
      </w:r>
    </w:p>
    <w:p w14:paraId="7007C2C2" w14:textId="77777777" w:rsidR="008517C8" w:rsidRDefault="008517C8" w:rsidP="008517C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Selecting a Power Supply</w:t>
      </w:r>
    </w:p>
    <w:p w14:paraId="74C76DE1" w14:textId="77777777" w:rsidR="008517C8" w:rsidRDefault="008517C8" w:rsidP="008517C8">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Important features of a power supply to consider before purchase </w:t>
      </w:r>
      <w:proofErr w:type="gramStart"/>
      <w:r>
        <w:rPr>
          <w:rFonts w:ascii="Cambria" w:hAnsi="Cambria"/>
          <w:color w:val="575757"/>
        </w:rPr>
        <w:t>are</w:t>
      </w:r>
      <w:proofErr w:type="gramEnd"/>
      <w:r>
        <w:rPr>
          <w:rFonts w:ascii="Cambria" w:hAnsi="Cambria"/>
          <w:color w:val="575757"/>
        </w:rPr>
        <w:t xml:space="preserve"> its form factor, wattage capacity, number and type of connectors it provides, and warranty.</w:t>
      </w:r>
    </w:p>
    <w:p w14:paraId="21CF560A" w14:textId="77777777" w:rsidR="008517C8" w:rsidRDefault="008517C8" w:rsidP="008517C8">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To decide on the wattage capacity of a power supply, add up the wattage requirements for all components in a system and then increase that total by about 30 percent. The wattage provided by the +12 V rail is also important.</w:t>
      </w:r>
    </w:p>
    <w:p w14:paraId="2A247681" w14:textId="77777777" w:rsidR="008517C8" w:rsidRDefault="008517C8" w:rsidP="008517C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Strategies to Troubleshoot Any Computer Problem</w:t>
      </w:r>
    </w:p>
    <w:p w14:paraId="53E30788" w14:textId="77777777" w:rsidR="008517C8" w:rsidRDefault="008517C8" w:rsidP="008517C8">
      <w:pPr>
        <w:pStyle w:val="NormalWeb"/>
        <w:numPr>
          <w:ilvl w:val="0"/>
          <w:numId w:val="58"/>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six steps in the troubleshooting process are</w:t>
      </w:r>
    </w:p>
    <w:p w14:paraId="47A4CFFC"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interview the user and back up data,</w:t>
      </w:r>
    </w:p>
    <w:p w14:paraId="18CBDFC0"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examine the system and form a theory of probable cause (your best guess),</w:t>
      </w:r>
    </w:p>
    <w:p w14:paraId="60537D20"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test your theory,</w:t>
      </w:r>
    </w:p>
    <w:p w14:paraId="7DF40D30"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plan a solution and implement it,</w:t>
      </w:r>
    </w:p>
    <w:p w14:paraId="16AADF1B"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verify that everything works and take appropriate preventive measures, and</w:t>
      </w:r>
    </w:p>
    <w:p w14:paraId="343DBB3E" w14:textId="77777777" w:rsidR="008517C8" w:rsidRDefault="008517C8" w:rsidP="008517C8">
      <w:pPr>
        <w:pStyle w:val="NormalWeb"/>
        <w:numPr>
          <w:ilvl w:val="1"/>
          <w:numId w:val="58"/>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document what you did and the </w:t>
      </w:r>
      <w:proofErr w:type="gramStart"/>
      <w:r>
        <w:rPr>
          <w:rFonts w:ascii="Cambria" w:hAnsi="Cambria"/>
          <w:color w:val="575757"/>
        </w:rPr>
        <w:t>final outcome</w:t>
      </w:r>
      <w:proofErr w:type="gramEnd"/>
      <w:r>
        <w:rPr>
          <w:rFonts w:ascii="Cambria" w:hAnsi="Cambria"/>
          <w:color w:val="575757"/>
        </w:rPr>
        <w:t>.</w:t>
      </w:r>
    </w:p>
    <w:p w14:paraId="3F450859" w14:textId="77777777" w:rsidR="008517C8" w:rsidRDefault="008517C8" w:rsidP="008517C8">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If possible, always begin troubleshooting a computer problem by interviewing the user. Find out when the problem started and what happened about the time it started. You also need to know if important data on the computer is not backed up. When troubleshooting, set your priorities based on user needs.</w:t>
      </w:r>
    </w:p>
    <w:p w14:paraId="565E1B78" w14:textId="77777777" w:rsidR="008517C8" w:rsidRDefault="008517C8" w:rsidP="008517C8">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Sources that can help with hardware troubleshooting are the web, online technical support and forums, diagnostic software, user manuals, and your network of technical associates.</w:t>
      </w:r>
    </w:p>
    <w:p w14:paraId="73509BF7" w14:textId="77777777" w:rsidR="008517C8" w:rsidRDefault="008517C8" w:rsidP="008517C8">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troubleshooting, check the simple things first. For example, you can scan for viruses, test RAM, and run diagnostic software before you begin the process of replacing expensive components.</w:t>
      </w:r>
    </w:p>
    <w:p w14:paraId="767C369B" w14:textId="77777777" w:rsidR="008517C8" w:rsidRDefault="008517C8" w:rsidP="008517C8">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Decide if a computer problem occurs before or after a successful boot and if it is caused by hardware or software. After you have fixed the problem, verify the </w:t>
      </w:r>
      <w:proofErr w:type="gramStart"/>
      <w:r>
        <w:rPr>
          <w:rFonts w:ascii="Cambria" w:hAnsi="Cambria"/>
          <w:color w:val="575757"/>
        </w:rPr>
        <w:t>fix</w:t>
      </w:r>
      <w:proofErr w:type="gramEnd"/>
      <w:r>
        <w:rPr>
          <w:rFonts w:ascii="Cambria" w:hAnsi="Cambria"/>
          <w:color w:val="575757"/>
        </w:rPr>
        <w:t xml:space="preserve"> and document the outcome.</w:t>
      </w:r>
    </w:p>
    <w:p w14:paraId="1647DD76" w14:textId="77777777" w:rsidR="008517C8" w:rsidRDefault="008517C8" w:rsidP="008517C8">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troubleshooting laptops, consider the warranty and that replacing a component might cost more than replacing the device. If possible, substitute an external component for an internal one.</w:t>
      </w:r>
    </w:p>
    <w:p w14:paraId="5E07A2CD" w14:textId="77777777" w:rsidR="008517C8" w:rsidRDefault="008517C8" w:rsidP="008517C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the Electrical System</w:t>
      </w:r>
    </w:p>
    <w:p w14:paraId="65FD6F62" w14:textId="77777777" w:rsidR="008517C8" w:rsidRDefault="008517C8" w:rsidP="008517C8">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To determine if a system is getting power, listen for spinning fans or drives and look for indicator lights.</w:t>
      </w:r>
    </w:p>
    <w:p w14:paraId="46A6E56F" w14:textId="77777777" w:rsidR="008517C8" w:rsidRDefault="008517C8" w:rsidP="008517C8">
      <w:pPr>
        <w:pStyle w:val="NormalWeb"/>
        <w:numPr>
          <w:ilvl w:val="0"/>
          <w:numId w:val="59"/>
        </w:numPr>
        <w:shd w:val="clear" w:color="auto" w:fill="FFFFFF"/>
        <w:spacing w:before="0" w:beforeAutospacing="0" w:after="225" w:afterAutospacing="0"/>
        <w:ind w:left="1695" w:right="975"/>
        <w:rPr>
          <w:rFonts w:ascii="Cambria" w:hAnsi="Cambria"/>
          <w:color w:val="575757"/>
        </w:rPr>
      </w:pPr>
      <w:r>
        <w:rPr>
          <w:rFonts w:ascii="Cambria" w:hAnsi="Cambria"/>
          <w:color w:val="575757"/>
        </w:rPr>
        <w:t>Use a power supply tester to test the power supply.</w:t>
      </w:r>
    </w:p>
    <w:p w14:paraId="0BBC9D35" w14:textId="77777777" w:rsidR="008517C8" w:rsidRDefault="008517C8" w:rsidP="008517C8">
      <w:pPr>
        <w:pStyle w:val="NormalWeb"/>
        <w:numPr>
          <w:ilvl w:val="0"/>
          <w:numId w:val="59"/>
        </w:numPr>
        <w:shd w:val="clear" w:color="auto" w:fill="FFFFFF"/>
        <w:spacing w:before="0" w:beforeAutospacing="0" w:after="0" w:afterAutospacing="0"/>
        <w:ind w:left="1695" w:right="975"/>
        <w:rPr>
          <w:rFonts w:ascii="Cambria" w:hAnsi="Cambria"/>
          <w:color w:val="575757"/>
        </w:rPr>
      </w:pPr>
      <w:bookmarkStart w:id="63" w:name="PageEnd_204"/>
      <w:bookmarkEnd w:id="63"/>
      <w:r>
        <w:rPr>
          <w:rFonts w:ascii="Cambria" w:hAnsi="Cambria"/>
          <w:color w:val="575757"/>
        </w:rPr>
        <w:t>Intermittent problems that come and go are the most difficult to solve and can be caused by hardware or software. The power supply, motherboard, RAM, processor, hard drive, and overheating can cause intermittent problems.</w:t>
      </w:r>
    </w:p>
    <w:p w14:paraId="5DE7B179" w14:textId="77777777" w:rsidR="008517C8" w:rsidRDefault="008517C8" w:rsidP="008517C8">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Removing dust from a system, providing for proper ventilation, and installing extra fans can help to keep a system from overheating.</w:t>
      </w:r>
    </w:p>
    <w:p w14:paraId="1C906A24" w14:textId="77777777" w:rsidR="008517C8" w:rsidRDefault="008517C8" w:rsidP="008517C8">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The battery and the DC jack in a laptop are considered field replaceable units that pertain to the power system.</w:t>
      </w:r>
    </w:p>
    <w:p w14:paraId="6B44B23B" w14:textId="77777777" w:rsidR="008517C8" w:rsidRDefault="008517C8" w:rsidP="008517C8">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Use a multimeter to check the voltage output of an AC adapter.</w:t>
      </w:r>
    </w:p>
    <w:p w14:paraId="45766264" w14:textId="77777777" w:rsidR="008517C8" w:rsidRDefault="008517C8" w:rsidP="008517C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the Motherboard, Processor, and RAM</w:t>
      </w:r>
    </w:p>
    <w:p w14:paraId="69A971F7"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BIOS/UEFI gives beep codes when a POST error occurs during the boot before it tests video.</w:t>
      </w:r>
    </w:p>
    <w:p w14:paraId="2485F031"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Error messages on a black screen during the boot are usually put there by startup BIOS/UEFI during POST.</w:t>
      </w:r>
    </w:p>
    <w:p w14:paraId="415C4B03"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Error messages on a blue screen during or after the boot are put there by Windows and are called the blue screen of death (BSOD).</w:t>
      </w:r>
    </w:p>
    <w:p w14:paraId="0CB6894F"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motherboard, processor, RAM, processor cooler assembly, and CMOS battery are field replaceable units.</w:t>
      </w:r>
    </w:p>
    <w:p w14:paraId="51BE5FA9"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An unstable system that freezes or hangs at odd times can be caused by a faulty power supply, RAM, hard drive, motherboard, or processor, a Windows error, or overheating.</w:t>
      </w:r>
    </w:p>
    <w:p w14:paraId="0F68A692" w14:textId="77777777" w:rsidR="008517C8" w:rsidRDefault="008517C8" w:rsidP="008517C8">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A POST diagnostic card can troubleshoot problems with the motherboard.</w:t>
      </w:r>
    </w:p>
    <w:p w14:paraId="3CCAF027" w14:textId="5A6B358A" w:rsidR="008517C8" w:rsidRDefault="008517C8" w:rsidP="008517C8">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6B8DF8E5">
          <v:shape id="_x0000_i1212" type="#_x0000_t75" style="width:42.1pt;height:17.75pt" o:ole="">
            <v:imagedata r:id="rId35" o:title=""/>
          </v:shape>
          <w:control r:id="rId233" w:name="DefaultOcxName23" w:shapeid="_x0000_i1212"/>
        </w:object>
      </w:r>
    </w:p>
    <w:p w14:paraId="506BDC16" w14:textId="77777777" w:rsidR="008517C8" w:rsidRDefault="008517C8" w:rsidP="008517C8">
      <w:pPr>
        <w:shd w:val="clear" w:color="auto" w:fill="FFFFFF"/>
        <w:rPr>
          <w:rFonts w:ascii="Cambria" w:hAnsi="Cambria"/>
          <w:color w:val="575757"/>
        </w:rPr>
      </w:pPr>
      <w:hyperlink r:id="rId234" w:tooltip="Help" w:history="1">
        <w:r>
          <w:rPr>
            <w:rStyle w:val="novisual"/>
            <w:rFonts w:ascii="Helvetica" w:hAnsi="Helvetica" w:cs="Helvetica"/>
            <w:b/>
            <w:bCs/>
            <w:color w:val="7A7A7A"/>
            <w:sz w:val="23"/>
            <w:szCs w:val="23"/>
            <w:bdr w:val="none" w:sz="0" w:space="0" w:color="auto" w:frame="1"/>
          </w:rPr>
          <w:t>help</w:t>
        </w:r>
      </w:hyperlink>
    </w:p>
    <w:p w14:paraId="24AFF493" w14:textId="77777777" w:rsidR="008517C8" w:rsidRDefault="008517C8" w:rsidP="008517C8">
      <w:pPr>
        <w:ind w:hanging="28816"/>
        <w:rPr>
          <w:rFonts w:ascii="Cambria" w:hAnsi="Cambria"/>
          <w:color w:val="575757"/>
        </w:rPr>
      </w:pPr>
      <w:r>
        <w:rPr>
          <w:rFonts w:ascii="Cambria" w:hAnsi="Cambria"/>
          <w:color w:val="575757"/>
        </w:rPr>
        <w:t>Application Opened</w:t>
      </w:r>
    </w:p>
    <w:p w14:paraId="0D4682B2" w14:textId="77777777" w:rsidR="008517C8" w:rsidRDefault="008517C8" w:rsidP="008517C8">
      <w:pPr>
        <w:shd w:val="clear" w:color="auto" w:fill="FFFFFF"/>
        <w:rPr>
          <w:rFonts w:ascii="Cambria" w:hAnsi="Cambria"/>
          <w:color w:val="575757"/>
        </w:rPr>
      </w:pPr>
      <w:hyperlink r:id="rId235" w:anchor="header" w:history="1">
        <w:r>
          <w:rPr>
            <w:rStyle w:val="Hyperlink"/>
            <w:rFonts w:ascii="Cambria" w:hAnsi="Cambria"/>
            <w:color w:val="0081BC"/>
            <w:u w:val="none"/>
          </w:rPr>
          <w:t>Main content</w:t>
        </w:r>
      </w:hyperlink>
    </w:p>
    <w:p w14:paraId="6510B197" w14:textId="77777777" w:rsidR="008517C8" w:rsidRDefault="008517C8" w:rsidP="008517C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4C79E045" w14:textId="77777777" w:rsidR="008517C8" w:rsidRDefault="008517C8" w:rsidP="008517C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4-6b</w:t>
      </w:r>
      <w:r>
        <w:rPr>
          <w:rStyle w:val="headingtext"/>
          <w:rFonts w:ascii="Open Sans" w:hAnsi="Open Sans" w:cs="Open Sans"/>
          <w:b/>
          <w:bCs/>
          <w:color w:val="122D40"/>
          <w:sz w:val="42"/>
          <w:szCs w:val="42"/>
        </w:rPr>
        <w:t>Key Terms</w:t>
      </w:r>
    </w:p>
    <w:p w14:paraId="7A9D9EEA"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0BE66DC6"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36" w:history="1">
        <w:r>
          <w:rPr>
            <w:rStyle w:val="term"/>
            <w:rFonts w:ascii="Cambria" w:hAnsi="Cambria"/>
            <w:b/>
            <w:bCs/>
            <w:color w:val="0081BC"/>
          </w:rPr>
          <w:t>AC adapter</w:t>
        </w:r>
      </w:hyperlink>
    </w:p>
    <w:p w14:paraId="220DF4A9"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37" w:history="1">
        <w:r>
          <w:rPr>
            <w:rStyle w:val="term"/>
            <w:rFonts w:ascii="Cambria" w:hAnsi="Cambria"/>
            <w:b/>
            <w:bCs/>
            <w:color w:val="0081BC"/>
          </w:rPr>
          <w:t>auto-switching</w:t>
        </w:r>
      </w:hyperlink>
    </w:p>
    <w:p w14:paraId="0C6FC5EC"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38" w:history="1">
        <w:r>
          <w:rPr>
            <w:rStyle w:val="term"/>
            <w:rFonts w:ascii="Cambria" w:hAnsi="Cambria"/>
            <w:b/>
            <w:bCs/>
            <w:color w:val="0081BC"/>
          </w:rPr>
          <w:t>blue screen of death (BSOD)</w:t>
        </w:r>
      </w:hyperlink>
    </w:p>
    <w:p w14:paraId="3708AFFF"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39" w:history="1">
        <w:r>
          <w:rPr>
            <w:rStyle w:val="term"/>
            <w:rFonts w:ascii="Cambria" w:hAnsi="Cambria"/>
            <w:b/>
            <w:bCs/>
            <w:color w:val="0081BC"/>
          </w:rPr>
          <w:t>case fan</w:t>
        </w:r>
      </w:hyperlink>
    </w:p>
    <w:p w14:paraId="6354AB7E"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0" w:history="1">
        <w:r>
          <w:rPr>
            <w:rStyle w:val="term"/>
            <w:rFonts w:ascii="Cambria" w:hAnsi="Cambria"/>
            <w:b/>
            <w:bCs/>
            <w:color w:val="0081BC"/>
          </w:rPr>
          <w:t>chassis air guide (CAG)</w:t>
        </w:r>
      </w:hyperlink>
    </w:p>
    <w:p w14:paraId="4243E328"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1" w:history="1">
        <w:r>
          <w:rPr>
            <w:rStyle w:val="term"/>
            <w:rFonts w:ascii="Cambria" w:hAnsi="Cambria"/>
            <w:b/>
            <w:bCs/>
            <w:color w:val="0081BC"/>
          </w:rPr>
          <w:t>cooler</w:t>
        </w:r>
      </w:hyperlink>
    </w:p>
    <w:p w14:paraId="416E3BF7"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2" w:history="1">
        <w:r>
          <w:rPr>
            <w:rStyle w:val="term"/>
            <w:rFonts w:ascii="Cambria" w:hAnsi="Cambria"/>
            <w:b/>
            <w:bCs/>
            <w:color w:val="0081BC"/>
          </w:rPr>
          <w:t>discolored capacitors</w:t>
        </w:r>
      </w:hyperlink>
    </w:p>
    <w:p w14:paraId="3CFF42AE"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3" w:history="1">
        <w:r>
          <w:rPr>
            <w:rStyle w:val="term"/>
            <w:rFonts w:ascii="Cambria" w:hAnsi="Cambria"/>
            <w:b/>
            <w:bCs/>
            <w:color w:val="0081BC"/>
          </w:rPr>
          <w:t>driver store</w:t>
        </w:r>
      </w:hyperlink>
    </w:p>
    <w:p w14:paraId="27ADDFC9"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4" w:history="1">
        <w:r>
          <w:rPr>
            <w:rStyle w:val="term"/>
            <w:rFonts w:ascii="Cambria" w:hAnsi="Cambria"/>
            <w:b/>
            <w:bCs/>
            <w:color w:val="0081BC"/>
          </w:rPr>
          <w:t>Event Viewer</w:t>
        </w:r>
      </w:hyperlink>
    </w:p>
    <w:p w14:paraId="546EDBF0"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5" w:history="1">
        <w:r>
          <w:rPr>
            <w:rStyle w:val="term"/>
            <w:rFonts w:ascii="Cambria" w:hAnsi="Cambria"/>
            <w:b/>
            <w:bCs/>
            <w:color w:val="0081BC"/>
          </w:rPr>
          <w:t>expert system</w:t>
        </w:r>
      </w:hyperlink>
    </w:p>
    <w:p w14:paraId="3BF86FB0" w14:textId="77777777" w:rsidR="008517C8" w:rsidRDefault="008517C8" w:rsidP="008517C8">
      <w:pPr>
        <w:numPr>
          <w:ilvl w:val="0"/>
          <w:numId w:val="61"/>
        </w:numPr>
        <w:shd w:val="clear" w:color="auto" w:fill="FFFFFF"/>
        <w:spacing w:after="150" w:line="240" w:lineRule="auto"/>
        <w:rPr>
          <w:rFonts w:ascii="Cambria" w:hAnsi="Cambria"/>
          <w:color w:val="575757"/>
        </w:rPr>
      </w:pPr>
      <w:r>
        <w:rPr>
          <w:rStyle w:val="primaryterm"/>
          <w:rFonts w:ascii="Cambria" w:hAnsi="Cambria"/>
          <w:b/>
          <w:bCs/>
          <w:color w:val="00609A"/>
        </w:rPr>
        <w:t>heat sink</w:t>
      </w:r>
    </w:p>
    <w:p w14:paraId="44E18330"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6" w:history="1">
        <w:r>
          <w:rPr>
            <w:rStyle w:val="term"/>
            <w:rFonts w:ascii="Cambria" w:hAnsi="Cambria"/>
            <w:b/>
            <w:bCs/>
            <w:color w:val="0081BC"/>
          </w:rPr>
          <w:t>lithium ion</w:t>
        </w:r>
      </w:hyperlink>
    </w:p>
    <w:p w14:paraId="1A729085"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7" w:history="1">
        <w:r>
          <w:rPr>
            <w:rStyle w:val="term"/>
            <w:rFonts w:ascii="Cambria" w:hAnsi="Cambria"/>
            <w:b/>
            <w:bCs/>
            <w:color w:val="0081BC"/>
          </w:rPr>
          <w:t>Memory Diagnostics</w:t>
        </w:r>
      </w:hyperlink>
    </w:p>
    <w:p w14:paraId="381F0E1E"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8" w:history="1">
        <w:r>
          <w:rPr>
            <w:rStyle w:val="term"/>
            <w:rFonts w:ascii="Cambria" w:hAnsi="Cambria"/>
            <w:b/>
            <w:bCs/>
            <w:color w:val="0081BC"/>
          </w:rPr>
          <w:t>processor thermal trip error</w:t>
        </w:r>
      </w:hyperlink>
    </w:p>
    <w:p w14:paraId="1A6D5989"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49" w:history="1">
        <w:r>
          <w:rPr>
            <w:rStyle w:val="term"/>
            <w:rFonts w:ascii="Cambria" w:hAnsi="Cambria"/>
            <w:b/>
            <w:bCs/>
            <w:color w:val="0081BC"/>
          </w:rPr>
          <w:t>Startup Repair</w:t>
        </w:r>
      </w:hyperlink>
    </w:p>
    <w:p w14:paraId="70109EEE" w14:textId="77777777" w:rsidR="008517C8" w:rsidRDefault="008517C8" w:rsidP="008517C8">
      <w:pPr>
        <w:numPr>
          <w:ilvl w:val="0"/>
          <w:numId w:val="61"/>
        </w:numPr>
        <w:shd w:val="clear" w:color="auto" w:fill="FFFFFF"/>
        <w:spacing w:after="150" w:line="240" w:lineRule="auto"/>
        <w:rPr>
          <w:rFonts w:ascii="Cambria" w:hAnsi="Cambria"/>
          <w:color w:val="575757"/>
        </w:rPr>
      </w:pPr>
      <w:hyperlink r:id="rId250" w:history="1">
        <w:r>
          <w:rPr>
            <w:rStyle w:val="term"/>
            <w:rFonts w:ascii="Cambria" w:hAnsi="Cambria"/>
            <w:b/>
            <w:bCs/>
            <w:color w:val="0081BC"/>
          </w:rPr>
          <w:t>technical documentation</w:t>
        </w:r>
      </w:hyperlink>
    </w:p>
    <w:p w14:paraId="48ADF936" w14:textId="661C9282" w:rsidR="008517C8" w:rsidRDefault="008517C8" w:rsidP="008517C8">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7B277EF">
          <v:shape id="_x0000_i1215" type="#_x0000_t75" style="width:42.1pt;height:17.75pt" o:ole="">
            <v:imagedata r:id="rId35" o:title=""/>
          </v:shape>
          <w:control r:id="rId251" w:name="DefaultOcxName24" w:shapeid="_x0000_i1215"/>
        </w:object>
      </w:r>
    </w:p>
    <w:p w14:paraId="553E640F" w14:textId="77777777" w:rsidR="008517C8" w:rsidRDefault="008517C8" w:rsidP="008517C8">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6EB23E80" w14:textId="77777777" w:rsidR="008517C8" w:rsidRDefault="008517C8" w:rsidP="008517C8">
      <w:pPr>
        <w:ind w:hanging="28816"/>
        <w:rPr>
          <w:rFonts w:ascii="Cambria" w:hAnsi="Cambria"/>
          <w:color w:val="575757"/>
        </w:rPr>
      </w:pPr>
      <w:r>
        <w:rPr>
          <w:rFonts w:ascii="Cambria" w:hAnsi="Cambria"/>
          <w:color w:val="575757"/>
        </w:rPr>
        <w:t>Application Opened</w:t>
      </w:r>
    </w:p>
    <w:p w14:paraId="4714B60D" w14:textId="77777777" w:rsidR="008517C8" w:rsidRDefault="008517C8" w:rsidP="008517C8">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0098ECD0" w14:textId="77777777" w:rsidR="008517C8" w:rsidRDefault="008517C8" w:rsidP="008517C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5C1A41C" w14:textId="77777777" w:rsidR="008517C8" w:rsidRDefault="008517C8" w:rsidP="008517C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4-6c</w:t>
      </w:r>
      <w:r>
        <w:rPr>
          <w:rStyle w:val="headingtext"/>
          <w:rFonts w:ascii="Open Sans" w:hAnsi="Open Sans" w:cs="Open Sans"/>
          <w:b/>
          <w:bCs/>
          <w:color w:val="122D40"/>
          <w:sz w:val="42"/>
          <w:szCs w:val="42"/>
        </w:rPr>
        <w:t>Thinking Critically</w:t>
      </w:r>
    </w:p>
    <w:p w14:paraId="70C170A8" w14:textId="77777777" w:rsidR="008517C8" w:rsidRDefault="008517C8" w:rsidP="008517C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Core 1 exam and may use information from other chapters or the web.</w:t>
      </w:r>
    </w:p>
    <w:p w14:paraId="480BC1FE"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How much power is consumed by a load drawing 5 A with 120 V across it?</w:t>
      </w:r>
    </w:p>
    <w:p w14:paraId="061E0984"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What is a reasonable wattage capacity for a power supply to be used with a system that contains a DVD drive, three hard drives, and a high-end video card?</w:t>
      </w:r>
    </w:p>
    <w:p w14:paraId="495FB111"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250 W</w:t>
      </w:r>
    </w:p>
    <w:p w14:paraId="7718C824"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1000 W</w:t>
      </w:r>
    </w:p>
    <w:p w14:paraId="0CC30DA9"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700 W</w:t>
      </w:r>
    </w:p>
    <w:p w14:paraId="31EFB42F"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150 W</w:t>
      </w:r>
    </w:p>
    <w:p w14:paraId="53E033DC"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You upgrade a faulty PCIe video card to a recently released higher-performing card. Now the user complains that Windows 10 hangs a lot and gives errors. Which is the most likely source of the problem? Which is the least likely source?</w:t>
      </w:r>
    </w:p>
    <w:p w14:paraId="5B324F05"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A component of the computer is overheating.</w:t>
      </w:r>
    </w:p>
    <w:p w14:paraId="340E5353"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Windows does not support the new card.</w:t>
      </w:r>
    </w:p>
    <w:p w14:paraId="249F6F32"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The drivers for the card need updating.</w:t>
      </w:r>
    </w:p>
    <w:p w14:paraId="1379950D"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Memory is faulty.</w:t>
      </w:r>
    </w:p>
    <w:p w14:paraId="3A57DCEE"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What should you immediately do if you turn on a computer and smell smoke or a burning odor?</w:t>
      </w:r>
    </w:p>
    <w:p w14:paraId="57C35BB2"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Unplug the computer.</w:t>
      </w:r>
    </w:p>
    <w:p w14:paraId="7CA18F35"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Dial 911.</w:t>
      </w:r>
    </w:p>
    <w:p w14:paraId="5CFFD266"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Find a fire extinguisher.</w:t>
      </w:r>
    </w:p>
    <w:p w14:paraId="5D376D7E"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Press a key on the keyboard to enter BIOS setup.</w:t>
      </w:r>
    </w:p>
    <w:p w14:paraId="32705DD4"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When you boot up a computer and hear a single beep, but the screen is blank, what can you assume is the source of the problem?</w:t>
      </w:r>
    </w:p>
    <w:p w14:paraId="1BCC6CCD"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The video card or onboard video</w:t>
      </w:r>
    </w:p>
    <w:p w14:paraId="0C76C5B3"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The monitor or monitor cable</w:t>
      </w:r>
    </w:p>
    <w:p w14:paraId="438B139B"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Windows startup</w:t>
      </w:r>
    </w:p>
    <w:p w14:paraId="497C0843"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The processor</w:t>
      </w:r>
    </w:p>
    <w:p w14:paraId="3655BBD8"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You suspect that a power supply is faulty, but you use a power supply tester to measure its voltage output and find it to be acceptable. Why is it still possible that the power supply may be faulty?</w:t>
      </w:r>
    </w:p>
    <w:p w14:paraId="12142E94"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Someone asks you for help with a computer that hangs at odd times. You turn it on and work for about 15 minutes, and then the computer freezes and powers down. What do you do first?</w:t>
      </w:r>
    </w:p>
    <w:p w14:paraId="2B4BA6D4"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Replace the surge protector.</w:t>
      </w:r>
    </w:p>
    <w:p w14:paraId="104BDC4C"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Replace the power supply.</w:t>
      </w:r>
    </w:p>
    <w:p w14:paraId="494F1BD0"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Wait about 30 minutes for the system to cool down and try again.</w:t>
      </w:r>
    </w:p>
    <w:p w14:paraId="7AEAC9FC"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lastRenderedPageBreak/>
        <w:t>Install an additional fan.</w:t>
      </w:r>
    </w:p>
    <w:p w14:paraId="1C53B712"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 xml:space="preserve">You own a small computer repair </w:t>
      </w:r>
      <w:proofErr w:type="gramStart"/>
      <w:r>
        <w:rPr>
          <w:rFonts w:ascii="Cambria" w:hAnsi="Cambria"/>
          <w:color w:val="575757"/>
        </w:rPr>
        <w:t>company</w:t>
      </w:r>
      <w:proofErr w:type="gramEnd"/>
      <w:r>
        <w:rPr>
          <w:rFonts w:ascii="Cambria" w:hAnsi="Cambria"/>
          <w:color w:val="575757"/>
        </w:rPr>
        <w:t xml:space="preserve"> and a customer comes to you with a laptop that will not boot. After investigating, you discover the hard drive has crashed. What should you do first?</w:t>
      </w:r>
    </w:p>
    <w:p w14:paraId="52A2DE04"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Install a hard drive that’s the same size and speed as the original.</w:t>
      </w:r>
    </w:p>
    <w:p w14:paraId="4D2C2D4C"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 xml:space="preserve">Ask the customer’s advice about the size of the drive to </w:t>
      </w:r>
      <w:proofErr w:type="gramStart"/>
      <w:r>
        <w:rPr>
          <w:rFonts w:ascii="Cambria" w:hAnsi="Cambria"/>
          <w:color w:val="575757"/>
        </w:rPr>
        <w:t>install, but</w:t>
      </w:r>
      <w:proofErr w:type="gramEnd"/>
      <w:r>
        <w:rPr>
          <w:rFonts w:ascii="Cambria" w:hAnsi="Cambria"/>
          <w:color w:val="575757"/>
        </w:rPr>
        <w:t xml:space="preserve"> select a drive that’s the same speed as the original drive.</w:t>
      </w:r>
    </w:p>
    <w:p w14:paraId="32D2A164"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Ask the customer’s advice about the size and speed of the new drive to install.</w:t>
      </w:r>
    </w:p>
    <w:p w14:paraId="55863891"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If the customer looks like he can afford it, install the largest and fastest drive the system can support.</w:t>
      </w:r>
    </w:p>
    <w:p w14:paraId="1934F835" w14:textId="77777777" w:rsidR="008517C8" w:rsidRDefault="008517C8" w:rsidP="008517C8">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You have repaired a broken LCD panel in a laptop computer. However, when you disassembled the laptop, you bent the hinge on the lid so that it now does not latch solidly. When the customer receives the laptop, he notices the bent hinge and begins shouting at you. What do you do first? Second?</w:t>
      </w:r>
    </w:p>
    <w:p w14:paraId="2022C174"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 xml:space="preserve">Explain to the customer you are </w:t>
      </w:r>
      <w:proofErr w:type="gramStart"/>
      <w:r>
        <w:rPr>
          <w:rFonts w:ascii="Cambria" w:hAnsi="Cambria"/>
          <w:color w:val="575757"/>
        </w:rPr>
        <w:t>sorry</w:t>
      </w:r>
      <w:proofErr w:type="gramEnd"/>
      <w:r>
        <w:rPr>
          <w:rFonts w:ascii="Cambria" w:hAnsi="Cambria"/>
          <w:color w:val="575757"/>
        </w:rPr>
        <w:t xml:space="preserve"> but you did the best you could.</w:t>
      </w:r>
    </w:p>
    <w:p w14:paraId="70643B75"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Listen carefully to the customer and don’t get defensive.</w:t>
      </w:r>
    </w:p>
    <w:p w14:paraId="5049D9CF"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Apologize and offer to replace the bent hinge.</w:t>
      </w:r>
    </w:p>
    <w:p w14:paraId="3C35C007" w14:textId="77777777" w:rsidR="008517C8" w:rsidRDefault="008517C8" w:rsidP="008517C8">
      <w:pPr>
        <w:pStyle w:val="NormalWeb"/>
        <w:numPr>
          <w:ilvl w:val="1"/>
          <w:numId w:val="62"/>
        </w:numPr>
        <w:shd w:val="clear" w:color="auto" w:fill="FFFFFF"/>
        <w:spacing w:before="0" w:beforeAutospacing="0" w:after="0" w:afterAutospacing="0"/>
        <w:rPr>
          <w:rFonts w:ascii="Cambria" w:hAnsi="Cambria"/>
          <w:color w:val="575757"/>
        </w:rPr>
      </w:pPr>
      <w:r>
        <w:rPr>
          <w:rFonts w:ascii="Cambria" w:hAnsi="Cambria"/>
          <w:color w:val="575757"/>
        </w:rPr>
        <w:t>Tell the customer he is not allowed to speak to you like that.</w:t>
      </w:r>
    </w:p>
    <w:p w14:paraId="7514A09C"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As a help-desk technician, list four good detective questions to ask if a user calls to say, “My computer won’t boot.”</w:t>
      </w:r>
    </w:p>
    <w:p w14:paraId="3362793C"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If the power connector from the CPU fan has only three pins, it can still connect to the 4-pin header, but what functionality is lost?</w:t>
      </w:r>
    </w:p>
    <w:p w14:paraId="63D1B050"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How do you determine the wattage capacity needed by a power supply?</w:t>
      </w:r>
    </w:p>
    <w:p w14:paraId="7E65CBC5"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 xml:space="preserve">You’ve decided to build a new gaming computer and are researching which power supply to buy. Which component in a high-end gaming computer is likely to draw the most power? What factor in a power supply do you need to consider </w:t>
      </w:r>
      <w:proofErr w:type="gramStart"/>
      <w:r>
        <w:rPr>
          <w:rFonts w:ascii="Cambria" w:hAnsi="Cambria"/>
          <w:color w:val="575757"/>
        </w:rPr>
        <w:t>to make</w:t>
      </w:r>
      <w:proofErr w:type="gramEnd"/>
      <w:r>
        <w:rPr>
          <w:rFonts w:ascii="Cambria" w:hAnsi="Cambria"/>
          <w:color w:val="575757"/>
        </w:rPr>
        <w:t xml:space="preserve"> sure this component has enough wattage?</w:t>
      </w:r>
    </w:p>
    <w:p w14:paraId="22473530"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Your friend Suzy calls to ask for help with her computer. She says when she first turns on the computer, she doesn’t hear a spinning drive or fan or see indicator lights, and the monitor is blank. Is the problem hardware- or software-related?</w:t>
      </w:r>
    </w:p>
    <w:p w14:paraId="20D02637"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Which two components in a system might make a loud whining noise when there is a problem? Why?</w:t>
      </w:r>
    </w:p>
    <w:p w14:paraId="6C56D329"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Your boss assigns you a trouble ticket that says a computer is randomly shutting off after about 15 minutes of use. You have a theory that the computer is overheating. What utility program can you use to read system temperatures?</w:t>
      </w:r>
    </w:p>
    <w:p w14:paraId="59EFBB29"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What are two reasons to tie cables up and out of the way inside a computer case?</w:t>
      </w:r>
    </w:p>
    <w:p w14:paraId="5CEC0A0E" w14:textId="77777777" w:rsidR="008517C8" w:rsidRDefault="008517C8" w:rsidP="008517C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You suspect a component in a computer is fried. You remove any unnecessary hardware devices one by one to narrow down where the problem exists. Which step in the troubleshooting process is this?</w:t>
      </w:r>
    </w:p>
    <w:p w14:paraId="664AA615" w14:textId="56E22CF5" w:rsidR="008517C8" w:rsidRDefault="008517C8" w:rsidP="008517C8">
      <w:pPr>
        <w:shd w:val="clear" w:color="auto" w:fill="FFFFFF"/>
        <w:rPr>
          <w:rFonts w:ascii="Cambria" w:hAnsi="Cambria"/>
          <w:color w:val="575757"/>
        </w:rPr>
      </w:pPr>
      <w:bookmarkStart w:id="64" w:name="PageEnd_205"/>
      <w:bookmarkStart w:id="65" w:name="PageEnd_206"/>
      <w:bookmarkEnd w:id="64"/>
      <w:bookmarkEnd w:id="65"/>
      <w:r>
        <w:rPr>
          <w:rStyle w:val="jumptopage-label"/>
          <w:rFonts w:ascii="Cambria" w:hAnsi="Cambria"/>
          <w:color w:val="575757"/>
        </w:rPr>
        <w:t>Go to pg.</w:t>
      </w:r>
      <w:r>
        <w:rPr>
          <w:rFonts w:ascii="Cambria" w:hAnsi="Cambria"/>
          <w:color w:val="575757"/>
        </w:rPr>
        <w:object w:dxaOrig="1440" w:dyaOrig="1440" w14:anchorId="5E689F40">
          <v:shape id="_x0000_i1218" type="#_x0000_t75" style="width:42.1pt;height:17.75pt" o:ole="">
            <v:imagedata r:id="rId35" o:title=""/>
          </v:shape>
          <w:control r:id="rId254" w:name="DefaultOcxName25" w:shapeid="_x0000_i1218"/>
        </w:object>
      </w:r>
    </w:p>
    <w:p w14:paraId="58D25C27" w14:textId="77777777" w:rsidR="008517C8" w:rsidRDefault="008517C8" w:rsidP="008517C8">
      <w:pPr>
        <w:shd w:val="clear" w:color="auto" w:fill="FFFFFF"/>
        <w:rPr>
          <w:rFonts w:ascii="Cambria" w:hAnsi="Cambria"/>
          <w:color w:val="575757"/>
        </w:rPr>
      </w:pPr>
      <w:hyperlink r:id="rId255" w:tooltip="Help" w:history="1">
        <w:r>
          <w:rPr>
            <w:rStyle w:val="novisual"/>
            <w:rFonts w:ascii="Helvetica" w:hAnsi="Helvetica" w:cs="Helvetica"/>
            <w:b/>
            <w:bCs/>
            <w:color w:val="7A7A7A"/>
            <w:sz w:val="23"/>
            <w:szCs w:val="23"/>
            <w:bdr w:val="none" w:sz="0" w:space="0" w:color="auto" w:frame="1"/>
          </w:rPr>
          <w:t>help</w:t>
        </w:r>
      </w:hyperlink>
    </w:p>
    <w:p w14:paraId="2AE7D1F5" w14:textId="77777777" w:rsidR="008517C8" w:rsidRDefault="008517C8" w:rsidP="008517C8">
      <w:pPr>
        <w:ind w:hanging="28816"/>
        <w:rPr>
          <w:rFonts w:ascii="Cambria" w:hAnsi="Cambria"/>
          <w:color w:val="575757"/>
        </w:rPr>
      </w:pPr>
      <w:r>
        <w:rPr>
          <w:rFonts w:ascii="Cambria" w:hAnsi="Cambria"/>
          <w:color w:val="575757"/>
        </w:rPr>
        <w:lastRenderedPageBreak/>
        <w:t>Application Opened</w:t>
      </w:r>
    </w:p>
    <w:p w14:paraId="1A6E657E" w14:textId="77777777" w:rsidR="008517C8" w:rsidRDefault="008517C8" w:rsidP="008517C8">
      <w:pPr>
        <w:shd w:val="clear" w:color="auto" w:fill="FFFFFF"/>
        <w:rPr>
          <w:rFonts w:ascii="Cambria" w:hAnsi="Cambria"/>
          <w:color w:val="575757"/>
        </w:rPr>
      </w:pPr>
      <w:hyperlink r:id="rId256" w:anchor="header" w:history="1">
        <w:r>
          <w:rPr>
            <w:rStyle w:val="Hyperlink"/>
            <w:rFonts w:ascii="Cambria" w:hAnsi="Cambria"/>
            <w:color w:val="0081BC"/>
            <w:u w:val="none"/>
          </w:rPr>
          <w:t>Main content</w:t>
        </w:r>
      </w:hyperlink>
    </w:p>
    <w:p w14:paraId="1838632D" w14:textId="77777777" w:rsidR="008517C8" w:rsidRDefault="008517C8" w:rsidP="008517C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46416501" w14:textId="77777777" w:rsidR="008517C8" w:rsidRDefault="008517C8" w:rsidP="008517C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4-6e</w:t>
      </w:r>
      <w:r>
        <w:rPr>
          <w:rStyle w:val="headingtext"/>
          <w:rFonts w:ascii="Open Sans" w:hAnsi="Open Sans" w:cs="Open Sans"/>
          <w:b/>
          <w:bCs/>
          <w:color w:val="122D40"/>
          <w:sz w:val="42"/>
          <w:szCs w:val="42"/>
        </w:rPr>
        <w:t>Real Problems, Real Solutions</w:t>
      </w:r>
    </w:p>
    <w:p w14:paraId="55CC9EEB" w14:textId="77777777" w:rsidR="008517C8" w:rsidRDefault="008517C8" w:rsidP="008517C8">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4-1</w:t>
      </w:r>
    </w:p>
    <w:p w14:paraId="25F9891F" w14:textId="77777777" w:rsidR="008517C8" w:rsidRDefault="008517C8" w:rsidP="008517C8">
      <w:pPr>
        <w:pStyle w:val="Heading3"/>
        <w:spacing w:before="0"/>
        <w:ind w:left="300"/>
        <w:rPr>
          <w:rFonts w:ascii="Tahoma" w:hAnsi="Tahoma" w:cs="Tahoma"/>
          <w:color w:val="000000"/>
        </w:rPr>
      </w:pPr>
      <w:r>
        <w:rPr>
          <w:rFonts w:ascii="Tahoma" w:hAnsi="Tahoma" w:cs="Tahoma"/>
          <w:color w:val="000000"/>
        </w:rPr>
        <w:t>Replacing a Power Supply</w:t>
      </w:r>
    </w:p>
    <w:p w14:paraId="710E2561"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Suppose you turn on a system and everything is dead—no lights, nothing on the monitor screen, and no spinning fan or hard drive. You verify that the power to the system works, all power connections and power cords are securely connected, and all pertinent switches are turned on. You can assume the power supply has gone bad. It’s time to replace it. To prepare for this situation in a real work environment, exchange power supplies with another student in your lab who is using a computer that has a power supply rated at about the same wattage as yours. Then verify that your system starts up and works.</w:t>
      </w:r>
    </w:p>
    <w:p w14:paraId="46BCE024" w14:textId="77777777" w:rsidR="008517C8" w:rsidRDefault="008517C8" w:rsidP="008517C8">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4-2</w:t>
      </w:r>
    </w:p>
    <w:p w14:paraId="56EFA01D" w14:textId="77777777" w:rsidR="008517C8" w:rsidRDefault="008517C8" w:rsidP="008517C8">
      <w:pPr>
        <w:pStyle w:val="Heading3"/>
        <w:spacing w:before="0"/>
        <w:ind w:left="300"/>
        <w:rPr>
          <w:rFonts w:ascii="Tahoma" w:hAnsi="Tahoma" w:cs="Tahoma"/>
          <w:color w:val="000000"/>
        </w:rPr>
      </w:pPr>
      <w:r>
        <w:rPr>
          <w:rFonts w:ascii="Tahoma" w:hAnsi="Tahoma" w:cs="Tahoma"/>
          <w:color w:val="000000"/>
        </w:rPr>
        <w:t>Using Event Viewer to Troubleshoot a Hardware Problem</w:t>
      </w:r>
    </w:p>
    <w:p w14:paraId="41DE6CF9"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Just about anything that happens in Windows is recorded in Event Viewer (</w:t>
      </w:r>
      <w:bookmarkStart w:id="66" w:name="MMZB5MBH3BB4SARVV626"/>
      <w:proofErr w:type="spellStart"/>
      <w:r>
        <w:rPr>
          <w:rFonts w:ascii="Cambria" w:hAnsi="Cambria"/>
          <w:color w:val="575757"/>
        </w:rPr>
        <w:fldChar w:fldCharType="begin"/>
      </w:r>
      <w:r>
        <w:rPr>
          <w:rFonts w:ascii="Cambria" w:hAnsi="Cambria"/>
          <w:color w:val="575757"/>
        </w:rPr>
        <w:instrText xml:space="preserve"> HYPERLINK "http://eventvwr.msc/" \t "_blank" </w:instrText>
      </w:r>
      <w:r>
        <w:rPr>
          <w:rFonts w:ascii="Cambria" w:hAnsi="Cambria"/>
          <w:color w:val="575757"/>
        </w:rPr>
        <w:fldChar w:fldCharType="separate"/>
      </w:r>
      <w:r>
        <w:rPr>
          <w:rStyle w:val="Hyperlink"/>
          <w:rFonts w:ascii="Cambria" w:hAnsi="Cambria"/>
          <w:color w:val="0081BC"/>
          <w:u w:val="none"/>
        </w:rPr>
        <w:t>Eventvwr.msc</w:t>
      </w:r>
      <w:proofErr w:type="spellEnd"/>
      <w:r>
        <w:rPr>
          <w:rFonts w:ascii="Cambria" w:hAnsi="Cambria"/>
          <w:color w:val="575757"/>
        </w:rPr>
        <w:fldChar w:fldCharType="end"/>
      </w:r>
      <w:bookmarkEnd w:id="66"/>
      <w:r>
        <w:rPr>
          <w:rFonts w:ascii="Cambria" w:hAnsi="Cambria"/>
          <w:color w:val="575757"/>
        </w:rPr>
        <w:t>). You can find events such as a hardware or network failure, OS error messages, or a device that has failed to start. When you first encounter a Windows, hardware, application, or security problem, get in the habit of checking Event Viewer as one of your first steps toward investigating the problem. To save time, first check the Administrative Events log because it filters out all events except Warning and Error events, which are the most useful for troubleshooting. Do the following to practice using Event Viewer:</w:t>
      </w:r>
    </w:p>
    <w:p w14:paraId="0D0770A4" w14:textId="77777777" w:rsidR="008517C8" w:rsidRDefault="008517C8" w:rsidP="008517C8">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For Windows 10/8/7, enter </w:t>
      </w:r>
      <w:proofErr w:type="spellStart"/>
      <w:r>
        <w:rPr>
          <w:rStyle w:val="Strong"/>
          <w:rFonts w:ascii="Cambria" w:eastAsiaTheme="majorEastAsia" w:hAnsi="Cambria"/>
          <w:color w:val="575757"/>
        </w:rPr>
        <w:t>eventvwr.msc</w:t>
      </w:r>
      <w:proofErr w:type="spellEnd"/>
      <w:r>
        <w:rPr>
          <w:rFonts w:ascii="Cambria" w:hAnsi="Cambria"/>
          <w:color w:val="575757"/>
        </w:rPr>
        <w:t> in the Windows 10/7 search box, in the Windows 8 run box, or in a command prompt window. Event Viewer opens. Drill down into the </w:t>
      </w:r>
      <w:r>
        <w:rPr>
          <w:rStyle w:val="Strong"/>
          <w:rFonts w:ascii="Cambria" w:eastAsiaTheme="majorEastAsia" w:hAnsi="Cambria"/>
          <w:color w:val="575757"/>
        </w:rPr>
        <w:t>Custom Views</w:t>
      </w:r>
      <w:r>
        <w:rPr>
          <w:rFonts w:ascii="Cambria" w:hAnsi="Cambria"/>
          <w:color w:val="575757"/>
        </w:rPr>
        <w:t> list in the left pane and click </w:t>
      </w:r>
      <w:r>
        <w:rPr>
          <w:rStyle w:val="Strong"/>
          <w:rFonts w:ascii="Cambria" w:eastAsiaTheme="majorEastAsia" w:hAnsi="Cambria"/>
          <w:color w:val="575757"/>
        </w:rPr>
        <w:t>Administrative Events</w:t>
      </w:r>
      <w:r>
        <w:rPr>
          <w:rFonts w:ascii="Cambria" w:hAnsi="Cambria"/>
          <w:color w:val="575757"/>
        </w:rPr>
        <w:t>. Scroll through the list of Error or Warning events and list any that indicate a possible hardware problem. Make note of the first event in the list.</w:t>
      </w:r>
    </w:p>
    <w:p w14:paraId="7178F16E" w14:textId="77777777" w:rsidR="008517C8" w:rsidRDefault="008517C8" w:rsidP="008517C8">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Disconnect the network cable.</w:t>
      </w:r>
    </w:p>
    <w:p w14:paraId="47D30F75" w14:textId="77777777" w:rsidR="008517C8" w:rsidRDefault="008517C8" w:rsidP="008517C8">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In the Event Viewer menu bar, click </w:t>
      </w:r>
      <w:r>
        <w:rPr>
          <w:rStyle w:val="Strong"/>
          <w:rFonts w:ascii="Cambria" w:eastAsiaTheme="majorEastAsia" w:hAnsi="Cambria"/>
          <w:color w:val="575757"/>
        </w:rPr>
        <w:t>Action</w:t>
      </w:r>
      <w:r>
        <w:rPr>
          <w:rFonts w:ascii="Cambria" w:hAnsi="Cambria"/>
          <w:color w:val="575757"/>
        </w:rPr>
        <w:t> and </w:t>
      </w:r>
      <w:r>
        <w:rPr>
          <w:rStyle w:val="Strong"/>
          <w:rFonts w:ascii="Cambria" w:eastAsiaTheme="majorEastAsia" w:hAnsi="Cambria"/>
          <w:color w:val="575757"/>
        </w:rPr>
        <w:t>Refresh</w:t>
      </w:r>
      <w:r>
        <w:rPr>
          <w:rFonts w:ascii="Cambria" w:hAnsi="Cambria"/>
          <w:color w:val="575757"/>
        </w:rPr>
        <w:t> to refresh the list of events. How many new events do you see? Click each new event to see its details below the list of events until you find the event that tells you the network cable was unplugged. </w:t>
      </w:r>
      <w:hyperlink r:id="rId257" w:history="1">
        <w:r>
          <w:rPr>
            <w:rStyle w:val="Hyperlink"/>
            <w:rFonts w:ascii="Cambria" w:hAnsi="Cambria"/>
            <w:color w:val="0081BC"/>
            <w:u w:val="none"/>
          </w:rPr>
          <w:t>Figure 4-39</w:t>
        </w:r>
      </w:hyperlink>
      <w:r>
        <w:rPr>
          <w:rFonts w:ascii="Cambria" w:hAnsi="Cambria"/>
          <w:color w:val="575757"/>
        </w:rPr>
        <w:t> shows Event Viewer for Windows 10. Describe the details of the event about the network cable.</w:t>
      </w:r>
    </w:p>
    <w:p w14:paraId="0704D725" w14:textId="77777777" w:rsidR="008517C8" w:rsidRDefault="008517C8" w:rsidP="008517C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4-39</w:t>
      </w:r>
    </w:p>
    <w:p w14:paraId="5FBE5F89" w14:textId="77777777" w:rsidR="008517C8" w:rsidRDefault="008517C8" w:rsidP="008517C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Use Event Viewer to find logs that can help you troubleshoot hardware problems</w:t>
      </w:r>
    </w:p>
    <w:p w14:paraId="2563F458" w14:textId="194B25FF" w:rsidR="008517C8" w:rsidRDefault="008517C8" w:rsidP="008517C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75A5FB50" wp14:editId="20E200F3">
            <wp:extent cx="5664835" cy="3051810"/>
            <wp:effectExtent l="0" t="0" r="0" b="0"/>
            <wp:docPr id="60" name="Picture 60" descr="In the administrative events window, the numbers of events listed is 1592. The details of each event include the level, the date and time, the source, the event I D and the task category. Clicking on event 22, the details such as a description, log name and source are displayed at the bottom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n the administrative events window, the numbers of events listed is 1592. The details of each event include the level, the date and time, the source, the event I D and the task category. Clicking on event 22, the details such as a description, log name and source are displayed at the bottom of the window."/>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3051810"/>
                    </a:xfrm>
                    <a:prstGeom prst="rect">
                      <a:avLst/>
                    </a:prstGeom>
                    <a:noFill/>
                    <a:ln>
                      <a:noFill/>
                    </a:ln>
                  </pic:spPr>
                </pic:pic>
              </a:graphicData>
            </a:graphic>
          </wp:inline>
        </w:drawing>
      </w:r>
    </w:p>
    <w:p w14:paraId="06A1AB30" w14:textId="4E577656" w:rsidR="008517C8" w:rsidRDefault="008517C8" w:rsidP="008517C8">
      <w:pPr>
        <w:shd w:val="clear" w:color="auto" w:fill="FFFFFF"/>
        <w:ind w:left="720"/>
        <w:jc w:val="center"/>
        <w:rPr>
          <w:rFonts w:ascii="Cambria" w:hAnsi="Cambria"/>
          <w:color w:val="575757"/>
        </w:rPr>
      </w:pPr>
      <w:r>
        <w:rPr>
          <w:rFonts w:ascii="Cambria" w:hAnsi="Cambria"/>
          <w:noProof/>
          <w:color w:val="575757"/>
        </w:rPr>
        <w:drawing>
          <wp:inline distT="0" distB="0" distL="0" distR="0" wp14:anchorId="7BA72179" wp14:editId="3A90569C">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311467" w14:textId="77777777" w:rsidR="008517C8" w:rsidRDefault="008517C8" w:rsidP="008517C8">
      <w:pPr>
        <w:pStyle w:val="NormalWeb"/>
        <w:numPr>
          <w:ilvl w:val="0"/>
          <w:numId w:val="63"/>
        </w:numPr>
        <w:shd w:val="clear" w:color="auto" w:fill="FFFFFF"/>
        <w:spacing w:before="0" w:beforeAutospacing="0" w:after="0" w:afterAutospacing="0"/>
        <w:rPr>
          <w:rFonts w:ascii="Cambria" w:hAnsi="Cambria"/>
          <w:color w:val="575757"/>
        </w:rPr>
      </w:pPr>
      <w:bookmarkStart w:id="67" w:name="PageEnd_210"/>
      <w:bookmarkEnd w:id="67"/>
      <w:r>
        <w:rPr>
          <w:rFonts w:ascii="Cambria" w:hAnsi="Cambria"/>
          <w:color w:val="575757"/>
        </w:rPr>
        <w:t>Tinker around with other hardware on your computer. What actions did you take that triggered a Warning or Error event in Event Viewer?</w:t>
      </w:r>
    </w:p>
    <w:p w14:paraId="0CE85D3B" w14:textId="77777777" w:rsidR="008517C8" w:rsidRDefault="008517C8" w:rsidP="008517C8">
      <w:pPr>
        <w:rPr>
          <w:rFonts w:ascii="Cambria" w:hAnsi="Cambria"/>
          <w:color w:val="575757"/>
        </w:rPr>
      </w:pPr>
      <w:r>
        <w:rPr>
          <w:rStyle w:val="label"/>
          <w:rFonts w:ascii="Tahoma" w:hAnsi="Tahoma" w:cs="Tahoma"/>
          <w:b/>
          <w:bCs/>
          <w:color w:val="FFFFFF"/>
          <w:sz w:val="27"/>
          <w:szCs w:val="27"/>
          <w:shd w:val="clear" w:color="auto" w:fill="007DB8"/>
        </w:rPr>
        <w:t>Real Problem </w:t>
      </w:r>
      <w:r>
        <w:rPr>
          <w:rStyle w:val="ordinal"/>
          <w:rFonts w:ascii="Tahoma" w:hAnsi="Tahoma" w:cs="Tahoma"/>
          <w:b/>
          <w:bCs/>
          <w:color w:val="FFFFFF"/>
          <w:sz w:val="27"/>
          <w:szCs w:val="27"/>
          <w:shd w:val="clear" w:color="auto" w:fill="007DB8"/>
        </w:rPr>
        <w:t>4-3</w:t>
      </w:r>
    </w:p>
    <w:p w14:paraId="494D618C" w14:textId="77777777" w:rsidR="008517C8" w:rsidRDefault="008517C8" w:rsidP="008517C8">
      <w:pPr>
        <w:pStyle w:val="Heading3"/>
        <w:spacing w:before="0"/>
        <w:ind w:left="300"/>
        <w:rPr>
          <w:rFonts w:ascii="Tahoma" w:hAnsi="Tahoma" w:cs="Tahoma"/>
          <w:color w:val="000000"/>
        </w:rPr>
      </w:pPr>
      <w:r>
        <w:rPr>
          <w:rFonts w:ascii="Tahoma" w:hAnsi="Tahoma" w:cs="Tahoma"/>
          <w:color w:val="000000"/>
        </w:rPr>
        <w:t>Troubleshooting a Hung System</w:t>
      </w:r>
    </w:p>
    <w:p w14:paraId="38A422C6"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A user complains to you that her system hangs for no known reason. After asking her a few questions, you identify these symptoms:</w:t>
      </w:r>
    </w:p>
    <w:p w14:paraId="0BD6D834" w14:textId="77777777" w:rsidR="008517C8" w:rsidRDefault="008517C8" w:rsidP="008517C8">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The system hangs after about 15–20 minutes of operation.</w:t>
      </w:r>
    </w:p>
    <w:p w14:paraId="4C31074D" w14:textId="77777777" w:rsidR="008517C8" w:rsidRDefault="008517C8" w:rsidP="008517C8">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When the system hangs, it doesn’t matter what application is open or how many applications are open.</w:t>
      </w:r>
    </w:p>
    <w:p w14:paraId="0FF1E899" w14:textId="77777777" w:rsidR="008517C8" w:rsidRDefault="008517C8" w:rsidP="008517C8">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When the system hangs, it appears as though power is turned off: There are no lights, spinning drives, or other evidence of power.</w:t>
      </w:r>
    </w:p>
    <w:p w14:paraId="4E74DDF8" w14:textId="77777777" w:rsidR="008517C8" w:rsidRDefault="008517C8" w:rsidP="008517C8">
      <w:pPr>
        <w:pStyle w:val="NormalWeb"/>
        <w:shd w:val="clear" w:color="auto" w:fill="FFFFFF"/>
        <w:spacing w:before="0" w:beforeAutospacing="0" w:after="225" w:afterAutospacing="0"/>
        <w:rPr>
          <w:rFonts w:ascii="Cambria" w:hAnsi="Cambria"/>
          <w:color w:val="575757"/>
        </w:rPr>
      </w:pPr>
      <w:r>
        <w:rPr>
          <w:rFonts w:ascii="Cambria" w:hAnsi="Cambria"/>
          <w:color w:val="575757"/>
        </w:rPr>
        <w:t>You suspect overheating might be the problem. To test your theory, you decide to do the following:</w:t>
      </w:r>
    </w:p>
    <w:p w14:paraId="74744942" w14:textId="77777777" w:rsidR="008517C8" w:rsidRDefault="008517C8" w:rsidP="008517C8">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You want to verify that the user has not overclocked the system. How do you do that?</w:t>
      </w:r>
    </w:p>
    <w:p w14:paraId="2C2B64D6" w14:textId="77777777" w:rsidR="008517C8" w:rsidRDefault="008517C8" w:rsidP="008517C8">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You decide to check for overheating by examining the temperature of the system immediately after the system is powered up and then again immediately after the system hangs. Describe the steps you take to do this.</w:t>
      </w:r>
    </w:p>
    <w:p w14:paraId="17C822F6" w14:textId="77777777" w:rsidR="008517C8" w:rsidRDefault="008517C8" w:rsidP="008517C8">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After doing the first two steps, you decide overheating is the cause of the problem. What are four things you can do to fix the problem?</w:t>
      </w:r>
    </w:p>
    <w:p w14:paraId="73F1FA33" w14:textId="1BD92768" w:rsidR="008517C8" w:rsidRDefault="008517C8" w:rsidP="008517C8">
      <w:pPr>
        <w:shd w:val="clear" w:color="auto" w:fill="FFFFFF"/>
        <w:rPr>
          <w:rFonts w:ascii="Cambria" w:hAnsi="Cambria"/>
          <w:color w:val="575757"/>
        </w:rPr>
      </w:pPr>
      <w:bookmarkStart w:id="68" w:name="PageEnd_211"/>
      <w:bookmarkStart w:id="69" w:name="PageEnd_212"/>
      <w:bookmarkEnd w:id="68"/>
      <w:bookmarkEnd w:id="69"/>
      <w:r>
        <w:rPr>
          <w:rStyle w:val="jumptopage-label"/>
          <w:rFonts w:ascii="Cambria" w:hAnsi="Cambria"/>
          <w:color w:val="575757"/>
        </w:rPr>
        <w:lastRenderedPageBreak/>
        <w:t>Go to pg.</w:t>
      </w:r>
      <w:r>
        <w:rPr>
          <w:rFonts w:ascii="Cambria" w:hAnsi="Cambria"/>
          <w:color w:val="575757"/>
        </w:rPr>
        <w:object w:dxaOrig="1440" w:dyaOrig="1440" w14:anchorId="55BC1112">
          <v:shape id="_x0000_i1225" type="#_x0000_t75" style="width:42.1pt;height:17.75pt" o:ole="">
            <v:imagedata r:id="rId35" o:title=""/>
          </v:shape>
          <w:control r:id="rId259" w:name="DefaultOcxName26" w:shapeid="_x0000_i1225"/>
        </w:object>
      </w:r>
    </w:p>
    <w:p w14:paraId="251877A1" w14:textId="77777777" w:rsidR="008517C8" w:rsidRDefault="008517C8" w:rsidP="008517C8">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60EB3488"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5D0"/>
    <w:multiLevelType w:val="multilevel"/>
    <w:tmpl w:val="A144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3218E"/>
    <w:multiLevelType w:val="multilevel"/>
    <w:tmpl w:val="FDF6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1028C"/>
    <w:multiLevelType w:val="multilevel"/>
    <w:tmpl w:val="A566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4491D"/>
    <w:multiLevelType w:val="multilevel"/>
    <w:tmpl w:val="3216D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D18C1"/>
    <w:multiLevelType w:val="multilevel"/>
    <w:tmpl w:val="CC2E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F1E97"/>
    <w:multiLevelType w:val="multilevel"/>
    <w:tmpl w:val="64D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474E8C"/>
    <w:multiLevelType w:val="multilevel"/>
    <w:tmpl w:val="0760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130D9"/>
    <w:multiLevelType w:val="multilevel"/>
    <w:tmpl w:val="542E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5E1C81"/>
    <w:multiLevelType w:val="multilevel"/>
    <w:tmpl w:val="687A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84744F"/>
    <w:multiLevelType w:val="multilevel"/>
    <w:tmpl w:val="9CCE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152EDC"/>
    <w:multiLevelType w:val="multilevel"/>
    <w:tmpl w:val="D7E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E269AD"/>
    <w:multiLevelType w:val="multilevel"/>
    <w:tmpl w:val="AB50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490AC0"/>
    <w:multiLevelType w:val="multilevel"/>
    <w:tmpl w:val="361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DE4BDF"/>
    <w:multiLevelType w:val="multilevel"/>
    <w:tmpl w:val="E49A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6251F"/>
    <w:multiLevelType w:val="multilevel"/>
    <w:tmpl w:val="A1EC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1B25B6"/>
    <w:multiLevelType w:val="multilevel"/>
    <w:tmpl w:val="FCB2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B63330"/>
    <w:multiLevelType w:val="multilevel"/>
    <w:tmpl w:val="F0DA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371D93"/>
    <w:multiLevelType w:val="multilevel"/>
    <w:tmpl w:val="A744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E451E"/>
    <w:multiLevelType w:val="multilevel"/>
    <w:tmpl w:val="C38A1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A91D84"/>
    <w:multiLevelType w:val="multilevel"/>
    <w:tmpl w:val="19D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D4EFC"/>
    <w:multiLevelType w:val="multilevel"/>
    <w:tmpl w:val="BA807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B632A8"/>
    <w:multiLevelType w:val="multilevel"/>
    <w:tmpl w:val="3958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225B6A"/>
    <w:multiLevelType w:val="multilevel"/>
    <w:tmpl w:val="99D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963459"/>
    <w:multiLevelType w:val="multilevel"/>
    <w:tmpl w:val="DCB0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D80440"/>
    <w:multiLevelType w:val="multilevel"/>
    <w:tmpl w:val="7758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8C7979"/>
    <w:multiLevelType w:val="multilevel"/>
    <w:tmpl w:val="F516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5B6636"/>
    <w:multiLevelType w:val="multilevel"/>
    <w:tmpl w:val="F14E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0979A5"/>
    <w:multiLevelType w:val="multilevel"/>
    <w:tmpl w:val="F856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26374C"/>
    <w:multiLevelType w:val="multilevel"/>
    <w:tmpl w:val="5F86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754064"/>
    <w:multiLevelType w:val="multilevel"/>
    <w:tmpl w:val="EB62CF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B7161D"/>
    <w:multiLevelType w:val="multilevel"/>
    <w:tmpl w:val="2D06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52526C"/>
    <w:multiLevelType w:val="multilevel"/>
    <w:tmpl w:val="7862EC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750BD5"/>
    <w:multiLevelType w:val="multilevel"/>
    <w:tmpl w:val="1B6C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2B2D61"/>
    <w:multiLevelType w:val="multilevel"/>
    <w:tmpl w:val="4396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263AA4"/>
    <w:multiLevelType w:val="multilevel"/>
    <w:tmpl w:val="B090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57602C"/>
    <w:multiLevelType w:val="multilevel"/>
    <w:tmpl w:val="9E68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E105C6"/>
    <w:multiLevelType w:val="multilevel"/>
    <w:tmpl w:val="7C32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C52DBA"/>
    <w:multiLevelType w:val="multilevel"/>
    <w:tmpl w:val="DACA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4E6A83"/>
    <w:multiLevelType w:val="multilevel"/>
    <w:tmpl w:val="D1DC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1C72E9"/>
    <w:multiLevelType w:val="multilevel"/>
    <w:tmpl w:val="2B8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D24360"/>
    <w:multiLevelType w:val="multilevel"/>
    <w:tmpl w:val="0738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383026"/>
    <w:multiLevelType w:val="multilevel"/>
    <w:tmpl w:val="CCB4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65226E"/>
    <w:multiLevelType w:val="multilevel"/>
    <w:tmpl w:val="10A6F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BE1FC5"/>
    <w:multiLevelType w:val="multilevel"/>
    <w:tmpl w:val="0EA6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1610E3F"/>
    <w:multiLevelType w:val="multilevel"/>
    <w:tmpl w:val="7FB8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4FC6D59"/>
    <w:multiLevelType w:val="multilevel"/>
    <w:tmpl w:val="91A62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3D2F8C"/>
    <w:multiLevelType w:val="multilevel"/>
    <w:tmpl w:val="A2A6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0C5F02"/>
    <w:multiLevelType w:val="multilevel"/>
    <w:tmpl w:val="18A2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B17EA1"/>
    <w:multiLevelType w:val="multilevel"/>
    <w:tmpl w:val="7ADCE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8D450C"/>
    <w:multiLevelType w:val="multilevel"/>
    <w:tmpl w:val="40C4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110F14"/>
    <w:multiLevelType w:val="multilevel"/>
    <w:tmpl w:val="62C2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1E6731"/>
    <w:multiLevelType w:val="multilevel"/>
    <w:tmpl w:val="20FC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B35A1B"/>
    <w:multiLevelType w:val="multilevel"/>
    <w:tmpl w:val="EA405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48308AC"/>
    <w:multiLevelType w:val="multilevel"/>
    <w:tmpl w:val="DC6E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8606D6"/>
    <w:multiLevelType w:val="multilevel"/>
    <w:tmpl w:val="FCE8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9000D7"/>
    <w:multiLevelType w:val="multilevel"/>
    <w:tmpl w:val="C75E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7733B3B"/>
    <w:multiLevelType w:val="multilevel"/>
    <w:tmpl w:val="12B4C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011957"/>
    <w:multiLevelType w:val="multilevel"/>
    <w:tmpl w:val="879A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FF195F"/>
    <w:multiLevelType w:val="multilevel"/>
    <w:tmpl w:val="31BE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17439D"/>
    <w:multiLevelType w:val="multilevel"/>
    <w:tmpl w:val="5146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97B4731"/>
    <w:multiLevelType w:val="multilevel"/>
    <w:tmpl w:val="CCEA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286699"/>
    <w:multiLevelType w:val="multilevel"/>
    <w:tmpl w:val="6F1C2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CC85E03"/>
    <w:multiLevelType w:val="multilevel"/>
    <w:tmpl w:val="D3645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161A8C"/>
    <w:multiLevelType w:val="multilevel"/>
    <w:tmpl w:val="521C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AC6D13"/>
    <w:multiLevelType w:val="multilevel"/>
    <w:tmpl w:val="7F98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0027680">
    <w:abstractNumId w:val="3"/>
  </w:num>
  <w:num w:numId="2" w16cid:durableId="147132944">
    <w:abstractNumId w:val="25"/>
  </w:num>
  <w:num w:numId="3" w16cid:durableId="256212521">
    <w:abstractNumId w:val="28"/>
  </w:num>
  <w:num w:numId="4" w16cid:durableId="1055542443">
    <w:abstractNumId w:val="35"/>
  </w:num>
  <w:num w:numId="5" w16cid:durableId="571278501">
    <w:abstractNumId w:val="11"/>
  </w:num>
  <w:num w:numId="6" w16cid:durableId="436566317">
    <w:abstractNumId w:val="53"/>
  </w:num>
  <w:num w:numId="7" w16cid:durableId="1133252102">
    <w:abstractNumId w:val="57"/>
  </w:num>
  <w:num w:numId="8" w16cid:durableId="855270603">
    <w:abstractNumId w:val="64"/>
  </w:num>
  <w:num w:numId="9" w16cid:durableId="597177786">
    <w:abstractNumId w:val="38"/>
  </w:num>
  <w:num w:numId="10" w16cid:durableId="1334576618">
    <w:abstractNumId w:val="16"/>
  </w:num>
  <w:num w:numId="11" w16cid:durableId="556281436">
    <w:abstractNumId w:val="5"/>
  </w:num>
  <w:num w:numId="12" w16cid:durableId="923798748">
    <w:abstractNumId w:val="55"/>
  </w:num>
  <w:num w:numId="13" w16cid:durableId="1966963383">
    <w:abstractNumId w:val="14"/>
  </w:num>
  <w:num w:numId="14" w16cid:durableId="385420016">
    <w:abstractNumId w:val="0"/>
  </w:num>
  <w:num w:numId="15" w16cid:durableId="972633370">
    <w:abstractNumId w:val="41"/>
  </w:num>
  <w:num w:numId="16" w16cid:durableId="1050223341">
    <w:abstractNumId w:val="39"/>
  </w:num>
  <w:num w:numId="17" w16cid:durableId="106387056">
    <w:abstractNumId w:val="45"/>
  </w:num>
  <w:num w:numId="18" w16cid:durableId="1535465135">
    <w:abstractNumId w:val="44"/>
  </w:num>
  <w:num w:numId="19" w16cid:durableId="199444491">
    <w:abstractNumId w:val="34"/>
  </w:num>
  <w:num w:numId="20" w16cid:durableId="222521852">
    <w:abstractNumId w:val="26"/>
  </w:num>
  <w:num w:numId="21" w16cid:durableId="632248036">
    <w:abstractNumId w:val="15"/>
  </w:num>
  <w:num w:numId="22" w16cid:durableId="377246608">
    <w:abstractNumId w:val="33"/>
  </w:num>
  <w:num w:numId="23" w16cid:durableId="1933926670">
    <w:abstractNumId w:val="31"/>
  </w:num>
  <w:num w:numId="24" w16cid:durableId="281965708">
    <w:abstractNumId w:val="21"/>
  </w:num>
  <w:num w:numId="25" w16cid:durableId="1822456074">
    <w:abstractNumId w:val="58"/>
  </w:num>
  <w:num w:numId="26" w16cid:durableId="894390280">
    <w:abstractNumId w:val="36"/>
  </w:num>
  <w:num w:numId="27" w16cid:durableId="387145634">
    <w:abstractNumId w:val="4"/>
  </w:num>
  <w:num w:numId="28" w16cid:durableId="585456703">
    <w:abstractNumId w:val="20"/>
  </w:num>
  <w:num w:numId="29" w16cid:durableId="1420130798">
    <w:abstractNumId w:val="63"/>
  </w:num>
  <w:num w:numId="30" w16cid:durableId="1538468066">
    <w:abstractNumId w:val="50"/>
  </w:num>
  <w:num w:numId="31" w16cid:durableId="688139516">
    <w:abstractNumId w:val="62"/>
  </w:num>
  <w:num w:numId="32" w16cid:durableId="2032946496">
    <w:abstractNumId w:val="32"/>
  </w:num>
  <w:num w:numId="33" w16cid:durableId="1705860236">
    <w:abstractNumId w:val="7"/>
  </w:num>
  <w:num w:numId="34" w16cid:durableId="505051919">
    <w:abstractNumId w:val="59"/>
  </w:num>
  <w:num w:numId="35" w16cid:durableId="1401054298">
    <w:abstractNumId w:val="40"/>
  </w:num>
  <w:num w:numId="36" w16cid:durableId="2093037787">
    <w:abstractNumId w:val="60"/>
  </w:num>
  <w:num w:numId="37" w16cid:durableId="1974628368">
    <w:abstractNumId w:val="13"/>
  </w:num>
  <w:num w:numId="38" w16cid:durableId="1614750166">
    <w:abstractNumId w:val="2"/>
  </w:num>
  <w:num w:numId="39" w16cid:durableId="857810588">
    <w:abstractNumId w:val="6"/>
  </w:num>
  <w:num w:numId="40" w16cid:durableId="1766807393">
    <w:abstractNumId w:val="43"/>
  </w:num>
  <w:num w:numId="41" w16cid:durableId="1704671194">
    <w:abstractNumId w:val="10"/>
  </w:num>
  <w:num w:numId="42" w16cid:durableId="1944416397">
    <w:abstractNumId w:val="46"/>
  </w:num>
  <w:num w:numId="43" w16cid:durableId="537284055">
    <w:abstractNumId w:val="9"/>
  </w:num>
  <w:num w:numId="44" w16cid:durableId="2003312900">
    <w:abstractNumId w:val="51"/>
  </w:num>
  <w:num w:numId="45" w16cid:durableId="1444033420">
    <w:abstractNumId w:val="52"/>
  </w:num>
  <w:num w:numId="46" w16cid:durableId="982463940">
    <w:abstractNumId w:val="37"/>
  </w:num>
  <w:num w:numId="47" w16cid:durableId="1738478803">
    <w:abstractNumId w:val="47"/>
  </w:num>
  <w:num w:numId="48" w16cid:durableId="634213808">
    <w:abstractNumId w:val="54"/>
  </w:num>
  <w:num w:numId="49" w16cid:durableId="279840423">
    <w:abstractNumId w:val="61"/>
  </w:num>
  <w:num w:numId="50" w16cid:durableId="1922714876">
    <w:abstractNumId w:val="42"/>
  </w:num>
  <w:num w:numId="51" w16cid:durableId="881482890">
    <w:abstractNumId w:val="24"/>
  </w:num>
  <w:num w:numId="52" w16cid:durableId="1579942561">
    <w:abstractNumId w:val="1"/>
  </w:num>
  <w:num w:numId="53" w16cid:durableId="411507987">
    <w:abstractNumId w:val="8"/>
  </w:num>
  <w:num w:numId="54" w16cid:durableId="318122384">
    <w:abstractNumId w:val="17"/>
  </w:num>
  <w:num w:numId="55" w16cid:durableId="563033047">
    <w:abstractNumId w:val="56"/>
  </w:num>
  <w:num w:numId="56" w16cid:durableId="452678480">
    <w:abstractNumId w:val="23"/>
  </w:num>
  <w:num w:numId="57" w16cid:durableId="1790515152">
    <w:abstractNumId w:val="19"/>
  </w:num>
  <w:num w:numId="58" w16cid:durableId="822503122">
    <w:abstractNumId w:val="29"/>
  </w:num>
  <w:num w:numId="59" w16cid:durableId="1173912206">
    <w:abstractNumId w:val="22"/>
  </w:num>
  <w:num w:numId="60" w16cid:durableId="1891190941">
    <w:abstractNumId w:val="30"/>
  </w:num>
  <w:num w:numId="61" w16cid:durableId="212039738">
    <w:abstractNumId w:val="12"/>
  </w:num>
  <w:num w:numId="62" w16cid:durableId="1659387186">
    <w:abstractNumId w:val="48"/>
  </w:num>
  <w:num w:numId="63" w16cid:durableId="1109593439">
    <w:abstractNumId w:val="27"/>
  </w:num>
  <w:num w:numId="64" w16cid:durableId="817069143">
    <w:abstractNumId w:val="49"/>
  </w:num>
  <w:num w:numId="65" w16cid:durableId="1773743710">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A5227"/>
    <w:rsid w:val="002E2422"/>
    <w:rsid w:val="0065277F"/>
    <w:rsid w:val="008517C8"/>
    <w:rsid w:val="00CA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635C"/>
  <w15:chartTrackingRefBased/>
  <w15:docId w15:val="{6E3CF099-852E-485F-8701-97D64DF8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A52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A52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A52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22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A5227"/>
    <w:rPr>
      <w:color w:val="0000FF"/>
      <w:u w:val="single"/>
    </w:rPr>
  </w:style>
  <w:style w:type="character" w:customStyle="1" w:styleId="modulelabel">
    <w:name w:val="modulelabel"/>
    <w:basedOn w:val="DefaultParagraphFont"/>
    <w:rsid w:val="00CA5227"/>
  </w:style>
  <w:style w:type="character" w:customStyle="1" w:styleId="modulelabelordinal">
    <w:name w:val="modulelabelordinal"/>
    <w:basedOn w:val="DefaultParagraphFont"/>
    <w:rsid w:val="00CA5227"/>
  </w:style>
  <w:style w:type="character" w:customStyle="1" w:styleId="jumptopage-label">
    <w:name w:val="jumptopage-label"/>
    <w:basedOn w:val="DefaultParagraphFont"/>
    <w:rsid w:val="00CA5227"/>
  </w:style>
  <w:style w:type="character" w:customStyle="1" w:styleId="novisual">
    <w:name w:val="novisual"/>
    <w:basedOn w:val="DefaultParagraphFont"/>
    <w:rsid w:val="00CA5227"/>
  </w:style>
  <w:style w:type="character" w:customStyle="1" w:styleId="headingtext">
    <w:name w:val="headingtext"/>
    <w:basedOn w:val="DefaultParagraphFont"/>
    <w:rsid w:val="00CA5227"/>
  </w:style>
  <w:style w:type="paragraph" w:styleId="NormalWeb">
    <w:name w:val="Normal (Web)"/>
    <w:basedOn w:val="Normal"/>
    <w:uiPriority w:val="99"/>
    <w:semiHidden/>
    <w:unhideWhenUsed/>
    <w:rsid w:val="00CA52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CA52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CA5227"/>
  </w:style>
  <w:style w:type="character" w:customStyle="1" w:styleId="label">
    <w:name w:val="label"/>
    <w:basedOn w:val="DefaultParagraphFont"/>
    <w:rsid w:val="00CA5227"/>
  </w:style>
  <w:style w:type="character" w:customStyle="1" w:styleId="manuallabel">
    <w:name w:val="manuallabel"/>
    <w:basedOn w:val="DefaultParagraphFont"/>
    <w:rsid w:val="00CA5227"/>
  </w:style>
  <w:style w:type="character" w:styleId="Emphasis">
    <w:name w:val="Emphasis"/>
    <w:basedOn w:val="DefaultParagraphFont"/>
    <w:uiPriority w:val="20"/>
    <w:qFormat/>
    <w:rsid w:val="00CA5227"/>
    <w:rPr>
      <w:i/>
      <w:iCs/>
    </w:rPr>
  </w:style>
  <w:style w:type="character" w:customStyle="1" w:styleId="Heading2Char">
    <w:name w:val="Heading 2 Char"/>
    <w:basedOn w:val="DefaultParagraphFont"/>
    <w:link w:val="Heading2"/>
    <w:uiPriority w:val="9"/>
    <w:semiHidden/>
    <w:rsid w:val="00CA5227"/>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CA5227"/>
  </w:style>
  <w:style w:type="character" w:customStyle="1" w:styleId="medialabeltext">
    <w:name w:val="medialabeltext"/>
    <w:basedOn w:val="DefaultParagraphFont"/>
    <w:rsid w:val="00CA5227"/>
  </w:style>
  <w:style w:type="character" w:customStyle="1" w:styleId="mediafigurenumber">
    <w:name w:val="mediafigurenumber"/>
    <w:basedOn w:val="DefaultParagraphFont"/>
    <w:rsid w:val="00CA5227"/>
  </w:style>
  <w:style w:type="character" w:customStyle="1" w:styleId="Heading3Char">
    <w:name w:val="Heading 3 Char"/>
    <w:basedOn w:val="DefaultParagraphFont"/>
    <w:link w:val="Heading3"/>
    <w:uiPriority w:val="9"/>
    <w:semiHidden/>
    <w:rsid w:val="00CA5227"/>
    <w:rPr>
      <w:rFonts w:asciiTheme="majorHAnsi" w:eastAsiaTheme="majorEastAsia" w:hAnsiTheme="majorHAnsi" w:cstheme="majorBidi"/>
      <w:color w:val="243F60" w:themeColor="accent1" w:themeShade="7F"/>
      <w:sz w:val="24"/>
      <w:szCs w:val="24"/>
    </w:rPr>
  </w:style>
  <w:style w:type="character" w:customStyle="1" w:styleId="ordinal">
    <w:name w:val="ordinal"/>
    <w:basedOn w:val="DefaultParagraphFont"/>
    <w:rsid w:val="00CA5227"/>
  </w:style>
  <w:style w:type="character" w:styleId="Strong">
    <w:name w:val="Strong"/>
    <w:basedOn w:val="DefaultParagraphFont"/>
    <w:uiPriority w:val="22"/>
    <w:qFormat/>
    <w:rsid w:val="00CA5227"/>
    <w:rPr>
      <w:b/>
      <w:bCs/>
    </w:rPr>
  </w:style>
  <w:style w:type="character" w:customStyle="1" w:styleId="term">
    <w:name w:val="term"/>
    <w:basedOn w:val="DefaultParagraphFont"/>
    <w:rsid w:val="00851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152">
      <w:bodyDiv w:val="1"/>
      <w:marLeft w:val="0"/>
      <w:marRight w:val="0"/>
      <w:marTop w:val="0"/>
      <w:marBottom w:val="0"/>
      <w:divBdr>
        <w:top w:val="none" w:sz="0" w:space="0" w:color="auto"/>
        <w:left w:val="none" w:sz="0" w:space="0" w:color="auto"/>
        <w:bottom w:val="none" w:sz="0" w:space="0" w:color="auto"/>
        <w:right w:val="none" w:sz="0" w:space="0" w:color="auto"/>
      </w:divBdr>
      <w:divsChild>
        <w:div w:id="761030520">
          <w:marLeft w:val="0"/>
          <w:marRight w:val="0"/>
          <w:marTop w:val="0"/>
          <w:marBottom w:val="0"/>
          <w:divBdr>
            <w:top w:val="none" w:sz="0" w:space="0" w:color="auto"/>
            <w:left w:val="none" w:sz="0" w:space="0" w:color="auto"/>
            <w:bottom w:val="none" w:sz="0" w:space="0" w:color="auto"/>
            <w:right w:val="none" w:sz="0" w:space="0" w:color="auto"/>
          </w:divBdr>
        </w:div>
        <w:div w:id="298220172">
          <w:marLeft w:val="0"/>
          <w:marRight w:val="0"/>
          <w:marTop w:val="0"/>
          <w:marBottom w:val="0"/>
          <w:divBdr>
            <w:top w:val="none" w:sz="0" w:space="0" w:color="auto"/>
            <w:left w:val="none" w:sz="0" w:space="0" w:color="auto"/>
            <w:bottom w:val="none" w:sz="0" w:space="0" w:color="auto"/>
            <w:right w:val="none" w:sz="0" w:space="0" w:color="auto"/>
          </w:divBdr>
          <w:divsChild>
            <w:div w:id="1717701787">
              <w:marLeft w:val="0"/>
              <w:marRight w:val="0"/>
              <w:marTop w:val="0"/>
              <w:marBottom w:val="0"/>
              <w:divBdr>
                <w:top w:val="none" w:sz="0" w:space="0" w:color="auto"/>
                <w:left w:val="none" w:sz="0" w:space="0" w:color="auto"/>
                <w:bottom w:val="none" w:sz="0" w:space="0" w:color="auto"/>
                <w:right w:val="none" w:sz="0" w:space="0" w:color="auto"/>
              </w:divBdr>
              <w:divsChild>
                <w:div w:id="408698279">
                  <w:marLeft w:val="0"/>
                  <w:marRight w:val="0"/>
                  <w:marTop w:val="0"/>
                  <w:marBottom w:val="0"/>
                  <w:divBdr>
                    <w:top w:val="none" w:sz="0" w:space="0" w:color="auto"/>
                    <w:left w:val="none" w:sz="0" w:space="0" w:color="auto"/>
                    <w:bottom w:val="none" w:sz="0" w:space="0" w:color="auto"/>
                    <w:right w:val="none" w:sz="0" w:space="0" w:color="auto"/>
                  </w:divBdr>
                  <w:divsChild>
                    <w:div w:id="497236390">
                      <w:marLeft w:val="0"/>
                      <w:marRight w:val="0"/>
                      <w:marTop w:val="0"/>
                      <w:marBottom w:val="0"/>
                      <w:divBdr>
                        <w:top w:val="none" w:sz="0" w:space="0" w:color="auto"/>
                        <w:left w:val="none" w:sz="0" w:space="0" w:color="auto"/>
                        <w:bottom w:val="none" w:sz="0" w:space="0" w:color="auto"/>
                        <w:right w:val="none" w:sz="0" w:space="0" w:color="auto"/>
                      </w:divBdr>
                    </w:div>
                    <w:div w:id="645624003">
                      <w:marLeft w:val="0"/>
                      <w:marRight w:val="0"/>
                      <w:marTop w:val="0"/>
                      <w:marBottom w:val="0"/>
                      <w:divBdr>
                        <w:top w:val="none" w:sz="0" w:space="0" w:color="auto"/>
                        <w:left w:val="none" w:sz="0" w:space="0" w:color="auto"/>
                        <w:bottom w:val="none" w:sz="0" w:space="0" w:color="auto"/>
                        <w:right w:val="none" w:sz="0" w:space="0" w:color="auto"/>
                      </w:divBdr>
                      <w:divsChild>
                        <w:div w:id="2088723981">
                          <w:marLeft w:val="0"/>
                          <w:marRight w:val="0"/>
                          <w:marTop w:val="0"/>
                          <w:marBottom w:val="0"/>
                          <w:divBdr>
                            <w:top w:val="none" w:sz="0" w:space="0" w:color="auto"/>
                            <w:left w:val="none" w:sz="0" w:space="0" w:color="auto"/>
                            <w:bottom w:val="none" w:sz="0" w:space="0" w:color="auto"/>
                            <w:right w:val="none" w:sz="0" w:space="0" w:color="auto"/>
                          </w:divBdr>
                          <w:divsChild>
                            <w:div w:id="1404831741">
                              <w:marLeft w:val="0"/>
                              <w:marRight w:val="0"/>
                              <w:marTop w:val="0"/>
                              <w:marBottom w:val="0"/>
                              <w:divBdr>
                                <w:top w:val="none" w:sz="0" w:space="0" w:color="auto"/>
                                <w:left w:val="none" w:sz="0" w:space="0" w:color="auto"/>
                                <w:bottom w:val="none" w:sz="0" w:space="0" w:color="auto"/>
                                <w:right w:val="none" w:sz="0" w:space="0" w:color="auto"/>
                              </w:divBdr>
                              <w:divsChild>
                                <w:div w:id="802187894">
                                  <w:marLeft w:val="0"/>
                                  <w:marRight w:val="0"/>
                                  <w:marTop w:val="0"/>
                                  <w:marBottom w:val="0"/>
                                  <w:divBdr>
                                    <w:top w:val="none" w:sz="0" w:space="0" w:color="auto"/>
                                    <w:left w:val="none" w:sz="0" w:space="0" w:color="auto"/>
                                    <w:bottom w:val="none" w:sz="0" w:space="0" w:color="auto"/>
                                    <w:right w:val="none" w:sz="0" w:space="0" w:color="auto"/>
                                  </w:divBdr>
                                  <w:divsChild>
                                    <w:div w:id="2034108204">
                                      <w:marLeft w:val="0"/>
                                      <w:marRight w:val="0"/>
                                      <w:marTop w:val="0"/>
                                      <w:marBottom w:val="0"/>
                                      <w:divBdr>
                                        <w:top w:val="none" w:sz="0" w:space="0" w:color="auto"/>
                                        <w:left w:val="none" w:sz="0" w:space="0" w:color="auto"/>
                                        <w:bottom w:val="none" w:sz="0" w:space="0" w:color="auto"/>
                                        <w:right w:val="none" w:sz="0" w:space="0" w:color="auto"/>
                                      </w:divBdr>
                                      <w:divsChild>
                                        <w:div w:id="1012999259">
                                          <w:marLeft w:val="0"/>
                                          <w:marRight w:val="0"/>
                                          <w:marTop w:val="0"/>
                                          <w:marBottom w:val="180"/>
                                          <w:divBdr>
                                            <w:top w:val="none" w:sz="0" w:space="0" w:color="auto"/>
                                            <w:left w:val="none" w:sz="0" w:space="0" w:color="auto"/>
                                            <w:bottom w:val="none" w:sz="0" w:space="0" w:color="auto"/>
                                            <w:right w:val="none" w:sz="0" w:space="0" w:color="auto"/>
                                          </w:divBdr>
                                        </w:div>
                                        <w:div w:id="557207457">
                                          <w:marLeft w:val="0"/>
                                          <w:marRight w:val="0"/>
                                          <w:marTop w:val="0"/>
                                          <w:marBottom w:val="1800"/>
                                          <w:divBdr>
                                            <w:top w:val="none" w:sz="0" w:space="0" w:color="auto"/>
                                            <w:left w:val="none" w:sz="0" w:space="0" w:color="auto"/>
                                            <w:bottom w:val="none" w:sz="0" w:space="0" w:color="auto"/>
                                            <w:right w:val="none" w:sz="0" w:space="0" w:color="auto"/>
                                          </w:divBdr>
                                          <w:divsChild>
                                            <w:div w:id="1731537604">
                                              <w:marLeft w:val="300"/>
                                              <w:marRight w:val="1050"/>
                                              <w:marTop w:val="180"/>
                                              <w:marBottom w:val="180"/>
                                              <w:divBdr>
                                                <w:top w:val="none" w:sz="0" w:space="19" w:color="auto"/>
                                                <w:left w:val="single" w:sz="48" w:space="15" w:color="EDEDED"/>
                                                <w:bottom w:val="none" w:sz="0" w:space="19" w:color="auto"/>
                                                <w:right w:val="none" w:sz="0" w:space="15" w:color="auto"/>
                                              </w:divBdr>
                                              <w:divsChild>
                                                <w:div w:id="995767693">
                                                  <w:marLeft w:val="-450"/>
                                                  <w:marRight w:val="0"/>
                                                  <w:marTop w:val="0"/>
                                                  <w:marBottom w:val="300"/>
                                                  <w:divBdr>
                                                    <w:top w:val="none" w:sz="0" w:space="0" w:color="auto"/>
                                                    <w:left w:val="none" w:sz="0" w:space="0" w:color="auto"/>
                                                    <w:bottom w:val="none" w:sz="0" w:space="0" w:color="auto"/>
                                                    <w:right w:val="none" w:sz="0" w:space="0" w:color="auto"/>
                                                  </w:divBdr>
                                                </w:div>
                                                <w:div w:id="2068601892">
                                                  <w:marLeft w:val="0"/>
                                                  <w:marRight w:val="0"/>
                                                  <w:marTop w:val="0"/>
                                                  <w:marBottom w:val="0"/>
                                                  <w:divBdr>
                                                    <w:top w:val="none" w:sz="0" w:space="0" w:color="auto"/>
                                                    <w:left w:val="none" w:sz="0" w:space="0" w:color="auto"/>
                                                    <w:bottom w:val="none" w:sz="0" w:space="0" w:color="auto"/>
                                                    <w:right w:val="none" w:sz="0" w:space="0" w:color="auto"/>
                                                  </w:divBdr>
                                                </w:div>
                                              </w:divsChild>
                                            </w:div>
                                            <w:div w:id="18395352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4136154">
                                                  <w:marLeft w:val="-375"/>
                                                  <w:marRight w:val="0"/>
                                                  <w:marTop w:val="0"/>
                                                  <w:marBottom w:val="240"/>
                                                  <w:divBdr>
                                                    <w:top w:val="none" w:sz="0" w:space="0" w:color="auto"/>
                                                    <w:left w:val="none" w:sz="0" w:space="0" w:color="auto"/>
                                                    <w:bottom w:val="none" w:sz="0" w:space="0" w:color="auto"/>
                                                    <w:right w:val="none" w:sz="0" w:space="0" w:color="auto"/>
                                                  </w:divBdr>
                                                </w:div>
                                                <w:div w:id="1592859573">
                                                  <w:marLeft w:val="0"/>
                                                  <w:marRight w:val="0"/>
                                                  <w:marTop w:val="0"/>
                                                  <w:marBottom w:val="0"/>
                                                  <w:divBdr>
                                                    <w:top w:val="none" w:sz="0" w:space="0" w:color="auto"/>
                                                    <w:left w:val="none" w:sz="0" w:space="0" w:color="auto"/>
                                                    <w:bottom w:val="none" w:sz="0" w:space="0" w:color="auto"/>
                                                    <w:right w:val="none" w:sz="0" w:space="0" w:color="auto"/>
                                                  </w:divBdr>
                                                  <w:divsChild>
                                                    <w:div w:id="10324135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671481">
                  <w:marLeft w:val="0"/>
                  <w:marRight w:val="0"/>
                  <w:marTop w:val="0"/>
                  <w:marBottom w:val="0"/>
                  <w:divBdr>
                    <w:top w:val="none" w:sz="0" w:space="0" w:color="auto"/>
                    <w:left w:val="none" w:sz="0" w:space="0" w:color="auto"/>
                    <w:bottom w:val="single" w:sz="6" w:space="0" w:color="DFDFDF"/>
                    <w:right w:val="none" w:sz="0" w:space="0" w:color="auto"/>
                  </w:divBdr>
                  <w:divsChild>
                    <w:div w:id="16172981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1298501">
      <w:bodyDiv w:val="1"/>
      <w:marLeft w:val="0"/>
      <w:marRight w:val="0"/>
      <w:marTop w:val="0"/>
      <w:marBottom w:val="0"/>
      <w:divBdr>
        <w:top w:val="none" w:sz="0" w:space="0" w:color="auto"/>
        <w:left w:val="none" w:sz="0" w:space="0" w:color="auto"/>
        <w:bottom w:val="none" w:sz="0" w:space="0" w:color="auto"/>
        <w:right w:val="none" w:sz="0" w:space="0" w:color="auto"/>
      </w:divBdr>
      <w:divsChild>
        <w:div w:id="1493713290">
          <w:marLeft w:val="0"/>
          <w:marRight w:val="0"/>
          <w:marTop w:val="0"/>
          <w:marBottom w:val="0"/>
          <w:divBdr>
            <w:top w:val="none" w:sz="0" w:space="0" w:color="auto"/>
            <w:left w:val="none" w:sz="0" w:space="0" w:color="auto"/>
            <w:bottom w:val="none" w:sz="0" w:space="0" w:color="auto"/>
            <w:right w:val="none" w:sz="0" w:space="0" w:color="auto"/>
          </w:divBdr>
        </w:div>
        <w:div w:id="884175330">
          <w:marLeft w:val="0"/>
          <w:marRight w:val="0"/>
          <w:marTop w:val="0"/>
          <w:marBottom w:val="0"/>
          <w:divBdr>
            <w:top w:val="none" w:sz="0" w:space="0" w:color="auto"/>
            <w:left w:val="none" w:sz="0" w:space="0" w:color="auto"/>
            <w:bottom w:val="none" w:sz="0" w:space="0" w:color="auto"/>
            <w:right w:val="none" w:sz="0" w:space="0" w:color="auto"/>
          </w:divBdr>
          <w:divsChild>
            <w:div w:id="2095127982">
              <w:marLeft w:val="0"/>
              <w:marRight w:val="0"/>
              <w:marTop w:val="0"/>
              <w:marBottom w:val="0"/>
              <w:divBdr>
                <w:top w:val="none" w:sz="0" w:space="0" w:color="auto"/>
                <w:left w:val="none" w:sz="0" w:space="0" w:color="auto"/>
                <w:bottom w:val="none" w:sz="0" w:space="0" w:color="auto"/>
                <w:right w:val="none" w:sz="0" w:space="0" w:color="auto"/>
              </w:divBdr>
              <w:divsChild>
                <w:div w:id="1250504688">
                  <w:marLeft w:val="0"/>
                  <w:marRight w:val="0"/>
                  <w:marTop w:val="0"/>
                  <w:marBottom w:val="0"/>
                  <w:divBdr>
                    <w:top w:val="none" w:sz="0" w:space="0" w:color="auto"/>
                    <w:left w:val="none" w:sz="0" w:space="0" w:color="auto"/>
                    <w:bottom w:val="none" w:sz="0" w:space="0" w:color="auto"/>
                    <w:right w:val="none" w:sz="0" w:space="0" w:color="auto"/>
                  </w:divBdr>
                  <w:divsChild>
                    <w:div w:id="1799178030">
                      <w:marLeft w:val="0"/>
                      <w:marRight w:val="0"/>
                      <w:marTop w:val="0"/>
                      <w:marBottom w:val="0"/>
                      <w:divBdr>
                        <w:top w:val="none" w:sz="0" w:space="0" w:color="auto"/>
                        <w:left w:val="none" w:sz="0" w:space="0" w:color="auto"/>
                        <w:bottom w:val="none" w:sz="0" w:space="0" w:color="auto"/>
                        <w:right w:val="none" w:sz="0" w:space="0" w:color="auto"/>
                      </w:divBdr>
                    </w:div>
                    <w:div w:id="1523979974">
                      <w:marLeft w:val="0"/>
                      <w:marRight w:val="0"/>
                      <w:marTop w:val="0"/>
                      <w:marBottom w:val="0"/>
                      <w:divBdr>
                        <w:top w:val="none" w:sz="0" w:space="0" w:color="auto"/>
                        <w:left w:val="none" w:sz="0" w:space="0" w:color="auto"/>
                        <w:bottom w:val="none" w:sz="0" w:space="0" w:color="auto"/>
                        <w:right w:val="none" w:sz="0" w:space="0" w:color="auto"/>
                      </w:divBdr>
                      <w:divsChild>
                        <w:div w:id="1527131328">
                          <w:marLeft w:val="0"/>
                          <w:marRight w:val="0"/>
                          <w:marTop w:val="0"/>
                          <w:marBottom w:val="0"/>
                          <w:divBdr>
                            <w:top w:val="none" w:sz="0" w:space="0" w:color="auto"/>
                            <w:left w:val="none" w:sz="0" w:space="0" w:color="auto"/>
                            <w:bottom w:val="none" w:sz="0" w:space="0" w:color="auto"/>
                            <w:right w:val="none" w:sz="0" w:space="0" w:color="auto"/>
                          </w:divBdr>
                          <w:divsChild>
                            <w:div w:id="373774531">
                              <w:marLeft w:val="0"/>
                              <w:marRight w:val="0"/>
                              <w:marTop w:val="0"/>
                              <w:marBottom w:val="0"/>
                              <w:divBdr>
                                <w:top w:val="none" w:sz="0" w:space="0" w:color="auto"/>
                                <w:left w:val="none" w:sz="0" w:space="0" w:color="auto"/>
                                <w:bottom w:val="none" w:sz="0" w:space="0" w:color="auto"/>
                                <w:right w:val="none" w:sz="0" w:space="0" w:color="auto"/>
                              </w:divBdr>
                              <w:divsChild>
                                <w:div w:id="566303953">
                                  <w:marLeft w:val="0"/>
                                  <w:marRight w:val="0"/>
                                  <w:marTop w:val="0"/>
                                  <w:marBottom w:val="0"/>
                                  <w:divBdr>
                                    <w:top w:val="none" w:sz="0" w:space="0" w:color="auto"/>
                                    <w:left w:val="none" w:sz="0" w:space="0" w:color="auto"/>
                                    <w:bottom w:val="none" w:sz="0" w:space="0" w:color="auto"/>
                                    <w:right w:val="none" w:sz="0" w:space="0" w:color="auto"/>
                                  </w:divBdr>
                                  <w:divsChild>
                                    <w:div w:id="1054504392">
                                      <w:marLeft w:val="0"/>
                                      <w:marRight w:val="0"/>
                                      <w:marTop w:val="0"/>
                                      <w:marBottom w:val="0"/>
                                      <w:divBdr>
                                        <w:top w:val="none" w:sz="0" w:space="0" w:color="auto"/>
                                        <w:left w:val="none" w:sz="0" w:space="0" w:color="auto"/>
                                        <w:bottom w:val="none" w:sz="0" w:space="0" w:color="auto"/>
                                        <w:right w:val="none" w:sz="0" w:space="0" w:color="auto"/>
                                      </w:divBdr>
                                      <w:divsChild>
                                        <w:div w:id="1548176107">
                                          <w:marLeft w:val="0"/>
                                          <w:marRight w:val="0"/>
                                          <w:marTop w:val="0"/>
                                          <w:marBottom w:val="180"/>
                                          <w:divBdr>
                                            <w:top w:val="none" w:sz="0" w:space="0" w:color="auto"/>
                                            <w:left w:val="none" w:sz="0" w:space="0" w:color="auto"/>
                                            <w:bottom w:val="none" w:sz="0" w:space="0" w:color="auto"/>
                                            <w:right w:val="none" w:sz="0" w:space="0" w:color="auto"/>
                                          </w:divBdr>
                                        </w:div>
                                        <w:div w:id="603921768">
                                          <w:marLeft w:val="0"/>
                                          <w:marRight w:val="0"/>
                                          <w:marTop w:val="0"/>
                                          <w:marBottom w:val="1800"/>
                                          <w:divBdr>
                                            <w:top w:val="none" w:sz="0" w:space="0" w:color="auto"/>
                                            <w:left w:val="none" w:sz="0" w:space="0" w:color="auto"/>
                                            <w:bottom w:val="none" w:sz="0" w:space="0" w:color="auto"/>
                                            <w:right w:val="none" w:sz="0" w:space="0" w:color="auto"/>
                                          </w:divBdr>
                                          <w:divsChild>
                                            <w:div w:id="359235373">
                                              <w:marLeft w:val="300"/>
                                              <w:marRight w:val="1050"/>
                                              <w:marTop w:val="180"/>
                                              <w:marBottom w:val="180"/>
                                              <w:divBdr>
                                                <w:top w:val="none" w:sz="0" w:space="19" w:color="auto"/>
                                                <w:left w:val="single" w:sz="48" w:space="15" w:color="EDEDED"/>
                                                <w:bottom w:val="none" w:sz="0" w:space="19" w:color="auto"/>
                                                <w:right w:val="none" w:sz="0" w:space="15" w:color="auto"/>
                                              </w:divBdr>
                                              <w:divsChild>
                                                <w:div w:id="1237783573">
                                                  <w:marLeft w:val="-450"/>
                                                  <w:marRight w:val="0"/>
                                                  <w:marTop w:val="0"/>
                                                  <w:marBottom w:val="300"/>
                                                  <w:divBdr>
                                                    <w:top w:val="none" w:sz="0" w:space="0" w:color="auto"/>
                                                    <w:left w:val="none" w:sz="0" w:space="0" w:color="auto"/>
                                                    <w:bottom w:val="none" w:sz="0" w:space="0" w:color="auto"/>
                                                    <w:right w:val="none" w:sz="0" w:space="0" w:color="auto"/>
                                                  </w:divBdr>
                                                </w:div>
                                                <w:div w:id="1453524352">
                                                  <w:marLeft w:val="0"/>
                                                  <w:marRight w:val="0"/>
                                                  <w:marTop w:val="0"/>
                                                  <w:marBottom w:val="0"/>
                                                  <w:divBdr>
                                                    <w:top w:val="none" w:sz="0" w:space="0" w:color="auto"/>
                                                    <w:left w:val="none" w:sz="0" w:space="0" w:color="auto"/>
                                                    <w:bottom w:val="none" w:sz="0" w:space="0" w:color="auto"/>
                                                    <w:right w:val="none" w:sz="0" w:space="0" w:color="auto"/>
                                                  </w:divBdr>
                                                </w:div>
                                              </w:divsChild>
                                            </w:div>
                                            <w:div w:id="840512253">
                                              <w:marLeft w:val="375"/>
                                              <w:marRight w:val="375"/>
                                              <w:marTop w:val="0"/>
                                              <w:marBottom w:val="225"/>
                                              <w:divBdr>
                                                <w:top w:val="none" w:sz="0" w:space="0" w:color="auto"/>
                                                <w:left w:val="none" w:sz="0" w:space="0" w:color="auto"/>
                                                <w:bottom w:val="none" w:sz="0" w:space="0" w:color="auto"/>
                                                <w:right w:val="none" w:sz="0" w:space="0" w:color="auto"/>
                                              </w:divBdr>
                                              <w:divsChild>
                                                <w:div w:id="1877693777">
                                                  <w:marLeft w:val="0"/>
                                                  <w:marRight w:val="0"/>
                                                  <w:marTop w:val="0"/>
                                                  <w:marBottom w:val="0"/>
                                                  <w:divBdr>
                                                    <w:top w:val="none" w:sz="0" w:space="0" w:color="auto"/>
                                                    <w:left w:val="none" w:sz="0" w:space="0" w:color="auto"/>
                                                    <w:bottom w:val="none" w:sz="0" w:space="0" w:color="auto"/>
                                                    <w:right w:val="none" w:sz="0" w:space="0" w:color="auto"/>
                                                  </w:divBdr>
                                                  <w:divsChild>
                                                    <w:div w:id="19261114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0803059">
                                                          <w:marLeft w:val="-375"/>
                                                          <w:marRight w:val="0"/>
                                                          <w:marTop w:val="0"/>
                                                          <w:marBottom w:val="150"/>
                                                          <w:divBdr>
                                                            <w:top w:val="none" w:sz="0" w:space="0" w:color="auto"/>
                                                            <w:left w:val="none" w:sz="0" w:space="0" w:color="auto"/>
                                                            <w:bottom w:val="none" w:sz="0" w:space="0" w:color="auto"/>
                                                            <w:right w:val="none" w:sz="0" w:space="0" w:color="auto"/>
                                                          </w:divBdr>
                                                        </w:div>
                                                        <w:div w:id="1783837166">
                                                          <w:marLeft w:val="0"/>
                                                          <w:marRight w:val="0"/>
                                                          <w:marTop w:val="75"/>
                                                          <w:marBottom w:val="225"/>
                                                          <w:divBdr>
                                                            <w:top w:val="none" w:sz="0" w:space="0" w:color="auto"/>
                                                            <w:left w:val="none" w:sz="0" w:space="0" w:color="auto"/>
                                                            <w:bottom w:val="none" w:sz="0" w:space="0" w:color="auto"/>
                                                            <w:right w:val="none" w:sz="0" w:space="0" w:color="auto"/>
                                                          </w:divBdr>
                                                        </w:div>
                                                        <w:div w:id="4094695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0040137">
                                              <w:marLeft w:val="375"/>
                                              <w:marRight w:val="375"/>
                                              <w:marTop w:val="0"/>
                                              <w:marBottom w:val="225"/>
                                              <w:divBdr>
                                                <w:top w:val="none" w:sz="0" w:space="0" w:color="auto"/>
                                                <w:left w:val="none" w:sz="0" w:space="0" w:color="auto"/>
                                                <w:bottom w:val="none" w:sz="0" w:space="0" w:color="auto"/>
                                                <w:right w:val="none" w:sz="0" w:space="0" w:color="auto"/>
                                              </w:divBdr>
                                              <w:divsChild>
                                                <w:div w:id="1857961735">
                                                  <w:marLeft w:val="0"/>
                                                  <w:marRight w:val="0"/>
                                                  <w:marTop w:val="0"/>
                                                  <w:marBottom w:val="0"/>
                                                  <w:divBdr>
                                                    <w:top w:val="none" w:sz="0" w:space="0" w:color="auto"/>
                                                    <w:left w:val="none" w:sz="0" w:space="0" w:color="auto"/>
                                                    <w:bottom w:val="none" w:sz="0" w:space="0" w:color="auto"/>
                                                    <w:right w:val="none" w:sz="0" w:space="0" w:color="auto"/>
                                                  </w:divBdr>
                                                  <w:divsChild>
                                                    <w:div w:id="5333483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5262357">
                                                          <w:marLeft w:val="-375"/>
                                                          <w:marRight w:val="0"/>
                                                          <w:marTop w:val="0"/>
                                                          <w:marBottom w:val="150"/>
                                                          <w:divBdr>
                                                            <w:top w:val="none" w:sz="0" w:space="0" w:color="auto"/>
                                                            <w:left w:val="none" w:sz="0" w:space="0" w:color="auto"/>
                                                            <w:bottom w:val="none" w:sz="0" w:space="0" w:color="auto"/>
                                                            <w:right w:val="none" w:sz="0" w:space="0" w:color="auto"/>
                                                          </w:divBdr>
                                                        </w:div>
                                                        <w:div w:id="2121945938">
                                                          <w:marLeft w:val="0"/>
                                                          <w:marRight w:val="0"/>
                                                          <w:marTop w:val="75"/>
                                                          <w:marBottom w:val="225"/>
                                                          <w:divBdr>
                                                            <w:top w:val="none" w:sz="0" w:space="0" w:color="auto"/>
                                                            <w:left w:val="none" w:sz="0" w:space="0" w:color="auto"/>
                                                            <w:bottom w:val="none" w:sz="0" w:space="0" w:color="auto"/>
                                                            <w:right w:val="none" w:sz="0" w:space="0" w:color="auto"/>
                                                          </w:divBdr>
                                                        </w:div>
                                                        <w:div w:id="111675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28365860">
                                              <w:marLeft w:val="375"/>
                                              <w:marRight w:val="375"/>
                                              <w:marTop w:val="0"/>
                                              <w:marBottom w:val="225"/>
                                              <w:divBdr>
                                                <w:top w:val="none" w:sz="0" w:space="0" w:color="auto"/>
                                                <w:left w:val="none" w:sz="0" w:space="0" w:color="auto"/>
                                                <w:bottom w:val="none" w:sz="0" w:space="0" w:color="auto"/>
                                                <w:right w:val="none" w:sz="0" w:space="0" w:color="auto"/>
                                              </w:divBdr>
                                              <w:divsChild>
                                                <w:div w:id="1080365553">
                                                  <w:marLeft w:val="0"/>
                                                  <w:marRight w:val="0"/>
                                                  <w:marTop w:val="0"/>
                                                  <w:marBottom w:val="0"/>
                                                  <w:divBdr>
                                                    <w:top w:val="none" w:sz="0" w:space="0" w:color="auto"/>
                                                    <w:left w:val="none" w:sz="0" w:space="0" w:color="auto"/>
                                                    <w:bottom w:val="none" w:sz="0" w:space="0" w:color="auto"/>
                                                    <w:right w:val="none" w:sz="0" w:space="0" w:color="auto"/>
                                                  </w:divBdr>
                                                  <w:divsChild>
                                                    <w:div w:id="17451831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2608562">
                                                          <w:marLeft w:val="-375"/>
                                                          <w:marRight w:val="0"/>
                                                          <w:marTop w:val="0"/>
                                                          <w:marBottom w:val="150"/>
                                                          <w:divBdr>
                                                            <w:top w:val="none" w:sz="0" w:space="0" w:color="auto"/>
                                                            <w:left w:val="none" w:sz="0" w:space="0" w:color="auto"/>
                                                            <w:bottom w:val="none" w:sz="0" w:space="0" w:color="auto"/>
                                                            <w:right w:val="none" w:sz="0" w:space="0" w:color="auto"/>
                                                          </w:divBdr>
                                                        </w:div>
                                                        <w:div w:id="998001843">
                                                          <w:marLeft w:val="0"/>
                                                          <w:marRight w:val="0"/>
                                                          <w:marTop w:val="75"/>
                                                          <w:marBottom w:val="225"/>
                                                          <w:divBdr>
                                                            <w:top w:val="none" w:sz="0" w:space="0" w:color="auto"/>
                                                            <w:left w:val="none" w:sz="0" w:space="0" w:color="auto"/>
                                                            <w:bottom w:val="none" w:sz="0" w:space="0" w:color="auto"/>
                                                            <w:right w:val="none" w:sz="0" w:space="0" w:color="auto"/>
                                                          </w:divBdr>
                                                        </w:div>
                                                        <w:div w:id="1841046730">
                                                          <w:marLeft w:val="0"/>
                                                          <w:marRight w:val="0"/>
                                                          <w:marTop w:val="0"/>
                                                          <w:marBottom w:val="225"/>
                                                          <w:divBdr>
                                                            <w:top w:val="none" w:sz="0" w:space="0" w:color="auto"/>
                                                            <w:left w:val="none" w:sz="0" w:space="0" w:color="auto"/>
                                                            <w:bottom w:val="none" w:sz="0" w:space="0" w:color="auto"/>
                                                            <w:right w:val="none" w:sz="0" w:space="0" w:color="auto"/>
                                                          </w:divBdr>
                                                          <w:divsChild>
                                                            <w:div w:id="21403442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093955">
                  <w:marLeft w:val="0"/>
                  <w:marRight w:val="0"/>
                  <w:marTop w:val="0"/>
                  <w:marBottom w:val="0"/>
                  <w:divBdr>
                    <w:top w:val="none" w:sz="0" w:space="0" w:color="auto"/>
                    <w:left w:val="none" w:sz="0" w:space="0" w:color="auto"/>
                    <w:bottom w:val="single" w:sz="6" w:space="0" w:color="DFDFDF"/>
                    <w:right w:val="none" w:sz="0" w:space="0" w:color="auto"/>
                  </w:divBdr>
                  <w:divsChild>
                    <w:div w:id="21452693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162229">
      <w:bodyDiv w:val="1"/>
      <w:marLeft w:val="0"/>
      <w:marRight w:val="0"/>
      <w:marTop w:val="0"/>
      <w:marBottom w:val="0"/>
      <w:divBdr>
        <w:top w:val="none" w:sz="0" w:space="0" w:color="auto"/>
        <w:left w:val="none" w:sz="0" w:space="0" w:color="auto"/>
        <w:bottom w:val="none" w:sz="0" w:space="0" w:color="auto"/>
        <w:right w:val="none" w:sz="0" w:space="0" w:color="auto"/>
      </w:divBdr>
      <w:divsChild>
        <w:div w:id="1127548689">
          <w:marLeft w:val="0"/>
          <w:marRight w:val="0"/>
          <w:marTop w:val="0"/>
          <w:marBottom w:val="0"/>
          <w:divBdr>
            <w:top w:val="none" w:sz="0" w:space="0" w:color="auto"/>
            <w:left w:val="none" w:sz="0" w:space="0" w:color="auto"/>
            <w:bottom w:val="none" w:sz="0" w:space="0" w:color="auto"/>
            <w:right w:val="none" w:sz="0" w:space="0" w:color="auto"/>
          </w:divBdr>
        </w:div>
        <w:div w:id="1978146818">
          <w:marLeft w:val="0"/>
          <w:marRight w:val="0"/>
          <w:marTop w:val="0"/>
          <w:marBottom w:val="0"/>
          <w:divBdr>
            <w:top w:val="none" w:sz="0" w:space="0" w:color="auto"/>
            <w:left w:val="none" w:sz="0" w:space="0" w:color="auto"/>
            <w:bottom w:val="none" w:sz="0" w:space="0" w:color="auto"/>
            <w:right w:val="none" w:sz="0" w:space="0" w:color="auto"/>
          </w:divBdr>
          <w:divsChild>
            <w:div w:id="1057050032">
              <w:marLeft w:val="0"/>
              <w:marRight w:val="0"/>
              <w:marTop w:val="0"/>
              <w:marBottom w:val="0"/>
              <w:divBdr>
                <w:top w:val="none" w:sz="0" w:space="0" w:color="auto"/>
                <w:left w:val="none" w:sz="0" w:space="0" w:color="auto"/>
                <w:bottom w:val="none" w:sz="0" w:space="0" w:color="auto"/>
                <w:right w:val="none" w:sz="0" w:space="0" w:color="auto"/>
              </w:divBdr>
              <w:divsChild>
                <w:div w:id="1220626411">
                  <w:marLeft w:val="0"/>
                  <w:marRight w:val="0"/>
                  <w:marTop w:val="0"/>
                  <w:marBottom w:val="0"/>
                  <w:divBdr>
                    <w:top w:val="none" w:sz="0" w:space="0" w:color="auto"/>
                    <w:left w:val="none" w:sz="0" w:space="0" w:color="auto"/>
                    <w:bottom w:val="none" w:sz="0" w:space="0" w:color="auto"/>
                    <w:right w:val="none" w:sz="0" w:space="0" w:color="auto"/>
                  </w:divBdr>
                  <w:divsChild>
                    <w:div w:id="478961091">
                      <w:marLeft w:val="0"/>
                      <w:marRight w:val="0"/>
                      <w:marTop w:val="0"/>
                      <w:marBottom w:val="0"/>
                      <w:divBdr>
                        <w:top w:val="none" w:sz="0" w:space="0" w:color="auto"/>
                        <w:left w:val="none" w:sz="0" w:space="0" w:color="auto"/>
                        <w:bottom w:val="none" w:sz="0" w:space="0" w:color="auto"/>
                        <w:right w:val="none" w:sz="0" w:space="0" w:color="auto"/>
                      </w:divBdr>
                    </w:div>
                    <w:div w:id="20017011">
                      <w:marLeft w:val="0"/>
                      <w:marRight w:val="0"/>
                      <w:marTop w:val="0"/>
                      <w:marBottom w:val="0"/>
                      <w:divBdr>
                        <w:top w:val="none" w:sz="0" w:space="0" w:color="auto"/>
                        <w:left w:val="none" w:sz="0" w:space="0" w:color="auto"/>
                        <w:bottom w:val="none" w:sz="0" w:space="0" w:color="auto"/>
                        <w:right w:val="none" w:sz="0" w:space="0" w:color="auto"/>
                      </w:divBdr>
                      <w:divsChild>
                        <w:div w:id="2144695558">
                          <w:marLeft w:val="0"/>
                          <w:marRight w:val="0"/>
                          <w:marTop w:val="0"/>
                          <w:marBottom w:val="0"/>
                          <w:divBdr>
                            <w:top w:val="none" w:sz="0" w:space="0" w:color="auto"/>
                            <w:left w:val="none" w:sz="0" w:space="0" w:color="auto"/>
                            <w:bottom w:val="none" w:sz="0" w:space="0" w:color="auto"/>
                            <w:right w:val="none" w:sz="0" w:space="0" w:color="auto"/>
                          </w:divBdr>
                          <w:divsChild>
                            <w:div w:id="1139416059">
                              <w:marLeft w:val="0"/>
                              <w:marRight w:val="0"/>
                              <w:marTop w:val="0"/>
                              <w:marBottom w:val="0"/>
                              <w:divBdr>
                                <w:top w:val="none" w:sz="0" w:space="0" w:color="auto"/>
                                <w:left w:val="none" w:sz="0" w:space="0" w:color="auto"/>
                                <w:bottom w:val="none" w:sz="0" w:space="0" w:color="auto"/>
                                <w:right w:val="none" w:sz="0" w:space="0" w:color="auto"/>
                              </w:divBdr>
                              <w:divsChild>
                                <w:div w:id="703751787">
                                  <w:marLeft w:val="0"/>
                                  <w:marRight w:val="0"/>
                                  <w:marTop w:val="0"/>
                                  <w:marBottom w:val="0"/>
                                  <w:divBdr>
                                    <w:top w:val="none" w:sz="0" w:space="0" w:color="auto"/>
                                    <w:left w:val="none" w:sz="0" w:space="0" w:color="auto"/>
                                    <w:bottom w:val="none" w:sz="0" w:space="0" w:color="auto"/>
                                    <w:right w:val="none" w:sz="0" w:space="0" w:color="auto"/>
                                  </w:divBdr>
                                  <w:divsChild>
                                    <w:div w:id="1967271890">
                                      <w:marLeft w:val="0"/>
                                      <w:marRight w:val="0"/>
                                      <w:marTop w:val="0"/>
                                      <w:marBottom w:val="0"/>
                                      <w:divBdr>
                                        <w:top w:val="none" w:sz="0" w:space="0" w:color="auto"/>
                                        <w:left w:val="none" w:sz="0" w:space="0" w:color="auto"/>
                                        <w:bottom w:val="none" w:sz="0" w:space="0" w:color="auto"/>
                                        <w:right w:val="none" w:sz="0" w:space="0" w:color="auto"/>
                                      </w:divBdr>
                                      <w:divsChild>
                                        <w:div w:id="731660359">
                                          <w:marLeft w:val="0"/>
                                          <w:marRight w:val="0"/>
                                          <w:marTop w:val="0"/>
                                          <w:marBottom w:val="180"/>
                                          <w:divBdr>
                                            <w:top w:val="none" w:sz="0" w:space="0" w:color="auto"/>
                                            <w:left w:val="none" w:sz="0" w:space="0" w:color="auto"/>
                                            <w:bottom w:val="none" w:sz="0" w:space="0" w:color="auto"/>
                                            <w:right w:val="none" w:sz="0" w:space="0" w:color="auto"/>
                                          </w:divBdr>
                                        </w:div>
                                        <w:div w:id="716658827">
                                          <w:marLeft w:val="0"/>
                                          <w:marRight w:val="0"/>
                                          <w:marTop w:val="0"/>
                                          <w:marBottom w:val="1800"/>
                                          <w:divBdr>
                                            <w:top w:val="none" w:sz="0" w:space="0" w:color="auto"/>
                                            <w:left w:val="none" w:sz="0" w:space="0" w:color="auto"/>
                                            <w:bottom w:val="none" w:sz="0" w:space="0" w:color="auto"/>
                                            <w:right w:val="none" w:sz="0" w:space="0" w:color="auto"/>
                                          </w:divBdr>
                                          <w:divsChild>
                                            <w:div w:id="2144342149">
                                              <w:marLeft w:val="300"/>
                                              <w:marRight w:val="1050"/>
                                              <w:marTop w:val="180"/>
                                              <w:marBottom w:val="180"/>
                                              <w:divBdr>
                                                <w:top w:val="none" w:sz="0" w:space="19" w:color="auto"/>
                                                <w:left w:val="single" w:sz="48" w:space="15" w:color="EDEDED"/>
                                                <w:bottom w:val="none" w:sz="0" w:space="19" w:color="auto"/>
                                                <w:right w:val="none" w:sz="0" w:space="15" w:color="auto"/>
                                              </w:divBdr>
                                              <w:divsChild>
                                                <w:div w:id="2046247752">
                                                  <w:marLeft w:val="-450"/>
                                                  <w:marRight w:val="0"/>
                                                  <w:marTop w:val="0"/>
                                                  <w:marBottom w:val="300"/>
                                                  <w:divBdr>
                                                    <w:top w:val="none" w:sz="0" w:space="0" w:color="auto"/>
                                                    <w:left w:val="none" w:sz="0" w:space="0" w:color="auto"/>
                                                    <w:bottom w:val="none" w:sz="0" w:space="0" w:color="auto"/>
                                                    <w:right w:val="none" w:sz="0" w:space="0" w:color="auto"/>
                                                  </w:divBdr>
                                                </w:div>
                                                <w:div w:id="672806372">
                                                  <w:marLeft w:val="0"/>
                                                  <w:marRight w:val="0"/>
                                                  <w:marTop w:val="0"/>
                                                  <w:marBottom w:val="0"/>
                                                  <w:divBdr>
                                                    <w:top w:val="none" w:sz="0" w:space="0" w:color="auto"/>
                                                    <w:left w:val="none" w:sz="0" w:space="0" w:color="auto"/>
                                                    <w:bottom w:val="none" w:sz="0" w:space="0" w:color="auto"/>
                                                    <w:right w:val="none" w:sz="0" w:space="0" w:color="auto"/>
                                                  </w:divBdr>
                                                </w:div>
                                              </w:divsChild>
                                            </w:div>
                                            <w:div w:id="8262875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76760131">
                                                  <w:marLeft w:val="-375"/>
                                                  <w:marRight w:val="0"/>
                                                  <w:marTop w:val="0"/>
                                                  <w:marBottom w:val="240"/>
                                                  <w:divBdr>
                                                    <w:top w:val="none" w:sz="0" w:space="0" w:color="auto"/>
                                                    <w:left w:val="none" w:sz="0" w:space="0" w:color="auto"/>
                                                    <w:bottom w:val="none" w:sz="0" w:space="0" w:color="auto"/>
                                                    <w:right w:val="none" w:sz="0" w:space="0" w:color="auto"/>
                                                  </w:divBdr>
                                                </w:div>
                                                <w:div w:id="2085491721">
                                                  <w:marLeft w:val="0"/>
                                                  <w:marRight w:val="0"/>
                                                  <w:marTop w:val="0"/>
                                                  <w:marBottom w:val="0"/>
                                                  <w:divBdr>
                                                    <w:top w:val="none" w:sz="0" w:space="0" w:color="auto"/>
                                                    <w:left w:val="none" w:sz="0" w:space="0" w:color="auto"/>
                                                    <w:bottom w:val="none" w:sz="0" w:space="0" w:color="auto"/>
                                                    <w:right w:val="none" w:sz="0" w:space="0" w:color="auto"/>
                                                  </w:divBdr>
                                                </w:div>
                                              </w:divsChild>
                                            </w:div>
                                            <w:div w:id="14530874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50492309">
                                                  <w:marLeft w:val="-375"/>
                                                  <w:marRight w:val="0"/>
                                                  <w:marTop w:val="0"/>
                                                  <w:marBottom w:val="240"/>
                                                  <w:divBdr>
                                                    <w:top w:val="none" w:sz="0" w:space="0" w:color="auto"/>
                                                    <w:left w:val="none" w:sz="0" w:space="0" w:color="auto"/>
                                                    <w:bottom w:val="none" w:sz="0" w:space="0" w:color="auto"/>
                                                    <w:right w:val="none" w:sz="0" w:space="0" w:color="auto"/>
                                                  </w:divBdr>
                                                </w:div>
                                                <w:div w:id="710376646">
                                                  <w:marLeft w:val="0"/>
                                                  <w:marRight w:val="0"/>
                                                  <w:marTop w:val="0"/>
                                                  <w:marBottom w:val="0"/>
                                                  <w:divBdr>
                                                    <w:top w:val="none" w:sz="0" w:space="0" w:color="auto"/>
                                                    <w:left w:val="none" w:sz="0" w:space="0" w:color="auto"/>
                                                    <w:bottom w:val="none" w:sz="0" w:space="0" w:color="auto"/>
                                                    <w:right w:val="none" w:sz="0" w:space="0" w:color="auto"/>
                                                  </w:divBdr>
                                                </w:div>
                                              </w:divsChild>
                                            </w:div>
                                            <w:div w:id="1206600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8444130">
                                                  <w:marLeft w:val="-375"/>
                                                  <w:marRight w:val="0"/>
                                                  <w:marTop w:val="0"/>
                                                  <w:marBottom w:val="240"/>
                                                  <w:divBdr>
                                                    <w:top w:val="none" w:sz="0" w:space="0" w:color="auto"/>
                                                    <w:left w:val="none" w:sz="0" w:space="0" w:color="auto"/>
                                                    <w:bottom w:val="none" w:sz="0" w:space="0" w:color="auto"/>
                                                    <w:right w:val="none" w:sz="0" w:space="0" w:color="auto"/>
                                                  </w:divBdr>
                                                </w:div>
                                                <w:div w:id="883903557">
                                                  <w:marLeft w:val="0"/>
                                                  <w:marRight w:val="0"/>
                                                  <w:marTop w:val="0"/>
                                                  <w:marBottom w:val="0"/>
                                                  <w:divBdr>
                                                    <w:top w:val="none" w:sz="0" w:space="0" w:color="auto"/>
                                                    <w:left w:val="none" w:sz="0" w:space="0" w:color="auto"/>
                                                    <w:bottom w:val="none" w:sz="0" w:space="0" w:color="auto"/>
                                                    <w:right w:val="none" w:sz="0" w:space="0" w:color="auto"/>
                                                  </w:divBdr>
                                                </w:div>
                                              </w:divsChild>
                                            </w:div>
                                            <w:div w:id="19208261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8429176">
                                                  <w:marLeft w:val="-375"/>
                                                  <w:marRight w:val="0"/>
                                                  <w:marTop w:val="0"/>
                                                  <w:marBottom w:val="240"/>
                                                  <w:divBdr>
                                                    <w:top w:val="none" w:sz="0" w:space="0" w:color="auto"/>
                                                    <w:left w:val="none" w:sz="0" w:space="0" w:color="auto"/>
                                                    <w:bottom w:val="none" w:sz="0" w:space="0" w:color="auto"/>
                                                    <w:right w:val="none" w:sz="0" w:space="0" w:color="auto"/>
                                                  </w:divBdr>
                                                </w:div>
                                                <w:div w:id="290090321">
                                                  <w:marLeft w:val="0"/>
                                                  <w:marRight w:val="0"/>
                                                  <w:marTop w:val="0"/>
                                                  <w:marBottom w:val="0"/>
                                                  <w:divBdr>
                                                    <w:top w:val="none" w:sz="0" w:space="0" w:color="auto"/>
                                                    <w:left w:val="none" w:sz="0" w:space="0" w:color="auto"/>
                                                    <w:bottom w:val="none" w:sz="0" w:space="0" w:color="auto"/>
                                                    <w:right w:val="none" w:sz="0" w:space="0" w:color="auto"/>
                                                  </w:divBdr>
                                                </w:div>
                                              </w:divsChild>
                                            </w:div>
                                            <w:div w:id="695346437">
                                              <w:marLeft w:val="-1200"/>
                                              <w:marRight w:val="-1125"/>
                                              <w:marTop w:val="0"/>
                                              <w:marBottom w:val="225"/>
                                              <w:divBdr>
                                                <w:top w:val="none" w:sz="0" w:space="0" w:color="auto"/>
                                                <w:left w:val="none" w:sz="0" w:space="0" w:color="auto"/>
                                                <w:bottom w:val="none" w:sz="0" w:space="0" w:color="auto"/>
                                                <w:right w:val="none" w:sz="0" w:space="0" w:color="auto"/>
                                              </w:divBdr>
                                              <w:divsChild>
                                                <w:div w:id="1196888693">
                                                  <w:marLeft w:val="0"/>
                                                  <w:marRight w:val="0"/>
                                                  <w:marTop w:val="0"/>
                                                  <w:marBottom w:val="0"/>
                                                  <w:divBdr>
                                                    <w:top w:val="none" w:sz="0" w:space="0" w:color="auto"/>
                                                    <w:left w:val="none" w:sz="0" w:space="0" w:color="auto"/>
                                                    <w:bottom w:val="none" w:sz="0" w:space="0" w:color="auto"/>
                                                    <w:right w:val="none" w:sz="0" w:space="0" w:color="auto"/>
                                                  </w:divBdr>
                                                  <w:divsChild>
                                                    <w:div w:id="10148456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8923287">
                                                          <w:marLeft w:val="-375"/>
                                                          <w:marRight w:val="0"/>
                                                          <w:marTop w:val="0"/>
                                                          <w:marBottom w:val="150"/>
                                                          <w:divBdr>
                                                            <w:top w:val="none" w:sz="0" w:space="0" w:color="auto"/>
                                                            <w:left w:val="none" w:sz="0" w:space="0" w:color="auto"/>
                                                            <w:bottom w:val="none" w:sz="0" w:space="0" w:color="auto"/>
                                                            <w:right w:val="none" w:sz="0" w:space="0" w:color="auto"/>
                                                          </w:divBdr>
                                                        </w:div>
                                                        <w:div w:id="943923441">
                                                          <w:marLeft w:val="0"/>
                                                          <w:marRight w:val="0"/>
                                                          <w:marTop w:val="75"/>
                                                          <w:marBottom w:val="225"/>
                                                          <w:divBdr>
                                                            <w:top w:val="none" w:sz="0" w:space="0" w:color="auto"/>
                                                            <w:left w:val="none" w:sz="0" w:space="0" w:color="auto"/>
                                                            <w:bottom w:val="none" w:sz="0" w:space="0" w:color="auto"/>
                                                            <w:right w:val="none" w:sz="0" w:space="0" w:color="auto"/>
                                                          </w:divBdr>
                                                        </w:div>
                                                        <w:div w:id="15800203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5383159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34524534">
                                                  <w:marLeft w:val="-375"/>
                                                  <w:marRight w:val="0"/>
                                                  <w:marTop w:val="0"/>
                                                  <w:marBottom w:val="240"/>
                                                  <w:divBdr>
                                                    <w:top w:val="none" w:sz="0" w:space="0" w:color="auto"/>
                                                    <w:left w:val="none" w:sz="0" w:space="0" w:color="auto"/>
                                                    <w:bottom w:val="none" w:sz="0" w:space="0" w:color="auto"/>
                                                    <w:right w:val="none" w:sz="0" w:space="0" w:color="auto"/>
                                                  </w:divBdr>
                                                </w:div>
                                                <w:div w:id="662215">
                                                  <w:marLeft w:val="0"/>
                                                  <w:marRight w:val="0"/>
                                                  <w:marTop w:val="0"/>
                                                  <w:marBottom w:val="0"/>
                                                  <w:divBdr>
                                                    <w:top w:val="none" w:sz="0" w:space="0" w:color="auto"/>
                                                    <w:left w:val="none" w:sz="0" w:space="0" w:color="auto"/>
                                                    <w:bottom w:val="none" w:sz="0" w:space="0" w:color="auto"/>
                                                    <w:right w:val="none" w:sz="0" w:space="0" w:color="auto"/>
                                                  </w:divBdr>
                                                </w:div>
                                              </w:divsChild>
                                            </w:div>
                                            <w:div w:id="1416167514">
                                              <w:marLeft w:val="-1200"/>
                                              <w:marRight w:val="-1125"/>
                                              <w:marTop w:val="0"/>
                                              <w:marBottom w:val="225"/>
                                              <w:divBdr>
                                                <w:top w:val="none" w:sz="0" w:space="0" w:color="auto"/>
                                                <w:left w:val="none" w:sz="0" w:space="0" w:color="auto"/>
                                                <w:bottom w:val="none" w:sz="0" w:space="0" w:color="auto"/>
                                                <w:right w:val="none" w:sz="0" w:space="0" w:color="auto"/>
                                              </w:divBdr>
                                              <w:divsChild>
                                                <w:div w:id="534732549">
                                                  <w:marLeft w:val="0"/>
                                                  <w:marRight w:val="0"/>
                                                  <w:marTop w:val="0"/>
                                                  <w:marBottom w:val="0"/>
                                                  <w:divBdr>
                                                    <w:top w:val="none" w:sz="0" w:space="0" w:color="auto"/>
                                                    <w:left w:val="none" w:sz="0" w:space="0" w:color="auto"/>
                                                    <w:bottom w:val="none" w:sz="0" w:space="0" w:color="auto"/>
                                                    <w:right w:val="none" w:sz="0" w:space="0" w:color="auto"/>
                                                  </w:divBdr>
                                                  <w:divsChild>
                                                    <w:div w:id="14931812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4587712">
                                                          <w:marLeft w:val="-375"/>
                                                          <w:marRight w:val="0"/>
                                                          <w:marTop w:val="0"/>
                                                          <w:marBottom w:val="150"/>
                                                          <w:divBdr>
                                                            <w:top w:val="none" w:sz="0" w:space="0" w:color="auto"/>
                                                            <w:left w:val="none" w:sz="0" w:space="0" w:color="auto"/>
                                                            <w:bottom w:val="none" w:sz="0" w:space="0" w:color="auto"/>
                                                            <w:right w:val="none" w:sz="0" w:space="0" w:color="auto"/>
                                                          </w:divBdr>
                                                        </w:div>
                                                        <w:div w:id="170722993">
                                                          <w:marLeft w:val="0"/>
                                                          <w:marRight w:val="0"/>
                                                          <w:marTop w:val="75"/>
                                                          <w:marBottom w:val="225"/>
                                                          <w:divBdr>
                                                            <w:top w:val="none" w:sz="0" w:space="0" w:color="auto"/>
                                                            <w:left w:val="none" w:sz="0" w:space="0" w:color="auto"/>
                                                            <w:bottom w:val="none" w:sz="0" w:space="0" w:color="auto"/>
                                                            <w:right w:val="none" w:sz="0" w:space="0" w:color="auto"/>
                                                          </w:divBdr>
                                                        </w:div>
                                                        <w:div w:id="83651317">
                                                          <w:marLeft w:val="0"/>
                                                          <w:marRight w:val="0"/>
                                                          <w:marTop w:val="0"/>
                                                          <w:marBottom w:val="225"/>
                                                          <w:divBdr>
                                                            <w:top w:val="none" w:sz="0" w:space="0" w:color="auto"/>
                                                            <w:left w:val="none" w:sz="0" w:space="0" w:color="auto"/>
                                                            <w:bottom w:val="none" w:sz="0" w:space="0" w:color="auto"/>
                                                            <w:right w:val="none" w:sz="0" w:space="0" w:color="auto"/>
                                                          </w:divBdr>
                                                          <w:divsChild>
                                                            <w:div w:id="12598675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43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6757968">
                                                  <w:marLeft w:val="-375"/>
                                                  <w:marRight w:val="0"/>
                                                  <w:marTop w:val="0"/>
                                                  <w:marBottom w:val="240"/>
                                                  <w:divBdr>
                                                    <w:top w:val="none" w:sz="0" w:space="0" w:color="auto"/>
                                                    <w:left w:val="none" w:sz="0" w:space="0" w:color="auto"/>
                                                    <w:bottom w:val="none" w:sz="0" w:space="0" w:color="auto"/>
                                                    <w:right w:val="none" w:sz="0" w:space="0" w:color="auto"/>
                                                  </w:divBdr>
                                                </w:div>
                                                <w:div w:id="1383553622">
                                                  <w:marLeft w:val="0"/>
                                                  <w:marRight w:val="0"/>
                                                  <w:marTop w:val="0"/>
                                                  <w:marBottom w:val="0"/>
                                                  <w:divBdr>
                                                    <w:top w:val="none" w:sz="0" w:space="0" w:color="auto"/>
                                                    <w:left w:val="none" w:sz="0" w:space="0" w:color="auto"/>
                                                    <w:bottom w:val="none" w:sz="0" w:space="0" w:color="auto"/>
                                                    <w:right w:val="none" w:sz="0" w:space="0" w:color="auto"/>
                                                  </w:divBdr>
                                                </w:div>
                                              </w:divsChild>
                                            </w:div>
                                            <w:div w:id="12861618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8251384">
                                                  <w:marLeft w:val="-375"/>
                                                  <w:marRight w:val="0"/>
                                                  <w:marTop w:val="0"/>
                                                  <w:marBottom w:val="240"/>
                                                  <w:divBdr>
                                                    <w:top w:val="none" w:sz="0" w:space="0" w:color="auto"/>
                                                    <w:left w:val="none" w:sz="0" w:space="0" w:color="auto"/>
                                                    <w:bottom w:val="none" w:sz="0" w:space="0" w:color="auto"/>
                                                    <w:right w:val="none" w:sz="0" w:space="0" w:color="auto"/>
                                                  </w:divBdr>
                                                </w:div>
                                                <w:div w:id="18333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055755">
                  <w:marLeft w:val="0"/>
                  <w:marRight w:val="0"/>
                  <w:marTop w:val="0"/>
                  <w:marBottom w:val="0"/>
                  <w:divBdr>
                    <w:top w:val="none" w:sz="0" w:space="0" w:color="auto"/>
                    <w:left w:val="none" w:sz="0" w:space="0" w:color="auto"/>
                    <w:bottom w:val="single" w:sz="6" w:space="0" w:color="DFDFDF"/>
                    <w:right w:val="none" w:sz="0" w:space="0" w:color="auto"/>
                  </w:divBdr>
                  <w:divsChild>
                    <w:div w:id="19920601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6490384">
      <w:bodyDiv w:val="1"/>
      <w:marLeft w:val="0"/>
      <w:marRight w:val="0"/>
      <w:marTop w:val="0"/>
      <w:marBottom w:val="0"/>
      <w:divBdr>
        <w:top w:val="none" w:sz="0" w:space="0" w:color="auto"/>
        <w:left w:val="none" w:sz="0" w:space="0" w:color="auto"/>
        <w:bottom w:val="none" w:sz="0" w:space="0" w:color="auto"/>
        <w:right w:val="none" w:sz="0" w:space="0" w:color="auto"/>
      </w:divBdr>
      <w:divsChild>
        <w:div w:id="1905338053">
          <w:marLeft w:val="0"/>
          <w:marRight w:val="0"/>
          <w:marTop w:val="0"/>
          <w:marBottom w:val="0"/>
          <w:divBdr>
            <w:top w:val="none" w:sz="0" w:space="0" w:color="auto"/>
            <w:left w:val="none" w:sz="0" w:space="0" w:color="auto"/>
            <w:bottom w:val="none" w:sz="0" w:space="0" w:color="auto"/>
            <w:right w:val="none" w:sz="0" w:space="0" w:color="auto"/>
          </w:divBdr>
        </w:div>
        <w:div w:id="143276516">
          <w:marLeft w:val="0"/>
          <w:marRight w:val="0"/>
          <w:marTop w:val="0"/>
          <w:marBottom w:val="0"/>
          <w:divBdr>
            <w:top w:val="none" w:sz="0" w:space="0" w:color="auto"/>
            <w:left w:val="none" w:sz="0" w:space="0" w:color="auto"/>
            <w:bottom w:val="none" w:sz="0" w:space="0" w:color="auto"/>
            <w:right w:val="none" w:sz="0" w:space="0" w:color="auto"/>
          </w:divBdr>
          <w:divsChild>
            <w:div w:id="282230439">
              <w:marLeft w:val="0"/>
              <w:marRight w:val="0"/>
              <w:marTop w:val="0"/>
              <w:marBottom w:val="0"/>
              <w:divBdr>
                <w:top w:val="none" w:sz="0" w:space="0" w:color="auto"/>
                <w:left w:val="none" w:sz="0" w:space="0" w:color="auto"/>
                <w:bottom w:val="none" w:sz="0" w:space="0" w:color="auto"/>
                <w:right w:val="none" w:sz="0" w:space="0" w:color="auto"/>
              </w:divBdr>
              <w:divsChild>
                <w:div w:id="1501920188">
                  <w:marLeft w:val="0"/>
                  <w:marRight w:val="0"/>
                  <w:marTop w:val="0"/>
                  <w:marBottom w:val="0"/>
                  <w:divBdr>
                    <w:top w:val="none" w:sz="0" w:space="0" w:color="auto"/>
                    <w:left w:val="none" w:sz="0" w:space="0" w:color="auto"/>
                    <w:bottom w:val="none" w:sz="0" w:space="0" w:color="auto"/>
                    <w:right w:val="none" w:sz="0" w:space="0" w:color="auto"/>
                  </w:divBdr>
                  <w:divsChild>
                    <w:div w:id="2044397512">
                      <w:marLeft w:val="0"/>
                      <w:marRight w:val="0"/>
                      <w:marTop w:val="0"/>
                      <w:marBottom w:val="0"/>
                      <w:divBdr>
                        <w:top w:val="none" w:sz="0" w:space="0" w:color="auto"/>
                        <w:left w:val="none" w:sz="0" w:space="0" w:color="auto"/>
                        <w:bottom w:val="none" w:sz="0" w:space="0" w:color="auto"/>
                        <w:right w:val="none" w:sz="0" w:space="0" w:color="auto"/>
                      </w:divBdr>
                    </w:div>
                    <w:div w:id="1485899612">
                      <w:marLeft w:val="0"/>
                      <w:marRight w:val="0"/>
                      <w:marTop w:val="0"/>
                      <w:marBottom w:val="0"/>
                      <w:divBdr>
                        <w:top w:val="none" w:sz="0" w:space="0" w:color="auto"/>
                        <w:left w:val="none" w:sz="0" w:space="0" w:color="auto"/>
                        <w:bottom w:val="none" w:sz="0" w:space="0" w:color="auto"/>
                        <w:right w:val="none" w:sz="0" w:space="0" w:color="auto"/>
                      </w:divBdr>
                      <w:divsChild>
                        <w:div w:id="833372367">
                          <w:marLeft w:val="0"/>
                          <w:marRight w:val="0"/>
                          <w:marTop w:val="0"/>
                          <w:marBottom w:val="0"/>
                          <w:divBdr>
                            <w:top w:val="none" w:sz="0" w:space="0" w:color="auto"/>
                            <w:left w:val="none" w:sz="0" w:space="0" w:color="auto"/>
                            <w:bottom w:val="none" w:sz="0" w:space="0" w:color="auto"/>
                            <w:right w:val="none" w:sz="0" w:space="0" w:color="auto"/>
                          </w:divBdr>
                          <w:divsChild>
                            <w:div w:id="974944099">
                              <w:marLeft w:val="0"/>
                              <w:marRight w:val="0"/>
                              <w:marTop w:val="0"/>
                              <w:marBottom w:val="0"/>
                              <w:divBdr>
                                <w:top w:val="none" w:sz="0" w:space="0" w:color="auto"/>
                                <w:left w:val="none" w:sz="0" w:space="0" w:color="auto"/>
                                <w:bottom w:val="none" w:sz="0" w:space="0" w:color="auto"/>
                                <w:right w:val="none" w:sz="0" w:space="0" w:color="auto"/>
                              </w:divBdr>
                              <w:divsChild>
                                <w:div w:id="399519518">
                                  <w:marLeft w:val="0"/>
                                  <w:marRight w:val="0"/>
                                  <w:marTop w:val="0"/>
                                  <w:marBottom w:val="0"/>
                                  <w:divBdr>
                                    <w:top w:val="none" w:sz="0" w:space="0" w:color="auto"/>
                                    <w:left w:val="none" w:sz="0" w:space="0" w:color="auto"/>
                                    <w:bottom w:val="none" w:sz="0" w:space="0" w:color="auto"/>
                                    <w:right w:val="none" w:sz="0" w:space="0" w:color="auto"/>
                                  </w:divBdr>
                                  <w:divsChild>
                                    <w:div w:id="670253231">
                                      <w:marLeft w:val="0"/>
                                      <w:marRight w:val="0"/>
                                      <w:marTop w:val="0"/>
                                      <w:marBottom w:val="0"/>
                                      <w:divBdr>
                                        <w:top w:val="none" w:sz="0" w:space="0" w:color="auto"/>
                                        <w:left w:val="none" w:sz="0" w:space="0" w:color="auto"/>
                                        <w:bottom w:val="none" w:sz="0" w:space="0" w:color="auto"/>
                                        <w:right w:val="none" w:sz="0" w:space="0" w:color="auto"/>
                                      </w:divBdr>
                                      <w:divsChild>
                                        <w:div w:id="326596264">
                                          <w:marLeft w:val="0"/>
                                          <w:marRight w:val="0"/>
                                          <w:marTop w:val="0"/>
                                          <w:marBottom w:val="180"/>
                                          <w:divBdr>
                                            <w:top w:val="none" w:sz="0" w:space="0" w:color="auto"/>
                                            <w:left w:val="none" w:sz="0" w:space="0" w:color="auto"/>
                                            <w:bottom w:val="none" w:sz="0" w:space="0" w:color="auto"/>
                                            <w:right w:val="none" w:sz="0" w:space="0" w:color="auto"/>
                                          </w:divBdr>
                                        </w:div>
                                        <w:div w:id="889342859">
                                          <w:marLeft w:val="0"/>
                                          <w:marRight w:val="0"/>
                                          <w:marTop w:val="0"/>
                                          <w:marBottom w:val="1800"/>
                                          <w:divBdr>
                                            <w:top w:val="none" w:sz="0" w:space="0" w:color="auto"/>
                                            <w:left w:val="none" w:sz="0" w:space="0" w:color="auto"/>
                                            <w:bottom w:val="none" w:sz="0" w:space="0" w:color="auto"/>
                                            <w:right w:val="none" w:sz="0" w:space="0" w:color="auto"/>
                                          </w:divBdr>
                                          <w:divsChild>
                                            <w:div w:id="1465997824">
                                              <w:marLeft w:val="300"/>
                                              <w:marRight w:val="1050"/>
                                              <w:marTop w:val="180"/>
                                              <w:marBottom w:val="180"/>
                                              <w:divBdr>
                                                <w:top w:val="none" w:sz="0" w:space="19" w:color="auto"/>
                                                <w:left w:val="single" w:sz="48" w:space="15" w:color="EDEDED"/>
                                                <w:bottom w:val="none" w:sz="0" w:space="19" w:color="auto"/>
                                                <w:right w:val="none" w:sz="0" w:space="15" w:color="auto"/>
                                              </w:divBdr>
                                              <w:divsChild>
                                                <w:div w:id="1035156660">
                                                  <w:marLeft w:val="-450"/>
                                                  <w:marRight w:val="0"/>
                                                  <w:marTop w:val="0"/>
                                                  <w:marBottom w:val="300"/>
                                                  <w:divBdr>
                                                    <w:top w:val="none" w:sz="0" w:space="0" w:color="auto"/>
                                                    <w:left w:val="none" w:sz="0" w:space="0" w:color="auto"/>
                                                    <w:bottom w:val="none" w:sz="0" w:space="0" w:color="auto"/>
                                                    <w:right w:val="none" w:sz="0" w:space="0" w:color="auto"/>
                                                  </w:divBdr>
                                                </w:div>
                                                <w:div w:id="1292370156">
                                                  <w:marLeft w:val="0"/>
                                                  <w:marRight w:val="0"/>
                                                  <w:marTop w:val="0"/>
                                                  <w:marBottom w:val="0"/>
                                                  <w:divBdr>
                                                    <w:top w:val="none" w:sz="0" w:space="0" w:color="auto"/>
                                                    <w:left w:val="none" w:sz="0" w:space="0" w:color="auto"/>
                                                    <w:bottom w:val="none" w:sz="0" w:space="0" w:color="auto"/>
                                                    <w:right w:val="none" w:sz="0" w:space="0" w:color="auto"/>
                                                  </w:divBdr>
                                                </w:div>
                                              </w:divsChild>
                                            </w:div>
                                            <w:div w:id="6130561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0993184">
                                                  <w:marLeft w:val="-375"/>
                                                  <w:marRight w:val="0"/>
                                                  <w:marTop w:val="0"/>
                                                  <w:marBottom w:val="240"/>
                                                  <w:divBdr>
                                                    <w:top w:val="none" w:sz="0" w:space="0" w:color="auto"/>
                                                    <w:left w:val="none" w:sz="0" w:space="0" w:color="auto"/>
                                                    <w:bottom w:val="none" w:sz="0" w:space="0" w:color="auto"/>
                                                    <w:right w:val="none" w:sz="0" w:space="0" w:color="auto"/>
                                                  </w:divBdr>
                                                </w:div>
                                                <w:div w:id="1063526096">
                                                  <w:marLeft w:val="0"/>
                                                  <w:marRight w:val="0"/>
                                                  <w:marTop w:val="0"/>
                                                  <w:marBottom w:val="0"/>
                                                  <w:divBdr>
                                                    <w:top w:val="none" w:sz="0" w:space="0" w:color="auto"/>
                                                    <w:left w:val="none" w:sz="0" w:space="0" w:color="auto"/>
                                                    <w:bottom w:val="none" w:sz="0" w:space="0" w:color="auto"/>
                                                    <w:right w:val="none" w:sz="0" w:space="0" w:color="auto"/>
                                                  </w:divBdr>
                                                </w:div>
                                              </w:divsChild>
                                            </w:div>
                                            <w:div w:id="1551844899">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2102217704">
                                                  <w:marLeft w:val="-375"/>
                                                  <w:marRight w:val="0"/>
                                                  <w:marTop w:val="0"/>
                                                  <w:marBottom w:val="240"/>
                                                  <w:divBdr>
                                                    <w:top w:val="none" w:sz="0" w:space="0" w:color="auto"/>
                                                    <w:left w:val="none" w:sz="0" w:space="0" w:color="auto"/>
                                                    <w:bottom w:val="none" w:sz="0" w:space="0" w:color="auto"/>
                                                    <w:right w:val="none" w:sz="0" w:space="0" w:color="auto"/>
                                                  </w:divBdr>
                                                </w:div>
                                                <w:div w:id="352338774">
                                                  <w:marLeft w:val="0"/>
                                                  <w:marRight w:val="0"/>
                                                  <w:marTop w:val="0"/>
                                                  <w:marBottom w:val="0"/>
                                                  <w:divBdr>
                                                    <w:top w:val="none" w:sz="0" w:space="0" w:color="auto"/>
                                                    <w:left w:val="none" w:sz="0" w:space="0" w:color="auto"/>
                                                    <w:bottom w:val="none" w:sz="0" w:space="0" w:color="auto"/>
                                                    <w:right w:val="none" w:sz="0" w:space="0" w:color="auto"/>
                                                  </w:divBdr>
                                                </w:div>
                                              </w:divsChild>
                                            </w:div>
                                            <w:div w:id="912011037">
                                              <w:marLeft w:val="0"/>
                                              <w:marRight w:val="0"/>
                                              <w:marTop w:val="0"/>
                                              <w:marBottom w:val="0"/>
                                              <w:divBdr>
                                                <w:top w:val="none" w:sz="0" w:space="0" w:color="auto"/>
                                                <w:left w:val="none" w:sz="0" w:space="0" w:color="auto"/>
                                                <w:bottom w:val="none" w:sz="0" w:space="0" w:color="auto"/>
                                                <w:right w:val="none" w:sz="0" w:space="0" w:color="auto"/>
                                              </w:divBdr>
                                              <w:divsChild>
                                                <w:div w:id="664552674">
                                                  <w:marLeft w:val="0"/>
                                                  <w:marRight w:val="0"/>
                                                  <w:marTop w:val="0"/>
                                                  <w:marBottom w:val="0"/>
                                                  <w:divBdr>
                                                    <w:top w:val="none" w:sz="0" w:space="0" w:color="auto"/>
                                                    <w:left w:val="none" w:sz="0" w:space="0" w:color="auto"/>
                                                    <w:bottom w:val="none" w:sz="0" w:space="0" w:color="auto"/>
                                                    <w:right w:val="none" w:sz="0" w:space="0" w:color="auto"/>
                                                  </w:divBdr>
                                                  <w:divsChild>
                                                    <w:div w:id="12100714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2193404">
                                                          <w:marLeft w:val="-375"/>
                                                          <w:marRight w:val="0"/>
                                                          <w:marTop w:val="0"/>
                                                          <w:marBottom w:val="150"/>
                                                          <w:divBdr>
                                                            <w:top w:val="none" w:sz="0" w:space="0" w:color="auto"/>
                                                            <w:left w:val="none" w:sz="0" w:space="0" w:color="auto"/>
                                                            <w:bottom w:val="none" w:sz="0" w:space="0" w:color="auto"/>
                                                            <w:right w:val="none" w:sz="0" w:space="0" w:color="auto"/>
                                                          </w:divBdr>
                                                        </w:div>
                                                        <w:div w:id="86511953">
                                                          <w:marLeft w:val="0"/>
                                                          <w:marRight w:val="0"/>
                                                          <w:marTop w:val="75"/>
                                                          <w:marBottom w:val="225"/>
                                                          <w:divBdr>
                                                            <w:top w:val="none" w:sz="0" w:space="0" w:color="auto"/>
                                                            <w:left w:val="none" w:sz="0" w:space="0" w:color="auto"/>
                                                            <w:bottom w:val="none" w:sz="0" w:space="0" w:color="auto"/>
                                                            <w:right w:val="none" w:sz="0" w:space="0" w:color="auto"/>
                                                          </w:divBdr>
                                                        </w:div>
                                                        <w:div w:id="216937738">
                                                          <w:marLeft w:val="0"/>
                                                          <w:marRight w:val="0"/>
                                                          <w:marTop w:val="0"/>
                                                          <w:marBottom w:val="225"/>
                                                          <w:divBdr>
                                                            <w:top w:val="none" w:sz="0" w:space="0" w:color="auto"/>
                                                            <w:left w:val="none" w:sz="0" w:space="0" w:color="auto"/>
                                                            <w:bottom w:val="none" w:sz="0" w:space="0" w:color="auto"/>
                                                            <w:right w:val="none" w:sz="0" w:space="0" w:color="auto"/>
                                                          </w:divBdr>
                                                          <w:divsChild>
                                                            <w:div w:id="14471911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225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727143">
                                                  <w:marLeft w:val="-375"/>
                                                  <w:marRight w:val="0"/>
                                                  <w:marTop w:val="0"/>
                                                  <w:marBottom w:val="240"/>
                                                  <w:divBdr>
                                                    <w:top w:val="none" w:sz="0" w:space="0" w:color="auto"/>
                                                    <w:left w:val="none" w:sz="0" w:space="0" w:color="auto"/>
                                                    <w:bottom w:val="none" w:sz="0" w:space="0" w:color="auto"/>
                                                    <w:right w:val="none" w:sz="0" w:space="0" w:color="auto"/>
                                                  </w:divBdr>
                                                </w:div>
                                                <w:div w:id="396364579">
                                                  <w:marLeft w:val="0"/>
                                                  <w:marRight w:val="0"/>
                                                  <w:marTop w:val="0"/>
                                                  <w:marBottom w:val="0"/>
                                                  <w:divBdr>
                                                    <w:top w:val="none" w:sz="0" w:space="0" w:color="auto"/>
                                                    <w:left w:val="none" w:sz="0" w:space="0" w:color="auto"/>
                                                    <w:bottom w:val="none" w:sz="0" w:space="0" w:color="auto"/>
                                                    <w:right w:val="none" w:sz="0" w:space="0" w:color="auto"/>
                                                  </w:divBdr>
                                                  <w:divsChild>
                                                    <w:div w:id="943420614">
                                                      <w:marLeft w:val="-900"/>
                                                      <w:marRight w:val="0"/>
                                                      <w:marTop w:val="0"/>
                                                      <w:marBottom w:val="225"/>
                                                      <w:divBdr>
                                                        <w:top w:val="none" w:sz="0" w:space="0" w:color="auto"/>
                                                        <w:left w:val="none" w:sz="0" w:space="0" w:color="auto"/>
                                                        <w:bottom w:val="none" w:sz="0" w:space="0" w:color="auto"/>
                                                        <w:right w:val="none" w:sz="0" w:space="0" w:color="auto"/>
                                                      </w:divBdr>
                                                      <w:divsChild>
                                                        <w:div w:id="131603870">
                                                          <w:marLeft w:val="0"/>
                                                          <w:marRight w:val="0"/>
                                                          <w:marTop w:val="0"/>
                                                          <w:marBottom w:val="0"/>
                                                          <w:divBdr>
                                                            <w:top w:val="none" w:sz="0" w:space="0" w:color="auto"/>
                                                            <w:left w:val="none" w:sz="0" w:space="0" w:color="auto"/>
                                                            <w:bottom w:val="none" w:sz="0" w:space="0" w:color="auto"/>
                                                            <w:right w:val="none" w:sz="0" w:space="0" w:color="auto"/>
                                                          </w:divBdr>
                                                          <w:divsChild>
                                                            <w:div w:id="1359044598">
                                                              <w:marLeft w:val="0"/>
                                                              <w:marRight w:val="0"/>
                                                              <w:marTop w:val="0"/>
                                                              <w:marBottom w:val="0"/>
                                                              <w:divBdr>
                                                                <w:top w:val="none" w:sz="0" w:space="0" w:color="auto"/>
                                                                <w:left w:val="none" w:sz="0" w:space="0" w:color="auto"/>
                                                                <w:bottom w:val="none" w:sz="0" w:space="0" w:color="auto"/>
                                                                <w:right w:val="none" w:sz="0" w:space="0" w:color="auto"/>
                                                              </w:divBdr>
                                                              <w:divsChild>
                                                                <w:div w:id="1911453222">
                                                                  <w:marLeft w:val="-375"/>
                                                                  <w:marRight w:val="0"/>
                                                                  <w:marTop w:val="0"/>
                                                                  <w:marBottom w:val="150"/>
                                                                  <w:divBdr>
                                                                    <w:top w:val="none" w:sz="0" w:space="0" w:color="auto"/>
                                                                    <w:left w:val="none" w:sz="0" w:space="0" w:color="auto"/>
                                                                    <w:bottom w:val="none" w:sz="0" w:space="0" w:color="auto"/>
                                                                    <w:right w:val="none" w:sz="0" w:space="0" w:color="auto"/>
                                                                  </w:divBdr>
                                                                </w:div>
                                                                <w:div w:id="1288514599">
                                                                  <w:marLeft w:val="0"/>
                                                                  <w:marRight w:val="0"/>
                                                                  <w:marTop w:val="75"/>
                                                                  <w:marBottom w:val="225"/>
                                                                  <w:divBdr>
                                                                    <w:top w:val="none" w:sz="0" w:space="0" w:color="auto"/>
                                                                    <w:left w:val="none" w:sz="0" w:space="0" w:color="auto"/>
                                                                    <w:bottom w:val="none" w:sz="0" w:space="0" w:color="auto"/>
                                                                    <w:right w:val="none" w:sz="0" w:space="0" w:color="auto"/>
                                                                  </w:divBdr>
                                                                </w:div>
                                                                <w:div w:id="2108690178">
                                                                  <w:marLeft w:val="0"/>
                                                                  <w:marRight w:val="0"/>
                                                                  <w:marTop w:val="0"/>
                                                                  <w:marBottom w:val="225"/>
                                                                  <w:divBdr>
                                                                    <w:top w:val="none" w:sz="0" w:space="0" w:color="auto"/>
                                                                    <w:left w:val="none" w:sz="0" w:space="0" w:color="auto"/>
                                                                    <w:bottom w:val="none" w:sz="0" w:space="0" w:color="auto"/>
                                                                    <w:right w:val="none" w:sz="0" w:space="0" w:color="auto"/>
                                                                  </w:divBdr>
                                                                  <w:divsChild>
                                                                    <w:div w:id="20178079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31182">
                                                      <w:marLeft w:val="-900"/>
                                                      <w:marRight w:val="0"/>
                                                      <w:marTop w:val="0"/>
                                                      <w:marBottom w:val="0"/>
                                                      <w:divBdr>
                                                        <w:top w:val="none" w:sz="0" w:space="0" w:color="auto"/>
                                                        <w:left w:val="none" w:sz="0" w:space="0" w:color="auto"/>
                                                        <w:bottom w:val="none" w:sz="0" w:space="0" w:color="auto"/>
                                                        <w:right w:val="none" w:sz="0" w:space="0" w:color="auto"/>
                                                      </w:divBdr>
                                                      <w:divsChild>
                                                        <w:div w:id="573123419">
                                                          <w:marLeft w:val="0"/>
                                                          <w:marRight w:val="0"/>
                                                          <w:marTop w:val="0"/>
                                                          <w:marBottom w:val="0"/>
                                                          <w:divBdr>
                                                            <w:top w:val="none" w:sz="0" w:space="0" w:color="auto"/>
                                                            <w:left w:val="none" w:sz="0" w:space="0" w:color="auto"/>
                                                            <w:bottom w:val="none" w:sz="0" w:space="0" w:color="auto"/>
                                                            <w:right w:val="none" w:sz="0" w:space="0" w:color="auto"/>
                                                          </w:divBdr>
                                                          <w:divsChild>
                                                            <w:div w:id="2013601368">
                                                              <w:marLeft w:val="0"/>
                                                              <w:marRight w:val="0"/>
                                                              <w:marTop w:val="0"/>
                                                              <w:marBottom w:val="0"/>
                                                              <w:divBdr>
                                                                <w:top w:val="none" w:sz="0" w:space="0" w:color="auto"/>
                                                                <w:left w:val="none" w:sz="0" w:space="0" w:color="auto"/>
                                                                <w:bottom w:val="none" w:sz="0" w:space="0" w:color="auto"/>
                                                                <w:right w:val="none" w:sz="0" w:space="0" w:color="auto"/>
                                                              </w:divBdr>
                                                              <w:divsChild>
                                                                <w:div w:id="120998606">
                                                                  <w:marLeft w:val="-375"/>
                                                                  <w:marRight w:val="0"/>
                                                                  <w:marTop w:val="0"/>
                                                                  <w:marBottom w:val="150"/>
                                                                  <w:divBdr>
                                                                    <w:top w:val="none" w:sz="0" w:space="0" w:color="auto"/>
                                                                    <w:left w:val="none" w:sz="0" w:space="0" w:color="auto"/>
                                                                    <w:bottom w:val="none" w:sz="0" w:space="0" w:color="auto"/>
                                                                    <w:right w:val="none" w:sz="0" w:space="0" w:color="auto"/>
                                                                  </w:divBdr>
                                                                </w:div>
                                                                <w:div w:id="1544098685">
                                                                  <w:marLeft w:val="0"/>
                                                                  <w:marRight w:val="0"/>
                                                                  <w:marTop w:val="75"/>
                                                                  <w:marBottom w:val="225"/>
                                                                  <w:divBdr>
                                                                    <w:top w:val="none" w:sz="0" w:space="0" w:color="auto"/>
                                                                    <w:left w:val="none" w:sz="0" w:space="0" w:color="auto"/>
                                                                    <w:bottom w:val="none" w:sz="0" w:space="0" w:color="auto"/>
                                                                    <w:right w:val="none" w:sz="0" w:space="0" w:color="auto"/>
                                                                  </w:divBdr>
                                                                </w:div>
                                                                <w:div w:id="1887138617">
                                                                  <w:marLeft w:val="0"/>
                                                                  <w:marRight w:val="0"/>
                                                                  <w:marTop w:val="0"/>
                                                                  <w:marBottom w:val="225"/>
                                                                  <w:divBdr>
                                                                    <w:top w:val="none" w:sz="0" w:space="0" w:color="auto"/>
                                                                    <w:left w:val="none" w:sz="0" w:space="0" w:color="auto"/>
                                                                    <w:bottom w:val="none" w:sz="0" w:space="0" w:color="auto"/>
                                                                    <w:right w:val="none" w:sz="0" w:space="0" w:color="auto"/>
                                                                  </w:divBdr>
                                                                  <w:divsChild>
                                                                    <w:div w:id="7724328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23646">
                                                      <w:marLeft w:val="-900"/>
                                                      <w:marRight w:val="0"/>
                                                      <w:marTop w:val="0"/>
                                                      <w:marBottom w:val="0"/>
                                                      <w:divBdr>
                                                        <w:top w:val="none" w:sz="0" w:space="0" w:color="auto"/>
                                                        <w:left w:val="none" w:sz="0" w:space="0" w:color="auto"/>
                                                        <w:bottom w:val="none" w:sz="0" w:space="0" w:color="auto"/>
                                                        <w:right w:val="none" w:sz="0" w:space="0" w:color="auto"/>
                                                      </w:divBdr>
                                                      <w:divsChild>
                                                        <w:div w:id="266235192">
                                                          <w:marLeft w:val="0"/>
                                                          <w:marRight w:val="0"/>
                                                          <w:marTop w:val="0"/>
                                                          <w:marBottom w:val="0"/>
                                                          <w:divBdr>
                                                            <w:top w:val="none" w:sz="0" w:space="0" w:color="auto"/>
                                                            <w:left w:val="none" w:sz="0" w:space="0" w:color="auto"/>
                                                            <w:bottom w:val="none" w:sz="0" w:space="0" w:color="auto"/>
                                                            <w:right w:val="none" w:sz="0" w:space="0" w:color="auto"/>
                                                          </w:divBdr>
                                                          <w:divsChild>
                                                            <w:div w:id="418018352">
                                                              <w:marLeft w:val="0"/>
                                                              <w:marRight w:val="0"/>
                                                              <w:marTop w:val="0"/>
                                                              <w:marBottom w:val="0"/>
                                                              <w:divBdr>
                                                                <w:top w:val="none" w:sz="0" w:space="0" w:color="auto"/>
                                                                <w:left w:val="none" w:sz="0" w:space="0" w:color="auto"/>
                                                                <w:bottom w:val="none" w:sz="0" w:space="0" w:color="auto"/>
                                                                <w:right w:val="none" w:sz="0" w:space="0" w:color="auto"/>
                                                              </w:divBdr>
                                                              <w:divsChild>
                                                                <w:div w:id="1195458697">
                                                                  <w:marLeft w:val="-375"/>
                                                                  <w:marRight w:val="0"/>
                                                                  <w:marTop w:val="0"/>
                                                                  <w:marBottom w:val="150"/>
                                                                  <w:divBdr>
                                                                    <w:top w:val="none" w:sz="0" w:space="0" w:color="auto"/>
                                                                    <w:left w:val="none" w:sz="0" w:space="0" w:color="auto"/>
                                                                    <w:bottom w:val="none" w:sz="0" w:space="0" w:color="auto"/>
                                                                    <w:right w:val="none" w:sz="0" w:space="0" w:color="auto"/>
                                                                  </w:divBdr>
                                                                </w:div>
                                                                <w:div w:id="1744570833">
                                                                  <w:marLeft w:val="0"/>
                                                                  <w:marRight w:val="0"/>
                                                                  <w:marTop w:val="75"/>
                                                                  <w:marBottom w:val="225"/>
                                                                  <w:divBdr>
                                                                    <w:top w:val="none" w:sz="0" w:space="0" w:color="auto"/>
                                                                    <w:left w:val="none" w:sz="0" w:space="0" w:color="auto"/>
                                                                    <w:bottom w:val="none" w:sz="0" w:space="0" w:color="auto"/>
                                                                    <w:right w:val="none" w:sz="0" w:space="0" w:color="auto"/>
                                                                  </w:divBdr>
                                                                </w:div>
                                                                <w:div w:id="958603457">
                                                                  <w:marLeft w:val="0"/>
                                                                  <w:marRight w:val="0"/>
                                                                  <w:marTop w:val="0"/>
                                                                  <w:marBottom w:val="225"/>
                                                                  <w:divBdr>
                                                                    <w:top w:val="none" w:sz="0" w:space="0" w:color="auto"/>
                                                                    <w:left w:val="none" w:sz="0" w:space="0" w:color="auto"/>
                                                                    <w:bottom w:val="none" w:sz="0" w:space="0" w:color="auto"/>
                                                                    <w:right w:val="none" w:sz="0" w:space="0" w:color="auto"/>
                                                                  </w:divBdr>
                                                                  <w:divsChild>
                                                                    <w:div w:id="3286768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04408">
                                                      <w:marLeft w:val="0"/>
                                                      <w:marRight w:val="0"/>
                                                      <w:marTop w:val="0"/>
                                                      <w:marBottom w:val="225"/>
                                                      <w:divBdr>
                                                        <w:top w:val="none" w:sz="0" w:space="0" w:color="auto"/>
                                                        <w:left w:val="none" w:sz="0" w:space="0" w:color="auto"/>
                                                        <w:bottom w:val="none" w:sz="0" w:space="0" w:color="auto"/>
                                                        <w:right w:val="none" w:sz="0" w:space="0" w:color="auto"/>
                                                      </w:divBdr>
                                                      <w:divsChild>
                                                        <w:div w:id="37823930">
                                                          <w:marLeft w:val="-225"/>
                                                          <w:marRight w:val="0"/>
                                                          <w:marTop w:val="0"/>
                                                          <w:marBottom w:val="240"/>
                                                          <w:divBdr>
                                                            <w:top w:val="none" w:sz="0" w:space="0" w:color="auto"/>
                                                            <w:left w:val="none" w:sz="0" w:space="0" w:color="auto"/>
                                                            <w:bottom w:val="none" w:sz="0" w:space="0" w:color="auto"/>
                                                            <w:right w:val="none" w:sz="0" w:space="0" w:color="auto"/>
                                                          </w:divBdr>
                                                        </w:div>
                                                        <w:div w:id="1544564298">
                                                          <w:marLeft w:val="0"/>
                                                          <w:marRight w:val="0"/>
                                                          <w:marTop w:val="0"/>
                                                          <w:marBottom w:val="0"/>
                                                          <w:divBdr>
                                                            <w:top w:val="none" w:sz="0" w:space="0" w:color="auto"/>
                                                            <w:left w:val="none" w:sz="0" w:space="0" w:color="auto"/>
                                                            <w:bottom w:val="none" w:sz="0" w:space="0" w:color="auto"/>
                                                            <w:right w:val="none" w:sz="0" w:space="0" w:color="auto"/>
                                                          </w:divBdr>
                                                        </w:div>
                                                      </w:divsChild>
                                                    </w:div>
                                                    <w:div w:id="1578245780">
                                                      <w:marLeft w:val="-300"/>
                                                      <w:marRight w:val="0"/>
                                                      <w:marTop w:val="225"/>
                                                      <w:marBottom w:val="0"/>
                                                      <w:divBdr>
                                                        <w:top w:val="none" w:sz="0" w:space="0" w:color="auto"/>
                                                        <w:left w:val="none" w:sz="0" w:space="0" w:color="auto"/>
                                                        <w:bottom w:val="none" w:sz="0" w:space="0" w:color="auto"/>
                                                        <w:right w:val="none" w:sz="0" w:space="0" w:color="auto"/>
                                                      </w:divBdr>
                                                      <w:divsChild>
                                                        <w:div w:id="735974517">
                                                          <w:marLeft w:val="0"/>
                                                          <w:marRight w:val="0"/>
                                                          <w:marTop w:val="0"/>
                                                          <w:marBottom w:val="0"/>
                                                          <w:divBdr>
                                                            <w:top w:val="none" w:sz="0" w:space="0" w:color="auto"/>
                                                            <w:left w:val="none" w:sz="0" w:space="0" w:color="auto"/>
                                                            <w:bottom w:val="none" w:sz="0" w:space="0" w:color="auto"/>
                                                            <w:right w:val="none" w:sz="0" w:space="0" w:color="auto"/>
                                                          </w:divBdr>
                                                          <w:divsChild>
                                                            <w:div w:id="252519060">
                                                              <w:marLeft w:val="0"/>
                                                              <w:marRight w:val="0"/>
                                                              <w:marTop w:val="0"/>
                                                              <w:marBottom w:val="0"/>
                                                              <w:divBdr>
                                                                <w:top w:val="none" w:sz="0" w:space="0" w:color="auto"/>
                                                                <w:left w:val="none" w:sz="0" w:space="0" w:color="auto"/>
                                                                <w:bottom w:val="none" w:sz="0" w:space="0" w:color="auto"/>
                                                                <w:right w:val="none" w:sz="0" w:space="0" w:color="auto"/>
                                                              </w:divBdr>
                                                              <w:divsChild>
                                                                <w:div w:id="476264165">
                                                                  <w:marLeft w:val="-375"/>
                                                                  <w:marRight w:val="0"/>
                                                                  <w:marTop w:val="0"/>
                                                                  <w:marBottom w:val="150"/>
                                                                  <w:divBdr>
                                                                    <w:top w:val="none" w:sz="0" w:space="0" w:color="auto"/>
                                                                    <w:left w:val="none" w:sz="0" w:space="0" w:color="auto"/>
                                                                    <w:bottom w:val="none" w:sz="0" w:space="0" w:color="auto"/>
                                                                    <w:right w:val="none" w:sz="0" w:space="0" w:color="auto"/>
                                                                  </w:divBdr>
                                                                </w:div>
                                                                <w:div w:id="85999931">
                                                                  <w:marLeft w:val="0"/>
                                                                  <w:marRight w:val="0"/>
                                                                  <w:marTop w:val="75"/>
                                                                  <w:marBottom w:val="225"/>
                                                                  <w:divBdr>
                                                                    <w:top w:val="none" w:sz="0" w:space="0" w:color="auto"/>
                                                                    <w:left w:val="none" w:sz="0" w:space="0" w:color="auto"/>
                                                                    <w:bottom w:val="none" w:sz="0" w:space="0" w:color="auto"/>
                                                                    <w:right w:val="none" w:sz="0" w:space="0" w:color="auto"/>
                                                                  </w:divBdr>
                                                                </w:div>
                                                                <w:div w:id="109975707">
                                                                  <w:marLeft w:val="0"/>
                                                                  <w:marRight w:val="0"/>
                                                                  <w:marTop w:val="0"/>
                                                                  <w:marBottom w:val="225"/>
                                                                  <w:divBdr>
                                                                    <w:top w:val="none" w:sz="0" w:space="0" w:color="auto"/>
                                                                    <w:left w:val="none" w:sz="0" w:space="0" w:color="auto"/>
                                                                    <w:bottom w:val="none" w:sz="0" w:space="0" w:color="auto"/>
                                                                    <w:right w:val="none" w:sz="0" w:space="0" w:color="auto"/>
                                                                  </w:divBdr>
                                                                  <w:divsChild>
                                                                    <w:div w:id="5730520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5897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8688415">
                                                  <w:marLeft w:val="-375"/>
                                                  <w:marRight w:val="0"/>
                                                  <w:marTop w:val="0"/>
                                                  <w:marBottom w:val="240"/>
                                                  <w:divBdr>
                                                    <w:top w:val="none" w:sz="0" w:space="0" w:color="auto"/>
                                                    <w:left w:val="none" w:sz="0" w:space="0" w:color="auto"/>
                                                    <w:bottom w:val="none" w:sz="0" w:space="0" w:color="auto"/>
                                                    <w:right w:val="none" w:sz="0" w:space="0" w:color="auto"/>
                                                  </w:divBdr>
                                                </w:div>
                                                <w:div w:id="40792462">
                                                  <w:marLeft w:val="0"/>
                                                  <w:marRight w:val="0"/>
                                                  <w:marTop w:val="0"/>
                                                  <w:marBottom w:val="0"/>
                                                  <w:divBdr>
                                                    <w:top w:val="none" w:sz="0" w:space="0" w:color="auto"/>
                                                    <w:left w:val="none" w:sz="0" w:space="0" w:color="auto"/>
                                                    <w:bottom w:val="none" w:sz="0" w:space="0" w:color="auto"/>
                                                    <w:right w:val="none" w:sz="0" w:space="0" w:color="auto"/>
                                                  </w:divBdr>
                                                  <w:divsChild>
                                                    <w:div w:id="1362591445">
                                                      <w:marLeft w:val="0"/>
                                                      <w:marRight w:val="0"/>
                                                      <w:marTop w:val="0"/>
                                                      <w:marBottom w:val="225"/>
                                                      <w:divBdr>
                                                        <w:top w:val="none" w:sz="0" w:space="0" w:color="auto"/>
                                                        <w:left w:val="none" w:sz="0" w:space="0" w:color="auto"/>
                                                        <w:bottom w:val="none" w:sz="0" w:space="0" w:color="auto"/>
                                                        <w:right w:val="none" w:sz="0" w:space="0" w:color="auto"/>
                                                      </w:divBdr>
                                                      <w:divsChild>
                                                        <w:div w:id="1976596681">
                                                          <w:marLeft w:val="-225"/>
                                                          <w:marRight w:val="0"/>
                                                          <w:marTop w:val="0"/>
                                                          <w:marBottom w:val="240"/>
                                                          <w:divBdr>
                                                            <w:top w:val="none" w:sz="0" w:space="0" w:color="auto"/>
                                                            <w:left w:val="none" w:sz="0" w:space="0" w:color="auto"/>
                                                            <w:bottom w:val="none" w:sz="0" w:space="0" w:color="auto"/>
                                                            <w:right w:val="none" w:sz="0" w:space="0" w:color="auto"/>
                                                          </w:divBdr>
                                                        </w:div>
                                                        <w:div w:id="1744259579">
                                                          <w:marLeft w:val="0"/>
                                                          <w:marRight w:val="0"/>
                                                          <w:marTop w:val="0"/>
                                                          <w:marBottom w:val="0"/>
                                                          <w:divBdr>
                                                            <w:top w:val="none" w:sz="0" w:space="0" w:color="auto"/>
                                                            <w:left w:val="none" w:sz="0" w:space="0" w:color="auto"/>
                                                            <w:bottom w:val="none" w:sz="0" w:space="0" w:color="auto"/>
                                                            <w:right w:val="none" w:sz="0" w:space="0" w:color="auto"/>
                                                          </w:divBdr>
                                                        </w:div>
                                                      </w:divsChild>
                                                    </w:div>
                                                    <w:div w:id="938178692">
                                                      <w:marLeft w:val="-900"/>
                                                      <w:marRight w:val="0"/>
                                                      <w:marTop w:val="0"/>
                                                      <w:marBottom w:val="0"/>
                                                      <w:divBdr>
                                                        <w:top w:val="none" w:sz="0" w:space="0" w:color="auto"/>
                                                        <w:left w:val="none" w:sz="0" w:space="0" w:color="auto"/>
                                                        <w:bottom w:val="none" w:sz="0" w:space="0" w:color="auto"/>
                                                        <w:right w:val="none" w:sz="0" w:space="0" w:color="auto"/>
                                                      </w:divBdr>
                                                      <w:divsChild>
                                                        <w:div w:id="1561135907">
                                                          <w:marLeft w:val="0"/>
                                                          <w:marRight w:val="0"/>
                                                          <w:marTop w:val="0"/>
                                                          <w:marBottom w:val="0"/>
                                                          <w:divBdr>
                                                            <w:top w:val="none" w:sz="0" w:space="0" w:color="auto"/>
                                                            <w:left w:val="none" w:sz="0" w:space="0" w:color="auto"/>
                                                            <w:bottom w:val="none" w:sz="0" w:space="0" w:color="auto"/>
                                                            <w:right w:val="none" w:sz="0" w:space="0" w:color="auto"/>
                                                          </w:divBdr>
                                                          <w:divsChild>
                                                            <w:div w:id="972903699">
                                                              <w:marLeft w:val="0"/>
                                                              <w:marRight w:val="0"/>
                                                              <w:marTop w:val="0"/>
                                                              <w:marBottom w:val="0"/>
                                                              <w:divBdr>
                                                                <w:top w:val="none" w:sz="0" w:space="0" w:color="auto"/>
                                                                <w:left w:val="none" w:sz="0" w:space="0" w:color="auto"/>
                                                                <w:bottom w:val="none" w:sz="0" w:space="0" w:color="auto"/>
                                                                <w:right w:val="none" w:sz="0" w:space="0" w:color="auto"/>
                                                              </w:divBdr>
                                                              <w:divsChild>
                                                                <w:div w:id="1743210394">
                                                                  <w:marLeft w:val="-375"/>
                                                                  <w:marRight w:val="0"/>
                                                                  <w:marTop w:val="0"/>
                                                                  <w:marBottom w:val="150"/>
                                                                  <w:divBdr>
                                                                    <w:top w:val="none" w:sz="0" w:space="0" w:color="auto"/>
                                                                    <w:left w:val="none" w:sz="0" w:space="0" w:color="auto"/>
                                                                    <w:bottom w:val="none" w:sz="0" w:space="0" w:color="auto"/>
                                                                    <w:right w:val="none" w:sz="0" w:space="0" w:color="auto"/>
                                                                  </w:divBdr>
                                                                </w:div>
                                                                <w:div w:id="2020766900">
                                                                  <w:marLeft w:val="0"/>
                                                                  <w:marRight w:val="0"/>
                                                                  <w:marTop w:val="75"/>
                                                                  <w:marBottom w:val="225"/>
                                                                  <w:divBdr>
                                                                    <w:top w:val="none" w:sz="0" w:space="0" w:color="auto"/>
                                                                    <w:left w:val="none" w:sz="0" w:space="0" w:color="auto"/>
                                                                    <w:bottom w:val="none" w:sz="0" w:space="0" w:color="auto"/>
                                                                    <w:right w:val="none" w:sz="0" w:space="0" w:color="auto"/>
                                                                  </w:divBdr>
                                                                </w:div>
                                                                <w:div w:id="1673140934">
                                                                  <w:marLeft w:val="0"/>
                                                                  <w:marRight w:val="0"/>
                                                                  <w:marTop w:val="0"/>
                                                                  <w:marBottom w:val="225"/>
                                                                  <w:divBdr>
                                                                    <w:top w:val="none" w:sz="0" w:space="0" w:color="auto"/>
                                                                    <w:left w:val="none" w:sz="0" w:space="0" w:color="auto"/>
                                                                    <w:bottom w:val="none" w:sz="0" w:space="0" w:color="auto"/>
                                                                    <w:right w:val="none" w:sz="0" w:space="0" w:color="auto"/>
                                                                  </w:divBdr>
                                                                  <w:divsChild>
                                                                    <w:div w:id="12478790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2918926">
                  <w:marLeft w:val="0"/>
                  <w:marRight w:val="0"/>
                  <w:marTop w:val="0"/>
                  <w:marBottom w:val="0"/>
                  <w:divBdr>
                    <w:top w:val="none" w:sz="0" w:space="0" w:color="auto"/>
                    <w:left w:val="none" w:sz="0" w:space="0" w:color="auto"/>
                    <w:bottom w:val="single" w:sz="6" w:space="0" w:color="DFDFDF"/>
                    <w:right w:val="none" w:sz="0" w:space="0" w:color="auto"/>
                  </w:divBdr>
                  <w:divsChild>
                    <w:div w:id="18206871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003479">
      <w:bodyDiv w:val="1"/>
      <w:marLeft w:val="0"/>
      <w:marRight w:val="0"/>
      <w:marTop w:val="0"/>
      <w:marBottom w:val="0"/>
      <w:divBdr>
        <w:top w:val="none" w:sz="0" w:space="0" w:color="auto"/>
        <w:left w:val="none" w:sz="0" w:space="0" w:color="auto"/>
        <w:bottom w:val="none" w:sz="0" w:space="0" w:color="auto"/>
        <w:right w:val="none" w:sz="0" w:space="0" w:color="auto"/>
      </w:divBdr>
      <w:divsChild>
        <w:div w:id="1825970207">
          <w:marLeft w:val="0"/>
          <w:marRight w:val="0"/>
          <w:marTop w:val="0"/>
          <w:marBottom w:val="0"/>
          <w:divBdr>
            <w:top w:val="none" w:sz="0" w:space="0" w:color="auto"/>
            <w:left w:val="none" w:sz="0" w:space="0" w:color="auto"/>
            <w:bottom w:val="none" w:sz="0" w:space="0" w:color="auto"/>
            <w:right w:val="none" w:sz="0" w:space="0" w:color="auto"/>
          </w:divBdr>
        </w:div>
        <w:div w:id="1913814952">
          <w:marLeft w:val="0"/>
          <w:marRight w:val="0"/>
          <w:marTop w:val="0"/>
          <w:marBottom w:val="0"/>
          <w:divBdr>
            <w:top w:val="none" w:sz="0" w:space="0" w:color="auto"/>
            <w:left w:val="none" w:sz="0" w:space="0" w:color="auto"/>
            <w:bottom w:val="none" w:sz="0" w:space="0" w:color="auto"/>
            <w:right w:val="none" w:sz="0" w:space="0" w:color="auto"/>
          </w:divBdr>
          <w:divsChild>
            <w:div w:id="1060789424">
              <w:marLeft w:val="0"/>
              <w:marRight w:val="0"/>
              <w:marTop w:val="0"/>
              <w:marBottom w:val="0"/>
              <w:divBdr>
                <w:top w:val="none" w:sz="0" w:space="0" w:color="auto"/>
                <w:left w:val="none" w:sz="0" w:space="0" w:color="auto"/>
                <w:bottom w:val="none" w:sz="0" w:space="0" w:color="auto"/>
                <w:right w:val="none" w:sz="0" w:space="0" w:color="auto"/>
              </w:divBdr>
              <w:divsChild>
                <w:div w:id="1861317153">
                  <w:marLeft w:val="0"/>
                  <w:marRight w:val="0"/>
                  <w:marTop w:val="0"/>
                  <w:marBottom w:val="0"/>
                  <w:divBdr>
                    <w:top w:val="none" w:sz="0" w:space="0" w:color="auto"/>
                    <w:left w:val="none" w:sz="0" w:space="0" w:color="auto"/>
                    <w:bottom w:val="none" w:sz="0" w:space="0" w:color="auto"/>
                    <w:right w:val="none" w:sz="0" w:space="0" w:color="auto"/>
                  </w:divBdr>
                  <w:divsChild>
                    <w:div w:id="2124808543">
                      <w:marLeft w:val="0"/>
                      <w:marRight w:val="0"/>
                      <w:marTop w:val="0"/>
                      <w:marBottom w:val="0"/>
                      <w:divBdr>
                        <w:top w:val="none" w:sz="0" w:space="0" w:color="auto"/>
                        <w:left w:val="none" w:sz="0" w:space="0" w:color="auto"/>
                        <w:bottom w:val="none" w:sz="0" w:space="0" w:color="auto"/>
                        <w:right w:val="none" w:sz="0" w:space="0" w:color="auto"/>
                      </w:divBdr>
                    </w:div>
                    <w:div w:id="8919411">
                      <w:marLeft w:val="0"/>
                      <w:marRight w:val="0"/>
                      <w:marTop w:val="0"/>
                      <w:marBottom w:val="0"/>
                      <w:divBdr>
                        <w:top w:val="none" w:sz="0" w:space="0" w:color="auto"/>
                        <w:left w:val="none" w:sz="0" w:space="0" w:color="auto"/>
                        <w:bottom w:val="none" w:sz="0" w:space="0" w:color="auto"/>
                        <w:right w:val="none" w:sz="0" w:space="0" w:color="auto"/>
                      </w:divBdr>
                      <w:divsChild>
                        <w:div w:id="1306354458">
                          <w:marLeft w:val="0"/>
                          <w:marRight w:val="0"/>
                          <w:marTop w:val="0"/>
                          <w:marBottom w:val="0"/>
                          <w:divBdr>
                            <w:top w:val="none" w:sz="0" w:space="0" w:color="auto"/>
                            <w:left w:val="none" w:sz="0" w:space="0" w:color="auto"/>
                            <w:bottom w:val="none" w:sz="0" w:space="0" w:color="auto"/>
                            <w:right w:val="none" w:sz="0" w:space="0" w:color="auto"/>
                          </w:divBdr>
                          <w:divsChild>
                            <w:div w:id="1875118076">
                              <w:marLeft w:val="0"/>
                              <w:marRight w:val="0"/>
                              <w:marTop w:val="0"/>
                              <w:marBottom w:val="0"/>
                              <w:divBdr>
                                <w:top w:val="none" w:sz="0" w:space="0" w:color="auto"/>
                                <w:left w:val="none" w:sz="0" w:space="0" w:color="auto"/>
                                <w:bottom w:val="none" w:sz="0" w:space="0" w:color="auto"/>
                                <w:right w:val="none" w:sz="0" w:space="0" w:color="auto"/>
                              </w:divBdr>
                              <w:divsChild>
                                <w:div w:id="402262833">
                                  <w:marLeft w:val="0"/>
                                  <w:marRight w:val="0"/>
                                  <w:marTop w:val="0"/>
                                  <w:marBottom w:val="0"/>
                                  <w:divBdr>
                                    <w:top w:val="none" w:sz="0" w:space="0" w:color="auto"/>
                                    <w:left w:val="none" w:sz="0" w:space="0" w:color="auto"/>
                                    <w:bottom w:val="none" w:sz="0" w:space="0" w:color="auto"/>
                                    <w:right w:val="none" w:sz="0" w:space="0" w:color="auto"/>
                                  </w:divBdr>
                                  <w:divsChild>
                                    <w:div w:id="397022083">
                                      <w:marLeft w:val="0"/>
                                      <w:marRight w:val="0"/>
                                      <w:marTop w:val="0"/>
                                      <w:marBottom w:val="0"/>
                                      <w:divBdr>
                                        <w:top w:val="none" w:sz="0" w:space="0" w:color="auto"/>
                                        <w:left w:val="none" w:sz="0" w:space="0" w:color="auto"/>
                                        <w:bottom w:val="none" w:sz="0" w:space="0" w:color="auto"/>
                                        <w:right w:val="none" w:sz="0" w:space="0" w:color="auto"/>
                                      </w:divBdr>
                                      <w:divsChild>
                                        <w:div w:id="346643251">
                                          <w:marLeft w:val="0"/>
                                          <w:marRight w:val="0"/>
                                          <w:marTop w:val="0"/>
                                          <w:marBottom w:val="180"/>
                                          <w:divBdr>
                                            <w:top w:val="none" w:sz="0" w:space="0" w:color="auto"/>
                                            <w:left w:val="none" w:sz="0" w:space="0" w:color="auto"/>
                                            <w:bottom w:val="none" w:sz="0" w:space="0" w:color="auto"/>
                                            <w:right w:val="none" w:sz="0" w:space="0" w:color="auto"/>
                                          </w:divBdr>
                                        </w:div>
                                        <w:div w:id="21785341">
                                          <w:marLeft w:val="0"/>
                                          <w:marRight w:val="0"/>
                                          <w:marTop w:val="0"/>
                                          <w:marBottom w:val="1800"/>
                                          <w:divBdr>
                                            <w:top w:val="none" w:sz="0" w:space="0" w:color="auto"/>
                                            <w:left w:val="none" w:sz="0" w:space="0" w:color="auto"/>
                                            <w:bottom w:val="none" w:sz="0" w:space="0" w:color="auto"/>
                                            <w:right w:val="none" w:sz="0" w:space="0" w:color="auto"/>
                                          </w:divBdr>
                                          <w:divsChild>
                                            <w:div w:id="677389201">
                                              <w:marLeft w:val="300"/>
                                              <w:marRight w:val="1050"/>
                                              <w:marTop w:val="180"/>
                                              <w:marBottom w:val="180"/>
                                              <w:divBdr>
                                                <w:top w:val="none" w:sz="0" w:space="19" w:color="auto"/>
                                                <w:left w:val="single" w:sz="48" w:space="15" w:color="EDEDED"/>
                                                <w:bottom w:val="none" w:sz="0" w:space="19" w:color="auto"/>
                                                <w:right w:val="none" w:sz="0" w:space="15" w:color="auto"/>
                                              </w:divBdr>
                                              <w:divsChild>
                                                <w:div w:id="1629125737">
                                                  <w:marLeft w:val="-450"/>
                                                  <w:marRight w:val="0"/>
                                                  <w:marTop w:val="0"/>
                                                  <w:marBottom w:val="300"/>
                                                  <w:divBdr>
                                                    <w:top w:val="none" w:sz="0" w:space="0" w:color="auto"/>
                                                    <w:left w:val="none" w:sz="0" w:space="0" w:color="auto"/>
                                                    <w:bottom w:val="none" w:sz="0" w:space="0" w:color="auto"/>
                                                    <w:right w:val="none" w:sz="0" w:space="0" w:color="auto"/>
                                                  </w:divBdr>
                                                </w:div>
                                                <w:div w:id="18577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6251">
                  <w:marLeft w:val="0"/>
                  <w:marRight w:val="0"/>
                  <w:marTop w:val="0"/>
                  <w:marBottom w:val="0"/>
                  <w:divBdr>
                    <w:top w:val="none" w:sz="0" w:space="0" w:color="auto"/>
                    <w:left w:val="none" w:sz="0" w:space="0" w:color="auto"/>
                    <w:bottom w:val="single" w:sz="6" w:space="0" w:color="DFDFDF"/>
                    <w:right w:val="none" w:sz="0" w:space="0" w:color="auto"/>
                  </w:divBdr>
                  <w:divsChild>
                    <w:div w:id="16632691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46979685">
      <w:bodyDiv w:val="1"/>
      <w:marLeft w:val="0"/>
      <w:marRight w:val="0"/>
      <w:marTop w:val="0"/>
      <w:marBottom w:val="0"/>
      <w:divBdr>
        <w:top w:val="none" w:sz="0" w:space="0" w:color="auto"/>
        <w:left w:val="none" w:sz="0" w:space="0" w:color="auto"/>
        <w:bottom w:val="none" w:sz="0" w:space="0" w:color="auto"/>
        <w:right w:val="none" w:sz="0" w:space="0" w:color="auto"/>
      </w:divBdr>
      <w:divsChild>
        <w:div w:id="1111047478">
          <w:marLeft w:val="0"/>
          <w:marRight w:val="0"/>
          <w:marTop w:val="0"/>
          <w:marBottom w:val="0"/>
          <w:divBdr>
            <w:top w:val="none" w:sz="0" w:space="0" w:color="auto"/>
            <w:left w:val="none" w:sz="0" w:space="0" w:color="auto"/>
            <w:bottom w:val="none" w:sz="0" w:space="0" w:color="auto"/>
            <w:right w:val="none" w:sz="0" w:space="0" w:color="auto"/>
          </w:divBdr>
        </w:div>
        <w:div w:id="1058474275">
          <w:marLeft w:val="0"/>
          <w:marRight w:val="0"/>
          <w:marTop w:val="0"/>
          <w:marBottom w:val="0"/>
          <w:divBdr>
            <w:top w:val="none" w:sz="0" w:space="0" w:color="auto"/>
            <w:left w:val="none" w:sz="0" w:space="0" w:color="auto"/>
            <w:bottom w:val="none" w:sz="0" w:space="0" w:color="auto"/>
            <w:right w:val="none" w:sz="0" w:space="0" w:color="auto"/>
          </w:divBdr>
          <w:divsChild>
            <w:div w:id="969213814">
              <w:marLeft w:val="0"/>
              <w:marRight w:val="0"/>
              <w:marTop w:val="0"/>
              <w:marBottom w:val="0"/>
              <w:divBdr>
                <w:top w:val="none" w:sz="0" w:space="0" w:color="auto"/>
                <w:left w:val="none" w:sz="0" w:space="0" w:color="auto"/>
                <w:bottom w:val="none" w:sz="0" w:space="0" w:color="auto"/>
                <w:right w:val="none" w:sz="0" w:space="0" w:color="auto"/>
              </w:divBdr>
              <w:divsChild>
                <w:div w:id="860095407">
                  <w:marLeft w:val="0"/>
                  <w:marRight w:val="0"/>
                  <w:marTop w:val="0"/>
                  <w:marBottom w:val="0"/>
                  <w:divBdr>
                    <w:top w:val="none" w:sz="0" w:space="0" w:color="auto"/>
                    <w:left w:val="none" w:sz="0" w:space="0" w:color="auto"/>
                    <w:bottom w:val="none" w:sz="0" w:space="0" w:color="auto"/>
                    <w:right w:val="none" w:sz="0" w:space="0" w:color="auto"/>
                  </w:divBdr>
                  <w:divsChild>
                    <w:div w:id="1246106039">
                      <w:marLeft w:val="0"/>
                      <w:marRight w:val="0"/>
                      <w:marTop w:val="0"/>
                      <w:marBottom w:val="0"/>
                      <w:divBdr>
                        <w:top w:val="none" w:sz="0" w:space="0" w:color="auto"/>
                        <w:left w:val="none" w:sz="0" w:space="0" w:color="auto"/>
                        <w:bottom w:val="none" w:sz="0" w:space="0" w:color="auto"/>
                        <w:right w:val="none" w:sz="0" w:space="0" w:color="auto"/>
                      </w:divBdr>
                    </w:div>
                    <w:div w:id="962807954">
                      <w:marLeft w:val="0"/>
                      <w:marRight w:val="0"/>
                      <w:marTop w:val="0"/>
                      <w:marBottom w:val="0"/>
                      <w:divBdr>
                        <w:top w:val="none" w:sz="0" w:space="0" w:color="auto"/>
                        <w:left w:val="none" w:sz="0" w:space="0" w:color="auto"/>
                        <w:bottom w:val="none" w:sz="0" w:space="0" w:color="auto"/>
                        <w:right w:val="none" w:sz="0" w:space="0" w:color="auto"/>
                      </w:divBdr>
                      <w:divsChild>
                        <w:div w:id="402219884">
                          <w:marLeft w:val="0"/>
                          <w:marRight w:val="0"/>
                          <w:marTop w:val="0"/>
                          <w:marBottom w:val="0"/>
                          <w:divBdr>
                            <w:top w:val="none" w:sz="0" w:space="0" w:color="auto"/>
                            <w:left w:val="none" w:sz="0" w:space="0" w:color="auto"/>
                            <w:bottom w:val="none" w:sz="0" w:space="0" w:color="auto"/>
                            <w:right w:val="none" w:sz="0" w:space="0" w:color="auto"/>
                          </w:divBdr>
                          <w:divsChild>
                            <w:div w:id="329481562">
                              <w:marLeft w:val="0"/>
                              <w:marRight w:val="0"/>
                              <w:marTop w:val="0"/>
                              <w:marBottom w:val="0"/>
                              <w:divBdr>
                                <w:top w:val="none" w:sz="0" w:space="0" w:color="auto"/>
                                <w:left w:val="none" w:sz="0" w:space="0" w:color="auto"/>
                                <w:bottom w:val="none" w:sz="0" w:space="0" w:color="auto"/>
                                <w:right w:val="none" w:sz="0" w:space="0" w:color="auto"/>
                              </w:divBdr>
                              <w:divsChild>
                                <w:div w:id="242105429">
                                  <w:marLeft w:val="0"/>
                                  <w:marRight w:val="0"/>
                                  <w:marTop w:val="0"/>
                                  <w:marBottom w:val="0"/>
                                  <w:divBdr>
                                    <w:top w:val="none" w:sz="0" w:space="0" w:color="auto"/>
                                    <w:left w:val="none" w:sz="0" w:space="0" w:color="auto"/>
                                    <w:bottom w:val="none" w:sz="0" w:space="0" w:color="auto"/>
                                    <w:right w:val="none" w:sz="0" w:space="0" w:color="auto"/>
                                  </w:divBdr>
                                  <w:divsChild>
                                    <w:div w:id="1029065250">
                                      <w:marLeft w:val="0"/>
                                      <w:marRight w:val="0"/>
                                      <w:marTop w:val="0"/>
                                      <w:marBottom w:val="0"/>
                                      <w:divBdr>
                                        <w:top w:val="none" w:sz="0" w:space="0" w:color="auto"/>
                                        <w:left w:val="none" w:sz="0" w:space="0" w:color="auto"/>
                                        <w:bottom w:val="none" w:sz="0" w:space="0" w:color="auto"/>
                                        <w:right w:val="none" w:sz="0" w:space="0" w:color="auto"/>
                                      </w:divBdr>
                                      <w:divsChild>
                                        <w:div w:id="430663485">
                                          <w:marLeft w:val="0"/>
                                          <w:marRight w:val="0"/>
                                          <w:marTop w:val="0"/>
                                          <w:marBottom w:val="180"/>
                                          <w:divBdr>
                                            <w:top w:val="none" w:sz="0" w:space="0" w:color="auto"/>
                                            <w:left w:val="none" w:sz="0" w:space="0" w:color="auto"/>
                                            <w:bottom w:val="none" w:sz="0" w:space="0" w:color="auto"/>
                                            <w:right w:val="none" w:sz="0" w:space="0" w:color="auto"/>
                                          </w:divBdr>
                                        </w:div>
                                        <w:div w:id="31075906">
                                          <w:marLeft w:val="0"/>
                                          <w:marRight w:val="0"/>
                                          <w:marTop w:val="0"/>
                                          <w:marBottom w:val="1800"/>
                                          <w:divBdr>
                                            <w:top w:val="none" w:sz="0" w:space="0" w:color="auto"/>
                                            <w:left w:val="none" w:sz="0" w:space="0" w:color="auto"/>
                                            <w:bottom w:val="none" w:sz="0" w:space="0" w:color="auto"/>
                                            <w:right w:val="none" w:sz="0" w:space="0" w:color="auto"/>
                                          </w:divBdr>
                                          <w:divsChild>
                                            <w:div w:id="968121992">
                                              <w:marLeft w:val="300"/>
                                              <w:marRight w:val="1050"/>
                                              <w:marTop w:val="180"/>
                                              <w:marBottom w:val="180"/>
                                              <w:divBdr>
                                                <w:top w:val="none" w:sz="0" w:space="19" w:color="auto"/>
                                                <w:left w:val="single" w:sz="48" w:space="15" w:color="EDEDED"/>
                                                <w:bottom w:val="none" w:sz="0" w:space="19" w:color="auto"/>
                                                <w:right w:val="none" w:sz="0" w:space="15" w:color="auto"/>
                                              </w:divBdr>
                                              <w:divsChild>
                                                <w:div w:id="624428759">
                                                  <w:marLeft w:val="-450"/>
                                                  <w:marRight w:val="0"/>
                                                  <w:marTop w:val="0"/>
                                                  <w:marBottom w:val="300"/>
                                                  <w:divBdr>
                                                    <w:top w:val="none" w:sz="0" w:space="0" w:color="auto"/>
                                                    <w:left w:val="none" w:sz="0" w:space="0" w:color="auto"/>
                                                    <w:bottom w:val="none" w:sz="0" w:space="0" w:color="auto"/>
                                                    <w:right w:val="none" w:sz="0" w:space="0" w:color="auto"/>
                                                  </w:divBdr>
                                                </w:div>
                                                <w:div w:id="2727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120981">
                  <w:marLeft w:val="0"/>
                  <w:marRight w:val="0"/>
                  <w:marTop w:val="0"/>
                  <w:marBottom w:val="0"/>
                  <w:divBdr>
                    <w:top w:val="none" w:sz="0" w:space="0" w:color="auto"/>
                    <w:left w:val="none" w:sz="0" w:space="0" w:color="auto"/>
                    <w:bottom w:val="single" w:sz="6" w:space="0" w:color="DFDFDF"/>
                    <w:right w:val="none" w:sz="0" w:space="0" w:color="auto"/>
                  </w:divBdr>
                  <w:divsChild>
                    <w:div w:id="17653713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4373506">
      <w:bodyDiv w:val="1"/>
      <w:marLeft w:val="0"/>
      <w:marRight w:val="0"/>
      <w:marTop w:val="0"/>
      <w:marBottom w:val="0"/>
      <w:divBdr>
        <w:top w:val="none" w:sz="0" w:space="0" w:color="auto"/>
        <w:left w:val="none" w:sz="0" w:space="0" w:color="auto"/>
        <w:bottom w:val="none" w:sz="0" w:space="0" w:color="auto"/>
        <w:right w:val="none" w:sz="0" w:space="0" w:color="auto"/>
      </w:divBdr>
      <w:divsChild>
        <w:div w:id="384262313">
          <w:marLeft w:val="0"/>
          <w:marRight w:val="0"/>
          <w:marTop w:val="0"/>
          <w:marBottom w:val="0"/>
          <w:divBdr>
            <w:top w:val="none" w:sz="0" w:space="0" w:color="auto"/>
            <w:left w:val="none" w:sz="0" w:space="0" w:color="auto"/>
            <w:bottom w:val="none" w:sz="0" w:space="0" w:color="auto"/>
            <w:right w:val="none" w:sz="0" w:space="0" w:color="auto"/>
          </w:divBdr>
        </w:div>
        <w:div w:id="2060083144">
          <w:marLeft w:val="0"/>
          <w:marRight w:val="0"/>
          <w:marTop w:val="0"/>
          <w:marBottom w:val="0"/>
          <w:divBdr>
            <w:top w:val="none" w:sz="0" w:space="0" w:color="auto"/>
            <w:left w:val="none" w:sz="0" w:space="0" w:color="auto"/>
            <w:bottom w:val="none" w:sz="0" w:space="0" w:color="auto"/>
            <w:right w:val="none" w:sz="0" w:space="0" w:color="auto"/>
          </w:divBdr>
          <w:divsChild>
            <w:div w:id="2002661683">
              <w:marLeft w:val="0"/>
              <w:marRight w:val="0"/>
              <w:marTop w:val="0"/>
              <w:marBottom w:val="0"/>
              <w:divBdr>
                <w:top w:val="none" w:sz="0" w:space="0" w:color="auto"/>
                <w:left w:val="none" w:sz="0" w:space="0" w:color="auto"/>
                <w:bottom w:val="none" w:sz="0" w:space="0" w:color="auto"/>
                <w:right w:val="none" w:sz="0" w:space="0" w:color="auto"/>
              </w:divBdr>
              <w:divsChild>
                <w:div w:id="411851162">
                  <w:marLeft w:val="0"/>
                  <w:marRight w:val="0"/>
                  <w:marTop w:val="0"/>
                  <w:marBottom w:val="0"/>
                  <w:divBdr>
                    <w:top w:val="none" w:sz="0" w:space="0" w:color="auto"/>
                    <w:left w:val="none" w:sz="0" w:space="0" w:color="auto"/>
                    <w:bottom w:val="none" w:sz="0" w:space="0" w:color="auto"/>
                    <w:right w:val="none" w:sz="0" w:space="0" w:color="auto"/>
                  </w:divBdr>
                  <w:divsChild>
                    <w:div w:id="1184590681">
                      <w:marLeft w:val="0"/>
                      <w:marRight w:val="0"/>
                      <w:marTop w:val="0"/>
                      <w:marBottom w:val="0"/>
                      <w:divBdr>
                        <w:top w:val="none" w:sz="0" w:space="0" w:color="auto"/>
                        <w:left w:val="none" w:sz="0" w:space="0" w:color="auto"/>
                        <w:bottom w:val="none" w:sz="0" w:space="0" w:color="auto"/>
                        <w:right w:val="none" w:sz="0" w:space="0" w:color="auto"/>
                      </w:divBdr>
                    </w:div>
                    <w:div w:id="723717405">
                      <w:marLeft w:val="0"/>
                      <w:marRight w:val="0"/>
                      <w:marTop w:val="0"/>
                      <w:marBottom w:val="0"/>
                      <w:divBdr>
                        <w:top w:val="none" w:sz="0" w:space="0" w:color="auto"/>
                        <w:left w:val="none" w:sz="0" w:space="0" w:color="auto"/>
                        <w:bottom w:val="none" w:sz="0" w:space="0" w:color="auto"/>
                        <w:right w:val="none" w:sz="0" w:space="0" w:color="auto"/>
                      </w:divBdr>
                      <w:divsChild>
                        <w:div w:id="2117367414">
                          <w:marLeft w:val="0"/>
                          <w:marRight w:val="0"/>
                          <w:marTop w:val="0"/>
                          <w:marBottom w:val="0"/>
                          <w:divBdr>
                            <w:top w:val="none" w:sz="0" w:space="0" w:color="auto"/>
                            <w:left w:val="none" w:sz="0" w:space="0" w:color="auto"/>
                            <w:bottom w:val="none" w:sz="0" w:space="0" w:color="auto"/>
                            <w:right w:val="none" w:sz="0" w:space="0" w:color="auto"/>
                          </w:divBdr>
                          <w:divsChild>
                            <w:div w:id="917908636">
                              <w:marLeft w:val="0"/>
                              <w:marRight w:val="0"/>
                              <w:marTop w:val="0"/>
                              <w:marBottom w:val="0"/>
                              <w:divBdr>
                                <w:top w:val="none" w:sz="0" w:space="0" w:color="auto"/>
                                <w:left w:val="none" w:sz="0" w:space="0" w:color="auto"/>
                                <w:bottom w:val="none" w:sz="0" w:space="0" w:color="auto"/>
                                <w:right w:val="none" w:sz="0" w:space="0" w:color="auto"/>
                              </w:divBdr>
                              <w:divsChild>
                                <w:div w:id="1873761728">
                                  <w:marLeft w:val="0"/>
                                  <w:marRight w:val="0"/>
                                  <w:marTop w:val="0"/>
                                  <w:marBottom w:val="0"/>
                                  <w:divBdr>
                                    <w:top w:val="none" w:sz="0" w:space="0" w:color="auto"/>
                                    <w:left w:val="none" w:sz="0" w:space="0" w:color="auto"/>
                                    <w:bottom w:val="none" w:sz="0" w:space="0" w:color="auto"/>
                                    <w:right w:val="none" w:sz="0" w:space="0" w:color="auto"/>
                                  </w:divBdr>
                                  <w:divsChild>
                                    <w:div w:id="1858621692">
                                      <w:marLeft w:val="0"/>
                                      <w:marRight w:val="0"/>
                                      <w:marTop w:val="0"/>
                                      <w:marBottom w:val="0"/>
                                      <w:divBdr>
                                        <w:top w:val="none" w:sz="0" w:space="0" w:color="auto"/>
                                        <w:left w:val="none" w:sz="0" w:space="0" w:color="auto"/>
                                        <w:bottom w:val="none" w:sz="0" w:space="0" w:color="auto"/>
                                        <w:right w:val="none" w:sz="0" w:space="0" w:color="auto"/>
                                      </w:divBdr>
                                      <w:divsChild>
                                        <w:div w:id="1758087687">
                                          <w:marLeft w:val="0"/>
                                          <w:marRight w:val="0"/>
                                          <w:marTop w:val="0"/>
                                          <w:marBottom w:val="180"/>
                                          <w:divBdr>
                                            <w:top w:val="none" w:sz="0" w:space="0" w:color="auto"/>
                                            <w:left w:val="none" w:sz="0" w:space="0" w:color="auto"/>
                                            <w:bottom w:val="none" w:sz="0" w:space="0" w:color="auto"/>
                                            <w:right w:val="none" w:sz="0" w:space="0" w:color="auto"/>
                                          </w:divBdr>
                                        </w:div>
                                        <w:div w:id="1629437499">
                                          <w:marLeft w:val="0"/>
                                          <w:marRight w:val="0"/>
                                          <w:marTop w:val="0"/>
                                          <w:marBottom w:val="1800"/>
                                          <w:divBdr>
                                            <w:top w:val="none" w:sz="0" w:space="0" w:color="auto"/>
                                            <w:left w:val="none" w:sz="0" w:space="0" w:color="auto"/>
                                            <w:bottom w:val="none" w:sz="0" w:space="0" w:color="auto"/>
                                            <w:right w:val="none" w:sz="0" w:space="0" w:color="auto"/>
                                          </w:divBdr>
                                          <w:divsChild>
                                            <w:div w:id="984356019">
                                              <w:marLeft w:val="300"/>
                                              <w:marRight w:val="1050"/>
                                              <w:marTop w:val="180"/>
                                              <w:marBottom w:val="180"/>
                                              <w:divBdr>
                                                <w:top w:val="none" w:sz="0" w:space="19" w:color="auto"/>
                                                <w:left w:val="single" w:sz="48" w:space="15" w:color="EDEDED"/>
                                                <w:bottom w:val="none" w:sz="0" w:space="19" w:color="auto"/>
                                                <w:right w:val="none" w:sz="0" w:space="15" w:color="auto"/>
                                              </w:divBdr>
                                              <w:divsChild>
                                                <w:div w:id="2040011591">
                                                  <w:marLeft w:val="-450"/>
                                                  <w:marRight w:val="0"/>
                                                  <w:marTop w:val="0"/>
                                                  <w:marBottom w:val="300"/>
                                                  <w:divBdr>
                                                    <w:top w:val="none" w:sz="0" w:space="0" w:color="auto"/>
                                                    <w:left w:val="none" w:sz="0" w:space="0" w:color="auto"/>
                                                    <w:bottom w:val="none" w:sz="0" w:space="0" w:color="auto"/>
                                                    <w:right w:val="none" w:sz="0" w:space="0" w:color="auto"/>
                                                  </w:divBdr>
                                                </w:div>
                                                <w:div w:id="179318242">
                                                  <w:marLeft w:val="0"/>
                                                  <w:marRight w:val="0"/>
                                                  <w:marTop w:val="0"/>
                                                  <w:marBottom w:val="0"/>
                                                  <w:divBdr>
                                                    <w:top w:val="none" w:sz="0" w:space="0" w:color="auto"/>
                                                    <w:left w:val="none" w:sz="0" w:space="0" w:color="auto"/>
                                                    <w:bottom w:val="none" w:sz="0" w:space="0" w:color="auto"/>
                                                    <w:right w:val="none" w:sz="0" w:space="0" w:color="auto"/>
                                                  </w:divBdr>
                                                </w:div>
                                              </w:divsChild>
                                            </w:div>
                                            <w:div w:id="19208685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8119168">
                                                  <w:marLeft w:val="-375"/>
                                                  <w:marRight w:val="0"/>
                                                  <w:marTop w:val="0"/>
                                                  <w:marBottom w:val="240"/>
                                                  <w:divBdr>
                                                    <w:top w:val="none" w:sz="0" w:space="0" w:color="auto"/>
                                                    <w:left w:val="none" w:sz="0" w:space="0" w:color="auto"/>
                                                    <w:bottom w:val="none" w:sz="0" w:space="0" w:color="auto"/>
                                                    <w:right w:val="none" w:sz="0" w:space="0" w:color="auto"/>
                                                  </w:divBdr>
                                                </w:div>
                                                <w:div w:id="1182091896">
                                                  <w:marLeft w:val="0"/>
                                                  <w:marRight w:val="0"/>
                                                  <w:marTop w:val="0"/>
                                                  <w:marBottom w:val="0"/>
                                                  <w:divBdr>
                                                    <w:top w:val="none" w:sz="0" w:space="0" w:color="auto"/>
                                                    <w:left w:val="none" w:sz="0" w:space="0" w:color="auto"/>
                                                    <w:bottom w:val="none" w:sz="0" w:space="0" w:color="auto"/>
                                                    <w:right w:val="none" w:sz="0" w:space="0" w:color="auto"/>
                                                  </w:divBdr>
                                                </w:div>
                                              </w:divsChild>
                                            </w:div>
                                            <w:div w:id="7309991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5924037">
                                                  <w:marLeft w:val="-375"/>
                                                  <w:marRight w:val="0"/>
                                                  <w:marTop w:val="0"/>
                                                  <w:marBottom w:val="240"/>
                                                  <w:divBdr>
                                                    <w:top w:val="none" w:sz="0" w:space="0" w:color="auto"/>
                                                    <w:left w:val="none" w:sz="0" w:space="0" w:color="auto"/>
                                                    <w:bottom w:val="none" w:sz="0" w:space="0" w:color="auto"/>
                                                    <w:right w:val="none" w:sz="0" w:space="0" w:color="auto"/>
                                                  </w:divBdr>
                                                </w:div>
                                                <w:div w:id="17084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676371">
                  <w:marLeft w:val="0"/>
                  <w:marRight w:val="0"/>
                  <w:marTop w:val="0"/>
                  <w:marBottom w:val="0"/>
                  <w:divBdr>
                    <w:top w:val="none" w:sz="0" w:space="0" w:color="auto"/>
                    <w:left w:val="none" w:sz="0" w:space="0" w:color="auto"/>
                    <w:bottom w:val="single" w:sz="6" w:space="0" w:color="DFDFDF"/>
                    <w:right w:val="none" w:sz="0" w:space="0" w:color="auto"/>
                  </w:divBdr>
                  <w:divsChild>
                    <w:div w:id="13066190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52410169">
      <w:bodyDiv w:val="1"/>
      <w:marLeft w:val="0"/>
      <w:marRight w:val="0"/>
      <w:marTop w:val="0"/>
      <w:marBottom w:val="0"/>
      <w:divBdr>
        <w:top w:val="none" w:sz="0" w:space="0" w:color="auto"/>
        <w:left w:val="none" w:sz="0" w:space="0" w:color="auto"/>
        <w:bottom w:val="none" w:sz="0" w:space="0" w:color="auto"/>
        <w:right w:val="none" w:sz="0" w:space="0" w:color="auto"/>
      </w:divBdr>
      <w:divsChild>
        <w:div w:id="815681509">
          <w:marLeft w:val="0"/>
          <w:marRight w:val="0"/>
          <w:marTop w:val="0"/>
          <w:marBottom w:val="0"/>
          <w:divBdr>
            <w:top w:val="none" w:sz="0" w:space="0" w:color="auto"/>
            <w:left w:val="none" w:sz="0" w:space="0" w:color="auto"/>
            <w:bottom w:val="none" w:sz="0" w:space="0" w:color="auto"/>
            <w:right w:val="none" w:sz="0" w:space="0" w:color="auto"/>
          </w:divBdr>
        </w:div>
        <w:div w:id="446196654">
          <w:marLeft w:val="0"/>
          <w:marRight w:val="0"/>
          <w:marTop w:val="0"/>
          <w:marBottom w:val="0"/>
          <w:divBdr>
            <w:top w:val="none" w:sz="0" w:space="0" w:color="auto"/>
            <w:left w:val="none" w:sz="0" w:space="0" w:color="auto"/>
            <w:bottom w:val="none" w:sz="0" w:space="0" w:color="auto"/>
            <w:right w:val="none" w:sz="0" w:space="0" w:color="auto"/>
          </w:divBdr>
          <w:divsChild>
            <w:div w:id="100805219">
              <w:marLeft w:val="0"/>
              <w:marRight w:val="0"/>
              <w:marTop w:val="0"/>
              <w:marBottom w:val="0"/>
              <w:divBdr>
                <w:top w:val="none" w:sz="0" w:space="0" w:color="auto"/>
                <w:left w:val="none" w:sz="0" w:space="0" w:color="auto"/>
                <w:bottom w:val="none" w:sz="0" w:space="0" w:color="auto"/>
                <w:right w:val="none" w:sz="0" w:space="0" w:color="auto"/>
              </w:divBdr>
              <w:divsChild>
                <w:div w:id="1833452423">
                  <w:marLeft w:val="0"/>
                  <w:marRight w:val="0"/>
                  <w:marTop w:val="0"/>
                  <w:marBottom w:val="0"/>
                  <w:divBdr>
                    <w:top w:val="none" w:sz="0" w:space="0" w:color="auto"/>
                    <w:left w:val="none" w:sz="0" w:space="0" w:color="auto"/>
                    <w:bottom w:val="none" w:sz="0" w:space="0" w:color="auto"/>
                    <w:right w:val="none" w:sz="0" w:space="0" w:color="auto"/>
                  </w:divBdr>
                  <w:divsChild>
                    <w:div w:id="444153469">
                      <w:marLeft w:val="0"/>
                      <w:marRight w:val="0"/>
                      <w:marTop w:val="0"/>
                      <w:marBottom w:val="0"/>
                      <w:divBdr>
                        <w:top w:val="none" w:sz="0" w:space="0" w:color="auto"/>
                        <w:left w:val="none" w:sz="0" w:space="0" w:color="auto"/>
                        <w:bottom w:val="none" w:sz="0" w:space="0" w:color="auto"/>
                        <w:right w:val="none" w:sz="0" w:space="0" w:color="auto"/>
                      </w:divBdr>
                    </w:div>
                    <w:div w:id="928344755">
                      <w:marLeft w:val="0"/>
                      <w:marRight w:val="0"/>
                      <w:marTop w:val="0"/>
                      <w:marBottom w:val="0"/>
                      <w:divBdr>
                        <w:top w:val="none" w:sz="0" w:space="0" w:color="auto"/>
                        <w:left w:val="none" w:sz="0" w:space="0" w:color="auto"/>
                        <w:bottom w:val="none" w:sz="0" w:space="0" w:color="auto"/>
                        <w:right w:val="none" w:sz="0" w:space="0" w:color="auto"/>
                      </w:divBdr>
                      <w:divsChild>
                        <w:div w:id="112597659">
                          <w:marLeft w:val="0"/>
                          <w:marRight w:val="0"/>
                          <w:marTop w:val="0"/>
                          <w:marBottom w:val="0"/>
                          <w:divBdr>
                            <w:top w:val="none" w:sz="0" w:space="0" w:color="auto"/>
                            <w:left w:val="none" w:sz="0" w:space="0" w:color="auto"/>
                            <w:bottom w:val="none" w:sz="0" w:space="0" w:color="auto"/>
                            <w:right w:val="none" w:sz="0" w:space="0" w:color="auto"/>
                          </w:divBdr>
                          <w:divsChild>
                            <w:div w:id="1029799314">
                              <w:marLeft w:val="0"/>
                              <w:marRight w:val="0"/>
                              <w:marTop w:val="0"/>
                              <w:marBottom w:val="0"/>
                              <w:divBdr>
                                <w:top w:val="none" w:sz="0" w:space="0" w:color="auto"/>
                                <w:left w:val="none" w:sz="0" w:space="0" w:color="auto"/>
                                <w:bottom w:val="none" w:sz="0" w:space="0" w:color="auto"/>
                                <w:right w:val="none" w:sz="0" w:space="0" w:color="auto"/>
                              </w:divBdr>
                              <w:divsChild>
                                <w:div w:id="1406369182">
                                  <w:marLeft w:val="0"/>
                                  <w:marRight w:val="0"/>
                                  <w:marTop w:val="0"/>
                                  <w:marBottom w:val="0"/>
                                  <w:divBdr>
                                    <w:top w:val="none" w:sz="0" w:space="0" w:color="auto"/>
                                    <w:left w:val="none" w:sz="0" w:space="0" w:color="auto"/>
                                    <w:bottom w:val="none" w:sz="0" w:space="0" w:color="auto"/>
                                    <w:right w:val="none" w:sz="0" w:space="0" w:color="auto"/>
                                  </w:divBdr>
                                  <w:divsChild>
                                    <w:div w:id="751971707">
                                      <w:marLeft w:val="0"/>
                                      <w:marRight w:val="0"/>
                                      <w:marTop w:val="0"/>
                                      <w:marBottom w:val="0"/>
                                      <w:divBdr>
                                        <w:top w:val="none" w:sz="0" w:space="0" w:color="auto"/>
                                        <w:left w:val="none" w:sz="0" w:space="0" w:color="auto"/>
                                        <w:bottom w:val="none" w:sz="0" w:space="0" w:color="auto"/>
                                        <w:right w:val="none" w:sz="0" w:space="0" w:color="auto"/>
                                      </w:divBdr>
                                      <w:divsChild>
                                        <w:div w:id="1539393300">
                                          <w:marLeft w:val="0"/>
                                          <w:marRight w:val="0"/>
                                          <w:marTop w:val="0"/>
                                          <w:marBottom w:val="180"/>
                                          <w:divBdr>
                                            <w:top w:val="none" w:sz="0" w:space="0" w:color="auto"/>
                                            <w:left w:val="none" w:sz="0" w:space="0" w:color="auto"/>
                                            <w:bottom w:val="none" w:sz="0" w:space="0" w:color="auto"/>
                                            <w:right w:val="none" w:sz="0" w:space="0" w:color="auto"/>
                                          </w:divBdr>
                                        </w:div>
                                        <w:div w:id="1747339403">
                                          <w:marLeft w:val="0"/>
                                          <w:marRight w:val="0"/>
                                          <w:marTop w:val="0"/>
                                          <w:marBottom w:val="1800"/>
                                          <w:divBdr>
                                            <w:top w:val="none" w:sz="0" w:space="0" w:color="auto"/>
                                            <w:left w:val="none" w:sz="0" w:space="0" w:color="auto"/>
                                            <w:bottom w:val="none" w:sz="0" w:space="0" w:color="auto"/>
                                            <w:right w:val="none" w:sz="0" w:space="0" w:color="auto"/>
                                          </w:divBdr>
                                          <w:divsChild>
                                            <w:div w:id="1488401871">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413167163">
                  <w:marLeft w:val="0"/>
                  <w:marRight w:val="0"/>
                  <w:marTop w:val="0"/>
                  <w:marBottom w:val="0"/>
                  <w:divBdr>
                    <w:top w:val="none" w:sz="0" w:space="0" w:color="auto"/>
                    <w:left w:val="none" w:sz="0" w:space="0" w:color="auto"/>
                    <w:bottom w:val="single" w:sz="6" w:space="0" w:color="DFDFDF"/>
                    <w:right w:val="none" w:sz="0" w:space="0" w:color="auto"/>
                  </w:divBdr>
                  <w:divsChild>
                    <w:div w:id="20721192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7086937">
      <w:bodyDiv w:val="1"/>
      <w:marLeft w:val="0"/>
      <w:marRight w:val="0"/>
      <w:marTop w:val="0"/>
      <w:marBottom w:val="0"/>
      <w:divBdr>
        <w:top w:val="none" w:sz="0" w:space="0" w:color="auto"/>
        <w:left w:val="none" w:sz="0" w:space="0" w:color="auto"/>
        <w:bottom w:val="none" w:sz="0" w:space="0" w:color="auto"/>
        <w:right w:val="none" w:sz="0" w:space="0" w:color="auto"/>
      </w:divBdr>
      <w:divsChild>
        <w:div w:id="306400427">
          <w:marLeft w:val="0"/>
          <w:marRight w:val="0"/>
          <w:marTop w:val="0"/>
          <w:marBottom w:val="0"/>
          <w:divBdr>
            <w:top w:val="none" w:sz="0" w:space="0" w:color="auto"/>
            <w:left w:val="none" w:sz="0" w:space="0" w:color="auto"/>
            <w:bottom w:val="none" w:sz="0" w:space="0" w:color="auto"/>
            <w:right w:val="none" w:sz="0" w:space="0" w:color="auto"/>
          </w:divBdr>
        </w:div>
        <w:div w:id="592083380">
          <w:marLeft w:val="0"/>
          <w:marRight w:val="0"/>
          <w:marTop w:val="0"/>
          <w:marBottom w:val="0"/>
          <w:divBdr>
            <w:top w:val="none" w:sz="0" w:space="0" w:color="auto"/>
            <w:left w:val="none" w:sz="0" w:space="0" w:color="auto"/>
            <w:bottom w:val="none" w:sz="0" w:space="0" w:color="auto"/>
            <w:right w:val="none" w:sz="0" w:space="0" w:color="auto"/>
          </w:divBdr>
          <w:divsChild>
            <w:div w:id="1210145586">
              <w:marLeft w:val="0"/>
              <w:marRight w:val="0"/>
              <w:marTop w:val="0"/>
              <w:marBottom w:val="0"/>
              <w:divBdr>
                <w:top w:val="none" w:sz="0" w:space="0" w:color="auto"/>
                <w:left w:val="none" w:sz="0" w:space="0" w:color="auto"/>
                <w:bottom w:val="none" w:sz="0" w:space="0" w:color="auto"/>
                <w:right w:val="none" w:sz="0" w:space="0" w:color="auto"/>
              </w:divBdr>
              <w:divsChild>
                <w:div w:id="221335047">
                  <w:marLeft w:val="0"/>
                  <w:marRight w:val="0"/>
                  <w:marTop w:val="0"/>
                  <w:marBottom w:val="0"/>
                  <w:divBdr>
                    <w:top w:val="none" w:sz="0" w:space="0" w:color="auto"/>
                    <w:left w:val="none" w:sz="0" w:space="0" w:color="auto"/>
                    <w:bottom w:val="none" w:sz="0" w:space="0" w:color="auto"/>
                    <w:right w:val="none" w:sz="0" w:space="0" w:color="auto"/>
                  </w:divBdr>
                  <w:divsChild>
                    <w:div w:id="1648777710">
                      <w:marLeft w:val="0"/>
                      <w:marRight w:val="0"/>
                      <w:marTop w:val="0"/>
                      <w:marBottom w:val="0"/>
                      <w:divBdr>
                        <w:top w:val="none" w:sz="0" w:space="0" w:color="auto"/>
                        <w:left w:val="none" w:sz="0" w:space="0" w:color="auto"/>
                        <w:bottom w:val="none" w:sz="0" w:space="0" w:color="auto"/>
                        <w:right w:val="none" w:sz="0" w:space="0" w:color="auto"/>
                      </w:divBdr>
                    </w:div>
                    <w:div w:id="1741362444">
                      <w:marLeft w:val="0"/>
                      <w:marRight w:val="0"/>
                      <w:marTop w:val="0"/>
                      <w:marBottom w:val="0"/>
                      <w:divBdr>
                        <w:top w:val="none" w:sz="0" w:space="0" w:color="auto"/>
                        <w:left w:val="none" w:sz="0" w:space="0" w:color="auto"/>
                        <w:bottom w:val="none" w:sz="0" w:space="0" w:color="auto"/>
                        <w:right w:val="none" w:sz="0" w:space="0" w:color="auto"/>
                      </w:divBdr>
                      <w:divsChild>
                        <w:div w:id="145901532">
                          <w:marLeft w:val="0"/>
                          <w:marRight w:val="0"/>
                          <w:marTop w:val="0"/>
                          <w:marBottom w:val="0"/>
                          <w:divBdr>
                            <w:top w:val="none" w:sz="0" w:space="0" w:color="auto"/>
                            <w:left w:val="none" w:sz="0" w:space="0" w:color="auto"/>
                            <w:bottom w:val="none" w:sz="0" w:space="0" w:color="auto"/>
                            <w:right w:val="none" w:sz="0" w:space="0" w:color="auto"/>
                          </w:divBdr>
                          <w:divsChild>
                            <w:div w:id="1640650932">
                              <w:marLeft w:val="0"/>
                              <w:marRight w:val="0"/>
                              <w:marTop w:val="0"/>
                              <w:marBottom w:val="0"/>
                              <w:divBdr>
                                <w:top w:val="none" w:sz="0" w:space="0" w:color="auto"/>
                                <w:left w:val="none" w:sz="0" w:space="0" w:color="auto"/>
                                <w:bottom w:val="none" w:sz="0" w:space="0" w:color="auto"/>
                                <w:right w:val="none" w:sz="0" w:space="0" w:color="auto"/>
                              </w:divBdr>
                              <w:divsChild>
                                <w:div w:id="60368251">
                                  <w:marLeft w:val="0"/>
                                  <w:marRight w:val="0"/>
                                  <w:marTop w:val="0"/>
                                  <w:marBottom w:val="0"/>
                                  <w:divBdr>
                                    <w:top w:val="none" w:sz="0" w:space="0" w:color="auto"/>
                                    <w:left w:val="none" w:sz="0" w:space="0" w:color="auto"/>
                                    <w:bottom w:val="none" w:sz="0" w:space="0" w:color="auto"/>
                                    <w:right w:val="none" w:sz="0" w:space="0" w:color="auto"/>
                                  </w:divBdr>
                                  <w:divsChild>
                                    <w:div w:id="1801067539">
                                      <w:marLeft w:val="0"/>
                                      <w:marRight w:val="0"/>
                                      <w:marTop w:val="0"/>
                                      <w:marBottom w:val="0"/>
                                      <w:divBdr>
                                        <w:top w:val="none" w:sz="0" w:space="0" w:color="auto"/>
                                        <w:left w:val="none" w:sz="0" w:space="0" w:color="auto"/>
                                        <w:bottom w:val="none" w:sz="0" w:space="0" w:color="auto"/>
                                        <w:right w:val="none" w:sz="0" w:space="0" w:color="auto"/>
                                      </w:divBdr>
                                      <w:divsChild>
                                        <w:div w:id="724259697">
                                          <w:marLeft w:val="0"/>
                                          <w:marRight w:val="0"/>
                                          <w:marTop w:val="0"/>
                                          <w:marBottom w:val="180"/>
                                          <w:divBdr>
                                            <w:top w:val="none" w:sz="0" w:space="0" w:color="auto"/>
                                            <w:left w:val="none" w:sz="0" w:space="0" w:color="auto"/>
                                            <w:bottom w:val="none" w:sz="0" w:space="0" w:color="auto"/>
                                            <w:right w:val="none" w:sz="0" w:space="0" w:color="auto"/>
                                          </w:divBdr>
                                        </w:div>
                                        <w:div w:id="1662927479">
                                          <w:marLeft w:val="0"/>
                                          <w:marRight w:val="0"/>
                                          <w:marTop w:val="0"/>
                                          <w:marBottom w:val="1800"/>
                                          <w:divBdr>
                                            <w:top w:val="none" w:sz="0" w:space="0" w:color="auto"/>
                                            <w:left w:val="none" w:sz="0" w:space="0" w:color="auto"/>
                                            <w:bottom w:val="none" w:sz="0" w:space="0" w:color="auto"/>
                                            <w:right w:val="none" w:sz="0" w:space="0" w:color="auto"/>
                                          </w:divBdr>
                                          <w:divsChild>
                                            <w:div w:id="473453326">
                                              <w:marLeft w:val="300"/>
                                              <w:marRight w:val="1050"/>
                                              <w:marTop w:val="180"/>
                                              <w:marBottom w:val="180"/>
                                              <w:divBdr>
                                                <w:top w:val="none" w:sz="0" w:space="19" w:color="auto"/>
                                                <w:left w:val="single" w:sz="48" w:space="15" w:color="EDEDED"/>
                                                <w:bottom w:val="none" w:sz="0" w:space="19" w:color="auto"/>
                                                <w:right w:val="none" w:sz="0" w:space="15" w:color="auto"/>
                                              </w:divBdr>
                                              <w:divsChild>
                                                <w:div w:id="698042233">
                                                  <w:marLeft w:val="-450"/>
                                                  <w:marRight w:val="0"/>
                                                  <w:marTop w:val="0"/>
                                                  <w:marBottom w:val="300"/>
                                                  <w:divBdr>
                                                    <w:top w:val="none" w:sz="0" w:space="0" w:color="auto"/>
                                                    <w:left w:val="none" w:sz="0" w:space="0" w:color="auto"/>
                                                    <w:bottom w:val="none" w:sz="0" w:space="0" w:color="auto"/>
                                                    <w:right w:val="none" w:sz="0" w:space="0" w:color="auto"/>
                                                  </w:divBdr>
                                                </w:div>
                                                <w:div w:id="1926914349">
                                                  <w:marLeft w:val="0"/>
                                                  <w:marRight w:val="0"/>
                                                  <w:marTop w:val="0"/>
                                                  <w:marBottom w:val="0"/>
                                                  <w:divBdr>
                                                    <w:top w:val="none" w:sz="0" w:space="0" w:color="auto"/>
                                                    <w:left w:val="none" w:sz="0" w:space="0" w:color="auto"/>
                                                    <w:bottom w:val="none" w:sz="0" w:space="0" w:color="auto"/>
                                                    <w:right w:val="none" w:sz="0" w:space="0" w:color="auto"/>
                                                  </w:divBdr>
                                                </w:div>
                                              </w:divsChild>
                                            </w:div>
                                            <w:div w:id="1097015831">
                                              <w:marLeft w:val="375"/>
                                              <w:marRight w:val="375"/>
                                              <w:marTop w:val="0"/>
                                              <w:marBottom w:val="225"/>
                                              <w:divBdr>
                                                <w:top w:val="none" w:sz="0" w:space="0" w:color="auto"/>
                                                <w:left w:val="none" w:sz="0" w:space="0" w:color="auto"/>
                                                <w:bottom w:val="none" w:sz="0" w:space="0" w:color="auto"/>
                                                <w:right w:val="none" w:sz="0" w:space="0" w:color="auto"/>
                                              </w:divBdr>
                                              <w:divsChild>
                                                <w:div w:id="130441011">
                                                  <w:marLeft w:val="0"/>
                                                  <w:marRight w:val="0"/>
                                                  <w:marTop w:val="0"/>
                                                  <w:marBottom w:val="0"/>
                                                  <w:divBdr>
                                                    <w:top w:val="none" w:sz="0" w:space="0" w:color="auto"/>
                                                    <w:left w:val="none" w:sz="0" w:space="0" w:color="auto"/>
                                                    <w:bottom w:val="none" w:sz="0" w:space="0" w:color="auto"/>
                                                    <w:right w:val="none" w:sz="0" w:space="0" w:color="auto"/>
                                                  </w:divBdr>
                                                  <w:divsChild>
                                                    <w:div w:id="15363809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0459176">
                                                          <w:marLeft w:val="-375"/>
                                                          <w:marRight w:val="0"/>
                                                          <w:marTop w:val="0"/>
                                                          <w:marBottom w:val="150"/>
                                                          <w:divBdr>
                                                            <w:top w:val="none" w:sz="0" w:space="0" w:color="auto"/>
                                                            <w:left w:val="none" w:sz="0" w:space="0" w:color="auto"/>
                                                            <w:bottom w:val="none" w:sz="0" w:space="0" w:color="auto"/>
                                                            <w:right w:val="none" w:sz="0" w:space="0" w:color="auto"/>
                                                          </w:divBdr>
                                                        </w:div>
                                                        <w:div w:id="1414470627">
                                                          <w:marLeft w:val="0"/>
                                                          <w:marRight w:val="0"/>
                                                          <w:marTop w:val="75"/>
                                                          <w:marBottom w:val="225"/>
                                                          <w:divBdr>
                                                            <w:top w:val="none" w:sz="0" w:space="0" w:color="auto"/>
                                                            <w:left w:val="none" w:sz="0" w:space="0" w:color="auto"/>
                                                            <w:bottom w:val="none" w:sz="0" w:space="0" w:color="auto"/>
                                                            <w:right w:val="none" w:sz="0" w:space="0" w:color="auto"/>
                                                          </w:divBdr>
                                                        </w:div>
                                                        <w:div w:id="1827941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959271">
                  <w:marLeft w:val="0"/>
                  <w:marRight w:val="0"/>
                  <w:marTop w:val="0"/>
                  <w:marBottom w:val="0"/>
                  <w:divBdr>
                    <w:top w:val="none" w:sz="0" w:space="0" w:color="auto"/>
                    <w:left w:val="none" w:sz="0" w:space="0" w:color="auto"/>
                    <w:bottom w:val="single" w:sz="6" w:space="0" w:color="DFDFDF"/>
                    <w:right w:val="none" w:sz="0" w:space="0" w:color="auto"/>
                  </w:divBdr>
                  <w:divsChild>
                    <w:div w:id="16545972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3110253">
      <w:bodyDiv w:val="1"/>
      <w:marLeft w:val="0"/>
      <w:marRight w:val="0"/>
      <w:marTop w:val="0"/>
      <w:marBottom w:val="0"/>
      <w:divBdr>
        <w:top w:val="none" w:sz="0" w:space="0" w:color="auto"/>
        <w:left w:val="none" w:sz="0" w:space="0" w:color="auto"/>
        <w:bottom w:val="none" w:sz="0" w:space="0" w:color="auto"/>
        <w:right w:val="none" w:sz="0" w:space="0" w:color="auto"/>
      </w:divBdr>
      <w:divsChild>
        <w:div w:id="12270376">
          <w:marLeft w:val="0"/>
          <w:marRight w:val="0"/>
          <w:marTop w:val="0"/>
          <w:marBottom w:val="0"/>
          <w:divBdr>
            <w:top w:val="none" w:sz="0" w:space="0" w:color="auto"/>
            <w:left w:val="none" w:sz="0" w:space="0" w:color="auto"/>
            <w:bottom w:val="none" w:sz="0" w:space="0" w:color="auto"/>
            <w:right w:val="none" w:sz="0" w:space="0" w:color="auto"/>
          </w:divBdr>
        </w:div>
        <w:div w:id="1600792797">
          <w:marLeft w:val="0"/>
          <w:marRight w:val="0"/>
          <w:marTop w:val="0"/>
          <w:marBottom w:val="0"/>
          <w:divBdr>
            <w:top w:val="none" w:sz="0" w:space="0" w:color="auto"/>
            <w:left w:val="none" w:sz="0" w:space="0" w:color="auto"/>
            <w:bottom w:val="none" w:sz="0" w:space="0" w:color="auto"/>
            <w:right w:val="none" w:sz="0" w:space="0" w:color="auto"/>
          </w:divBdr>
          <w:divsChild>
            <w:div w:id="1403138251">
              <w:marLeft w:val="0"/>
              <w:marRight w:val="0"/>
              <w:marTop w:val="0"/>
              <w:marBottom w:val="0"/>
              <w:divBdr>
                <w:top w:val="none" w:sz="0" w:space="0" w:color="auto"/>
                <w:left w:val="none" w:sz="0" w:space="0" w:color="auto"/>
                <w:bottom w:val="none" w:sz="0" w:space="0" w:color="auto"/>
                <w:right w:val="none" w:sz="0" w:space="0" w:color="auto"/>
              </w:divBdr>
              <w:divsChild>
                <w:div w:id="2035837162">
                  <w:marLeft w:val="0"/>
                  <w:marRight w:val="0"/>
                  <w:marTop w:val="0"/>
                  <w:marBottom w:val="0"/>
                  <w:divBdr>
                    <w:top w:val="none" w:sz="0" w:space="0" w:color="auto"/>
                    <w:left w:val="none" w:sz="0" w:space="0" w:color="auto"/>
                    <w:bottom w:val="none" w:sz="0" w:space="0" w:color="auto"/>
                    <w:right w:val="none" w:sz="0" w:space="0" w:color="auto"/>
                  </w:divBdr>
                  <w:divsChild>
                    <w:div w:id="2002657214">
                      <w:marLeft w:val="0"/>
                      <w:marRight w:val="0"/>
                      <w:marTop w:val="0"/>
                      <w:marBottom w:val="0"/>
                      <w:divBdr>
                        <w:top w:val="none" w:sz="0" w:space="0" w:color="auto"/>
                        <w:left w:val="none" w:sz="0" w:space="0" w:color="auto"/>
                        <w:bottom w:val="none" w:sz="0" w:space="0" w:color="auto"/>
                        <w:right w:val="none" w:sz="0" w:space="0" w:color="auto"/>
                      </w:divBdr>
                    </w:div>
                    <w:div w:id="1406607429">
                      <w:marLeft w:val="0"/>
                      <w:marRight w:val="0"/>
                      <w:marTop w:val="0"/>
                      <w:marBottom w:val="0"/>
                      <w:divBdr>
                        <w:top w:val="none" w:sz="0" w:space="0" w:color="auto"/>
                        <w:left w:val="none" w:sz="0" w:space="0" w:color="auto"/>
                        <w:bottom w:val="none" w:sz="0" w:space="0" w:color="auto"/>
                        <w:right w:val="none" w:sz="0" w:space="0" w:color="auto"/>
                      </w:divBdr>
                      <w:divsChild>
                        <w:div w:id="783109444">
                          <w:marLeft w:val="0"/>
                          <w:marRight w:val="0"/>
                          <w:marTop w:val="0"/>
                          <w:marBottom w:val="0"/>
                          <w:divBdr>
                            <w:top w:val="none" w:sz="0" w:space="0" w:color="auto"/>
                            <w:left w:val="none" w:sz="0" w:space="0" w:color="auto"/>
                            <w:bottom w:val="none" w:sz="0" w:space="0" w:color="auto"/>
                            <w:right w:val="none" w:sz="0" w:space="0" w:color="auto"/>
                          </w:divBdr>
                          <w:divsChild>
                            <w:div w:id="2135295568">
                              <w:marLeft w:val="0"/>
                              <w:marRight w:val="0"/>
                              <w:marTop w:val="0"/>
                              <w:marBottom w:val="0"/>
                              <w:divBdr>
                                <w:top w:val="none" w:sz="0" w:space="0" w:color="auto"/>
                                <w:left w:val="none" w:sz="0" w:space="0" w:color="auto"/>
                                <w:bottom w:val="none" w:sz="0" w:space="0" w:color="auto"/>
                                <w:right w:val="none" w:sz="0" w:space="0" w:color="auto"/>
                              </w:divBdr>
                              <w:divsChild>
                                <w:div w:id="751313392">
                                  <w:marLeft w:val="0"/>
                                  <w:marRight w:val="0"/>
                                  <w:marTop w:val="0"/>
                                  <w:marBottom w:val="0"/>
                                  <w:divBdr>
                                    <w:top w:val="none" w:sz="0" w:space="0" w:color="auto"/>
                                    <w:left w:val="none" w:sz="0" w:space="0" w:color="auto"/>
                                    <w:bottom w:val="none" w:sz="0" w:space="0" w:color="auto"/>
                                    <w:right w:val="none" w:sz="0" w:space="0" w:color="auto"/>
                                  </w:divBdr>
                                  <w:divsChild>
                                    <w:div w:id="485753417">
                                      <w:marLeft w:val="0"/>
                                      <w:marRight w:val="0"/>
                                      <w:marTop w:val="0"/>
                                      <w:marBottom w:val="0"/>
                                      <w:divBdr>
                                        <w:top w:val="none" w:sz="0" w:space="0" w:color="auto"/>
                                        <w:left w:val="none" w:sz="0" w:space="0" w:color="auto"/>
                                        <w:bottom w:val="none" w:sz="0" w:space="0" w:color="auto"/>
                                        <w:right w:val="none" w:sz="0" w:space="0" w:color="auto"/>
                                      </w:divBdr>
                                      <w:divsChild>
                                        <w:div w:id="1493057743">
                                          <w:marLeft w:val="0"/>
                                          <w:marRight w:val="0"/>
                                          <w:marTop w:val="0"/>
                                          <w:marBottom w:val="180"/>
                                          <w:divBdr>
                                            <w:top w:val="none" w:sz="0" w:space="0" w:color="auto"/>
                                            <w:left w:val="none" w:sz="0" w:space="0" w:color="auto"/>
                                            <w:bottom w:val="none" w:sz="0" w:space="0" w:color="auto"/>
                                            <w:right w:val="none" w:sz="0" w:space="0" w:color="auto"/>
                                          </w:divBdr>
                                        </w:div>
                                        <w:div w:id="215745951">
                                          <w:marLeft w:val="0"/>
                                          <w:marRight w:val="0"/>
                                          <w:marTop w:val="0"/>
                                          <w:marBottom w:val="1800"/>
                                          <w:divBdr>
                                            <w:top w:val="none" w:sz="0" w:space="0" w:color="auto"/>
                                            <w:left w:val="none" w:sz="0" w:space="0" w:color="auto"/>
                                            <w:bottom w:val="none" w:sz="0" w:space="0" w:color="auto"/>
                                            <w:right w:val="none" w:sz="0" w:space="0" w:color="auto"/>
                                          </w:divBdr>
                                          <w:divsChild>
                                            <w:div w:id="1051731248">
                                              <w:marLeft w:val="300"/>
                                              <w:marRight w:val="1050"/>
                                              <w:marTop w:val="180"/>
                                              <w:marBottom w:val="180"/>
                                              <w:divBdr>
                                                <w:top w:val="none" w:sz="0" w:space="19" w:color="auto"/>
                                                <w:left w:val="single" w:sz="48" w:space="15" w:color="EDEDED"/>
                                                <w:bottom w:val="none" w:sz="0" w:space="19" w:color="auto"/>
                                                <w:right w:val="none" w:sz="0" w:space="15" w:color="auto"/>
                                              </w:divBdr>
                                              <w:divsChild>
                                                <w:div w:id="1661468779">
                                                  <w:marLeft w:val="-450"/>
                                                  <w:marRight w:val="0"/>
                                                  <w:marTop w:val="0"/>
                                                  <w:marBottom w:val="300"/>
                                                  <w:divBdr>
                                                    <w:top w:val="none" w:sz="0" w:space="0" w:color="auto"/>
                                                    <w:left w:val="none" w:sz="0" w:space="0" w:color="auto"/>
                                                    <w:bottom w:val="none" w:sz="0" w:space="0" w:color="auto"/>
                                                    <w:right w:val="none" w:sz="0" w:space="0" w:color="auto"/>
                                                  </w:divBdr>
                                                </w:div>
                                                <w:div w:id="1366979066">
                                                  <w:marLeft w:val="0"/>
                                                  <w:marRight w:val="0"/>
                                                  <w:marTop w:val="0"/>
                                                  <w:marBottom w:val="0"/>
                                                  <w:divBdr>
                                                    <w:top w:val="none" w:sz="0" w:space="0" w:color="auto"/>
                                                    <w:left w:val="none" w:sz="0" w:space="0" w:color="auto"/>
                                                    <w:bottom w:val="none" w:sz="0" w:space="0" w:color="auto"/>
                                                    <w:right w:val="none" w:sz="0" w:space="0" w:color="auto"/>
                                                  </w:divBdr>
                                                </w:div>
                                              </w:divsChild>
                                            </w:div>
                                            <w:div w:id="1775251339">
                                              <w:marLeft w:val="375"/>
                                              <w:marRight w:val="375"/>
                                              <w:marTop w:val="0"/>
                                              <w:marBottom w:val="225"/>
                                              <w:divBdr>
                                                <w:top w:val="none" w:sz="0" w:space="0" w:color="auto"/>
                                                <w:left w:val="none" w:sz="0" w:space="0" w:color="auto"/>
                                                <w:bottom w:val="none" w:sz="0" w:space="0" w:color="auto"/>
                                                <w:right w:val="none" w:sz="0" w:space="0" w:color="auto"/>
                                              </w:divBdr>
                                              <w:divsChild>
                                                <w:div w:id="1549681221">
                                                  <w:marLeft w:val="0"/>
                                                  <w:marRight w:val="0"/>
                                                  <w:marTop w:val="0"/>
                                                  <w:marBottom w:val="0"/>
                                                  <w:divBdr>
                                                    <w:top w:val="none" w:sz="0" w:space="0" w:color="auto"/>
                                                    <w:left w:val="none" w:sz="0" w:space="0" w:color="auto"/>
                                                    <w:bottom w:val="none" w:sz="0" w:space="0" w:color="auto"/>
                                                    <w:right w:val="none" w:sz="0" w:space="0" w:color="auto"/>
                                                  </w:divBdr>
                                                  <w:divsChild>
                                                    <w:div w:id="13811279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3055539">
                                                          <w:marLeft w:val="-375"/>
                                                          <w:marRight w:val="0"/>
                                                          <w:marTop w:val="0"/>
                                                          <w:marBottom w:val="150"/>
                                                          <w:divBdr>
                                                            <w:top w:val="none" w:sz="0" w:space="0" w:color="auto"/>
                                                            <w:left w:val="none" w:sz="0" w:space="0" w:color="auto"/>
                                                            <w:bottom w:val="none" w:sz="0" w:space="0" w:color="auto"/>
                                                            <w:right w:val="none" w:sz="0" w:space="0" w:color="auto"/>
                                                          </w:divBdr>
                                                        </w:div>
                                                        <w:div w:id="1485393349">
                                                          <w:marLeft w:val="0"/>
                                                          <w:marRight w:val="0"/>
                                                          <w:marTop w:val="75"/>
                                                          <w:marBottom w:val="225"/>
                                                          <w:divBdr>
                                                            <w:top w:val="none" w:sz="0" w:space="0" w:color="auto"/>
                                                            <w:left w:val="none" w:sz="0" w:space="0" w:color="auto"/>
                                                            <w:bottom w:val="none" w:sz="0" w:space="0" w:color="auto"/>
                                                            <w:right w:val="none" w:sz="0" w:space="0" w:color="auto"/>
                                                          </w:divBdr>
                                                        </w:div>
                                                        <w:div w:id="371006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582227">
                  <w:marLeft w:val="0"/>
                  <w:marRight w:val="0"/>
                  <w:marTop w:val="0"/>
                  <w:marBottom w:val="0"/>
                  <w:divBdr>
                    <w:top w:val="none" w:sz="0" w:space="0" w:color="auto"/>
                    <w:left w:val="none" w:sz="0" w:space="0" w:color="auto"/>
                    <w:bottom w:val="single" w:sz="6" w:space="0" w:color="DFDFDF"/>
                    <w:right w:val="none" w:sz="0" w:space="0" w:color="auto"/>
                  </w:divBdr>
                  <w:divsChild>
                    <w:div w:id="13553768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2406278">
      <w:bodyDiv w:val="1"/>
      <w:marLeft w:val="0"/>
      <w:marRight w:val="0"/>
      <w:marTop w:val="0"/>
      <w:marBottom w:val="0"/>
      <w:divBdr>
        <w:top w:val="none" w:sz="0" w:space="0" w:color="auto"/>
        <w:left w:val="none" w:sz="0" w:space="0" w:color="auto"/>
        <w:bottom w:val="none" w:sz="0" w:space="0" w:color="auto"/>
        <w:right w:val="none" w:sz="0" w:space="0" w:color="auto"/>
      </w:divBdr>
      <w:divsChild>
        <w:div w:id="1813251086">
          <w:marLeft w:val="0"/>
          <w:marRight w:val="0"/>
          <w:marTop w:val="0"/>
          <w:marBottom w:val="0"/>
          <w:divBdr>
            <w:top w:val="none" w:sz="0" w:space="0" w:color="auto"/>
            <w:left w:val="none" w:sz="0" w:space="0" w:color="auto"/>
            <w:bottom w:val="none" w:sz="0" w:space="0" w:color="auto"/>
            <w:right w:val="none" w:sz="0" w:space="0" w:color="auto"/>
          </w:divBdr>
        </w:div>
        <w:div w:id="1563709213">
          <w:marLeft w:val="0"/>
          <w:marRight w:val="0"/>
          <w:marTop w:val="0"/>
          <w:marBottom w:val="0"/>
          <w:divBdr>
            <w:top w:val="none" w:sz="0" w:space="0" w:color="auto"/>
            <w:left w:val="none" w:sz="0" w:space="0" w:color="auto"/>
            <w:bottom w:val="none" w:sz="0" w:space="0" w:color="auto"/>
            <w:right w:val="none" w:sz="0" w:space="0" w:color="auto"/>
          </w:divBdr>
          <w:divsChild>
            <w:div w:id="170607693">
              <w:marLeft w:val="0"/>
              <w:marRight w:val="0"/>
              <w:marTop w:val="0"/>
              <w:marBottom w:val="0"/>
              <w:divBdr>
                <w:top w:val="none" w:sz="0" w:space="0" w:color="auto"/>
                <w:left w:val="none" w:sz="0" w:space="0" w:color="auto"/>
                <w:bottom w:val="none" w:sz="0" w:space="0" w:color="auto"/>
                <w:right w:val="none" w:sz="0" w:space="0" w:color="auto"/>
              </w:divBdr>
              <w:divsChild>
                <w:div w:id="517894307">
                  <w:marLeft w:val="0"/>
                  <w:marRight w:val="0"/>
                  <w:marTop w:val="0"/>
                  <w:marBottom w:val="0"/>
                  <w:divBdr>
                    <w:top w:val="none" w:sz="0" w:space="0" w:color="auto"/>
                    <w:left w:val="none" w:sz="0" w:space="0" w:color="auto"/>
                    <w:bottom w:val="none" w:sz="0" w:space="0" w:color="auto"/>
                    <w:right w:val="none" w:sz="0" w:space="0" w:color="auto"/>
                  </w:divBdr>
                  <w:divsChild>
                    <w:div w:id="640966633">
                      <w:marLeft w:val="0"/>
                      <w:marRight w:val="0"/>
                      <w:marTop w:val="0"/>
                      <w:marBottom w:val="0"/>
                      <w:divBdr>
                        <w:top w:val="none" w:sz="0" w:space="0" w:color="auto"/>
                        <w:left w:val="none" w:sz="0" w:space="0" w:color="auto"/>
                        <w:bottom w:val="none" w:sz="0" w:space="0" w:color="auto"/>
                        <w:right w:val="none" w:sz="0" w:space="0" w:color="auto"/>
                      </w:divBdr>
                    </w:div>
                    <w:div w:id="710769737">
                      <w:marLeft w:val="0"/>
                      <w:marRight w:val="0"/>
                      <w:marTop w:val="0"/>
                      <w:marBottom w:val="0"/>
                      <w:divBdr>
                        <w:top w:val="none" w:sz="0" w:space="0" w:color="auto"/>
                        <w:left w:val="none" w:sz="0" w:space="0" w:color="auto"/>
                        <w:bottom w:val="none" w:sz="0" w:space="0" w:color="auto"/>
                        <w:right w:val="none" w:sz="0" w:space="0" w:color="auto"/>
                      </w:divBdr>
                      <w:divsChild>
                        <w:div w:id="526875618">
                          <w:marLeft w:val="0"/>
                          <w:marRight w:val="0"/>
                          <w:marTop w:val="0"/>
                          <w:marBottom w:val="0"/>
                          <w:divBdr>
                            <w:top w:val="none" w:sz="0" w:space="0" w:color="auto"/>
                            <w:left w:val="none" w:sz="0" w:space="0" w:color="auto"/>
                            <w:bottom w:val="none" w:sz="0" w:space="0" w:color="auto"/>
                            <w:right w:val="none" w:sz="0" w:space="0" w:color="auto"/>
                          </w:divBdr>
                          <w:divsChild>
                            <w:div w:id="816069297">
                              <w:marLeft w:val="0"/>
                              <w:marRight w:val="0"/>
                              <w:marTop w:val="0"/>
                              <w:marBottom w:val="0"/>
                              <w:divBdr>
                                <w:top w:val="none" w:sz="0" w:space="0" w:color="auto"/>
                                <w:left w:val="none" w:sz="0" w:space="0" w:color="auto"/>
                                <w:bottom w:val="none" w:sz="0" w:space="0" w:color="auto"/>
                                <w:right w:val="none" w:sz="0" w:space="0" w:color="auto"/>
                              </w:divBdr>
                              <w:divsChild>
                                <w:div w:id="207885758">
                                  <w:marLeft w:val="0"/>
                                  <w:marRight w:val="0"/>
                                  <w:marTop w:val="0"/>
                                  <w:marBottom w:val="0"/>
                                  <w:divBdr>
                                    <w:top w:val="none" w:sz="0" w:space="0" w:color="auto"/>
                                    <w:left w:val="none" w:sz="0" w:space="0" w:color="auto"/>
                                    <w:bottom w:val="none" w:sz="0" w:space="0" w:color="auto"/>
                                    <w:right w:val="none" w:sz="0" w:space="0" w:color="auto"/>
                                  </w:divBdr>
                                  <w:divsChild>
                                    <w:div w:id="150410869">
                                      <w:marLeft w:val="0"/>
                                      <w:marRight w:val="0"/>
                                      <w:marTop w:val="0"/>
                                      <w:marBottom w:val="0"/>
                                      <w:divBdr>
                                        <w:top w:val="none" w:sz="0" w:space="0" w:color="auto"/>
                                        <w:left w:val="none" w:sz="0" w:space="0" w:color="auto"/>
                                        <w:bottom w:val="none" w:sz="0" w:space="0" w:color="auto"/>
                                        <w:right w:val="none" w:sz="0" w:space="0" w:color="auto"/>
                                      </w:divBdr>
                                      <w:divsChild>
                                        <w:div w:id="147403414">
                                          <w:marLeft w:val="0"/>
                                          <w:marRight w:val="0"/>
                                          <w:marTop w:val="0"/>
                                          <w:marBottom w:val="180"/>
                                          <w:divBdr>
                                            <w:top w:val="none" w:sz="0" w:space="0" w:color="auto"/>
                                            <w:left w:val="none" w:sz="0" w:space="0" w:color="auto"/>
                                            <w:bottom w:val="none" w:sz="0" w:space="0" w:color="auto"/>
                                            <w:right w:val="none" w:sz="0" w:space="0" w:color="auto"/>
                                          </w:divBdr>
                                        </w:div>
                                        <w:div w:id="1300958593">
                                          <w:marLeft w:val="0"/>
                                          <w:marRight w:val="0"/>
                                          <w:marTop w:val="0"/>
                                          <w:marBottom w:val="1800"/>
                                          <w:divBdr>
                                            <w:top w:val="none" w:sz="0" w:space="0" w:color="auto"/>
                                            <w:left w:val="none" w:sz="0" w:space="0" w:color="auto"/>
                                            <w:bottom w:val="none" w:sz="0" w:space="0" w:color="auto"/>
                                            <w:right w:val="none" w:sz="0" w:space="0" w:color="auto"/>
                                          </w:divBdr>
                                          <w:divsChild>
                                            <w:div w:id="1463228580">
                                              <w:marLeft w:val="975"/>
                                              <w:marRight w:val="975"/>
                                              <w:marTop w:val="0"/>
                                              <w:marBottom w:val="225"/>
                                              <w:divBdr>
                                                <w:top w:val="none" w:sz="0" w:space="0" w:color="auto"/>
                                                <w:left w:val="none" w:sz="0" w:space="0" w:color="auto"/>
                                                <w:bottom w:val="none" w:sz="0" w:space="0" w:color="auto"/>
                                                <w:right w:val="none" w:sz="0" w:space="0" w:color="auto"/>
                                              </w:divBdr>
                                              <w:divsChild>
                                                <w:div w:id="242885280">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697506268">
                  <w:marLeft w:val="0"/>
                  <w:marRight w:val="0"/>
                  <w:marTop w:val="0"/>
                  <w:marBottom w:val="0"/>
                  <w:divBdr>
                    <w:top w:val="none" w:sz="0" w:space="0" w:color="auto"/>
                    <w:left w:val="none" w:sz="0" w:space="0" w:color="auto"/>
                    <w:bottom w:val="single" w:sz="6" w:space="0" w:color="DFDFDF"/>
                    <w:right w:val="none" w:sz="0" w:space="0" w:color="auto"/>
                  </w:divBdr>
                  <w:divsChild>
                    <w:div w:id="4384564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22115991">
      <w:bodyDiv w:val="1"/>
      <w:marLeft w:val="0"/>
      <w:marRight w:val="0"/>
      <w:marTop w:val="0"/>
      <w:marBottom w:val="0"/>
      <w:divBdr>
        <w:top w:val="none" w:sz="0" w:space="0" w:color="auto"/>
        <w:left w:val="none" w:sz="0" w:space="0" w:color="auto"/>
        <w:bottom w:val="none" w:sz="0" w:space="0" w:color="auto"/>
        <w:right w:val="none" w:sz="0" w:space="0" w:color="auto"/>
      </w:divBdr>
      <w:divsChild>
        <w:div w:id="176309853">
          <w:marLeft w:val="0"/>
          <w:marRight w:val="0"/>
          <w:marTop w:val="0"/>
          <w:marBottom w:val="0"/>
          <w:divBdr>
            <w:top w:val="none" w:sz="0" w:space="0" w:color="auto"/>
            <w:left w:val="none" w:sz="0" w:space="0" w:color="auto"/>
            <w:bottom w:val="none" w:sz="0" w:space="0" w:color="auto"/>
            <w:right w:val="none" w:sz="0" w:space="0" w:color="auto"/>
          </w:divBdr>
        </w:div>
        <w:div w:id="238296734">
          <w:marLeft w:val="0"/>
          <w:marRight w:val="0"/>
          <w:marTop w:val="0"/>
          <w:marBottom w:val="0"/>
          <w:divBdr>
            <w:top w:val="none" w:sz="0" w:space="0" w:color="auto"/>
            <w:left w:val="none" w:sz="0" w:space="0" w:color="auto"/>
            <w:bottom w:val="none" w:sz="0" w:space="0" w:color="auto"/>
            <w:right w:val="none" w:sz="0" w:space="0" w:color="auto"/>
          </w:divBdr>
          <w:divsChild>
            <w:div w:id="422923893">
              <w:marLeft w:val="0"/>
              <w:marRight w:val="0"/>
              <w:marTop w:val="0"/>
              <w:marBottom w:val="0"/>
              <w:divBdr>
                <w:top w:val="none" w:sz="0" w:space="0" w:color="auto"/>
                <w:left w:val="none" w:sz="0" w:space="0" w:color="auto"/>
                <w:bottom w:val="none" w:sz="0" w:space="0" w:color="auto"/>
                <w:right w:val="none" w:sz="0" w:space="0" w:color="auto"/>
              </w:divBdr>
              <w:divsChild>
                <w:div w:id="1529834391">
                  <w:marLeft w:val="0"/>
                  <w:marRight w:val="0"/>
                  <w:marTop w:val="0"/>
                  <w:marBottom w:val="0"/>
                  <w:divBdr>
                    <w:top w:val="none" w:sz="0" w:space="0" w:color="auto"/>
                    <w:left w:val="none" w:sz="0" w:space="0" w:color="auto"/>
                    <w:bottom w:val="none" w:sz="0" w:space="0" w:color="auto"/>
                    <w:right w:val="none" w:sz="0" w:space="0" w:color="auto"/>
                  </w:divBdr>
                  <w:divsChild>
                    <w:div w:id="156657413">
                      <w:marLeft w:val="0"/>
                      <w:marRight w:val="0"/>
                      <w:marTop w:val="0"/>
                      <w:marBottom w:val="0"/>
                      <w:divBdr>
                        <w:top w:val="none" w:sz="0" w:space="0" w:color="auto"/>
                        <w:left w:val="none" w:sz="0" w:space="0" w:color="auto"/>
                        <w:bottom w:val="none" w:sz="0" w:space="0" w:color="auto"/>
                        <w:right w:val="none" w:sz="0" w:space="0" w:color="auto"/>
                      </w:divBdr>
                    </w:div>
                    <w:div w:id="1221139750">
                      <w:marLeft w:val="0"/>
                      <w:marRight w:val="0"/>
                      <w:marTop w:val="0"/>
                      <w:marBottom w:val="0"/>
                      <w:divBdr>
                        <w:top w:val="none" w:sz="0" w:space="0" w:color="auto"/>
                        <w:left w:val="none" w:sz="0" w:space="0" w:color="auto"/>
                        <w:bottom w:val="none" w:sz="0" w:space="0" w:color="auto"/>
                        <w:right w:val="none" w:sz="0" w:space="0" w:color="auto"/>
                      </w:divBdr>
                      <w:divsChild>
                        <w:div w:id="1215393244">
                          <w:marLeft w:val="0"/>
                          <w:marRight w:val="0"/>
                          <w:marTop w:val="0"/>
                          <w:marBottom w:val="0"/>
                          <w:divBdr>
                            <w:top w:val="none" w:sz="0" w:space="0" w:color="auto"/>
                            <w:left w:val="none" w:sz="0" w:space="0" w:color="auto"/>
                            <w:bottom w:val="none" w:sz="0" w:space="0" w:color="auto"/>
                            <w:right w:val="none" w:sz="0" w:space="0" w:color="auto"/>
                          </w:divBdr>
                          <w:divsChild>
                            <w:div w:id="1275748154">
                              <w:marLeft w:val="0"/>
                              <w:marRight w:val="0"/>
                              <w:marTop w:val="0"/>
                              <w:marBottom w:val="0"/>
                              <w:divBdr>
                                <w:top w:val="none" w:sz="0" w:space="0" w:color="auto"/>
                                <w:left w:val="none" w:sz="0" w:space="0" w:color="auto"/>
                                <w:bottom w:val="none" w:sz="0" w:space="0" w:color="auto"/>
                                <w:right w:val="none" w:sz="0" w:space="0" w:color="auto"/>
                              </w:divBdr>
                              <w:divsChild>
                                <w:div w:id="981351664">
                                  <w:marLeft w:val="0"/>
                                  <w:marRight w:val="0"/>
                                  <w:marTop w:val="0"/>
                                  <w:marBottom w:val="0"/>
                                  <w:divBdr>
                                    <w:top w:val="none" w:sz="0" w:space="0" w:color="auto"/>
                                    <w:left w:val="none" w:sz="0" w:space="0" w:color="auto"/>
                                    <w:bottom w:val="none" w:sz="0" w:space="0" w:color="auto"/>
                                    <w:right w:val="none" w:sz="0" w:space="0" w:color="auto"/>
                                  </w:divBdr>
                                  <w:divsChild>
                                    <w:div w:id="498234821">
                                      <w:marLeft w:val="0"/>
                                      <w:marRight w:val="0"/>
                                      <w:marTop w:val="0"/>
                                      <w:marBottom w:val="0"/>
                                      <w:divBdr>
                                        <w:top w:val="none" w:sz="0" w:space="0" w:color="auto"/>
                                        <w:left w:val="none" w:sz="0" w:space="0" w:color="auto"/>
                                        <w:bottom w:val="none" w:sz="0" w:space="0" w:color="auto"/>
                                        <w:right w:val="none" w:sz="0" w:space="0" w:color="auto"/>
                                      </w:divBdr>
                                      <w:divsChild>
                                        <w:div w:id="1189029991">
                                          <w:marLeft w:val="0"/>
                                          <w:marRight w:val="0"/>
                                          <w:marTop w:val="0"/>
                                          <w:marBottom w:val="180"/>
                                          <w:divBdr>
                                            <w:top w:val="none" w:sz="0" w:space="0" w:color="auto"/>
                                            <w:left w:val="none" w:sz="0" w:space="0" w:color="auto"/>
                                            <w:bottom w:val="none" w:sz="0" w:space="0" w:color="auto"/>
                                            <w:right w:val="none" w:sz="0" w:space="0" w:color="auto"/>
                                          </w:divBdr>
                                        </w:div>
                                        <w:div w:id="1035346914">
                                          <w:marLeft w:val="0"/>
                                          <w:marRight w:val="0"/>
                                          <w:marTop w:val="0"/>
                                          <w:marBottom w:val="1800"/>
                                          <w:divBdr>
                                            <w:top w:val="none" w:sz="0" w:space="0" w:color="auto"/>
                                            <w:left w:val="none" w:sz="0" w:space="0" w:color="auto"/>
                                            <w:bottom w:val="none" w:sz="0" w:space="0" w:color="auto"/>
                                            <w:right w:val="none" w:sz="0" w:space="0" w:color="auto"/>
                                          </w:divBdr>
                                          <w:divsChild>
                                            <w:div w:id="262617881">
                                              <w:marLeft w:val="300"/>
                                              <w:marRight w:val="1050"/>
                                              <w:marTop w:val="180"/>
                                              <w:marBottom w:val="180"/>
                                              <w:divBdr>
                                                <w:top w:val="none" w:sz="0" w:space="19" w:color="auto"/>
                                                <w:left w:val="single" w:sz="48" w:space="15" w:color="EDEDED"/>
                                                <w:bottom w:val="none" w:sz="0" w:space="19" w:color="auto"/>
                                                <w:right w:val="none" w:sz="0" w:space="15" w:color="auto"/>
                                              </w:divBdr>
                                              <w:divsChild>
                                                <w:div w:id="343478475">
                                                  <w:marLeft w:val="-450"/>
                                                  <w:marRight w:val="0"/>
                                                  <w:marTop w:val="0"/>
                                                  <w:marBottom w:val="300"/>
                                                  <w:divBdr>
                                                    <w:top w:val="none" w:sz="0" w:space="0" w:color="auto"/>
                                                    <w:left w:val="none" w:sz="0" w:space="0" w:color="auto"/>
                                                    <w:bottom w:val="none" w:sz="0" w:space="0" w:color="auto"/>
                                                    <w:right w:val="none" w:sz="0" w:space="0" w:color="auto"/>
                                                  </w:divBdr>
                                                </w:div>
                                                <w:div w:id="1257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144490">
                  <w:marLeft w:val="0"/>
                  <w:marRight w:val="0"/>
                  <w:marTop w:val="0"/>
                  <w:marBottom w:val="0"/>
                  <w:divBdr>
                    <w:top w:val="none" w:sz="0" w:space="0" w:color="auto"/>
                    <w:left w:val="none" w:sz="0" w:space="0" w:color="auto"/>
                    <w:bottom w:val="single" w:sz="6" w:space="0" w:color="DFDFDF"/>
                    <w:right w:val="none" w:sz="0" w:space="0" w:color="auto"/>
                  </w:divBdr>
                  <w:divsChild>
                    <w:div w:id="11603859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7665208">
      <w:bodyDiv w:val="1"/>
      <w:marLeft w:val="0"/>
      <w:marRight w:val="0"/>
      <w:marTop w:val="0"/>
      <w:marBottom w:val="0"/>
      <w:divBdr>
        <w:top w:val="none" w:sz="0" w:space="0" w:color="auto"/>
        <w:left w:val="none" w:sz="0" w:space="0" w:color="auto"/>
        <w:bottom w:val="none" w:sz="0" w:space="0" w:color="auto"/>
        <w:right w:val="none" w:sz="0" w:space="0" w:color="auto"/>
      </w:divBdr>
      <w:divsChild>
        <w:div w:id="1544637159">
          <w:marLeft w:val="0"/>
          <w:marRight w:val="0"/>
          <w:marTop w:val="0"/>
          <w:marBottom w:val="0"/>
          <w:divBdr>
            <w:top w:val="none" w:sz="0" w:space="0" w:color="auto"/>
            <w:left w:val="none" w:sz="0" w:space="0" w:color="auto"/>
            <w:bottom w:val="none" w:sz="0" w:space="0" w:color="auto"/>
            <w:right w:val="none" w:sz="0" w:space="0" w:color="auto"/>
          </w:divBdr>
        </w:div>
        <w:div w:id="1017074165">
          <w:marLeft w:val="0"/>
          <w:marRight w:val="0"/>
          <w:marTop w:val="0"/>
          <w:marBottom w:val="0"/>
          <w:divBdr>
            <w:top w:val="none" w:sz="0" w:space="0" w:color="auto"/>
            <w:left w:val="none" w:sz="0" w:space="0" w:color="auto"/>
            <w:bottom w:val="none" w:sz="0" w:space="0" w:color="auto"/>
            <w:right w:val="none" w:sz="0" w:space="0" w:color="auto"/>
          </w:divBdr>
          <w:divsChild>
            <w:div w:id="1698845787">
              <w:marLeft w:val="0"/>
              <w:marRight w:val="0"/>
              <w:marTop w:val="0"/>
              <w:marBottom w:val="0"/>
              <w:divBdr>
                <w:top w:val="none" w:sz="0" w:space="0" w:color="auto"/>
                <w:left w:val="none" w:sz="0" w:space="0" w:color="auto"/>
                <w:bottom w:val="none" w:sz="0" w:space="0" w:color="auto"/>
                <w:right w:val="none" w:sz="0" w:space="0" w:color="auto"/>
              </w:divBdr>
              <w:divsChild>
                <w:div w:id="634070688">
                  <w:marLeft w:val="0"/>
                  <w:marRight w:val="0"/>
                  <w:marTop w:val="0"/>
                  <w:marBottom w:val="0"/>
                  <w:divBdr>
                    <w:top w:val="none" w:sz="0" w:space="0" w:color="auto"/>
                    <w:left w:val="none" w:sz="0" w:space="0" w:color="auto"/>
                    <w:bottom w:val="none" w:sz="0" w:space="0" w:color="auto"/>
                    <w:right w:val="none" w:sz="0" w:space="0" w:color="auto"/>
                  </w:divBdr>
                  <w:divsChild>
                    <w:div w:id="498738504">
                      <w:marLeft w:val="0"/>
                      <w:marRight w:val="0"/>
                      <w:marTop w:val="0"/>
                      <w:marBottom w:val="0"/>
                      <w:divBdr>
                        <w:top w:val="none" w:sz="0" w:space="0" w:color="auto"/>
                        <w:left w:val="none" w:sz="0" w:space="0" w:color="auto"/>
                        <w:bottom w:val="none" w:sz="0" w:space="0" w:color="auto"/>
                        <w:right w:val="none" w:sz="0" w:space="0" w:color="auto"/>
                      </w:divBdr>
                    </w:div>
                    <w:div w:id="707072676">
                      <w:marLeft w:val="0"/>
                      <w:marRight w:val="0"/>
                      <w:marTop w:val="0"/>
                      <w:marBottom w:val="0"/>
                      <w:divBdr>
                        <w:top w:val="none" w:sz="0" w:space="0" w:color="auto"/>
                        <w:left w:val="none" w:sz="0" w:space="0" w:color="auto"/>
                        <w:bottom w:val="none" w:sz="0" w:space="0" w:color="auto"/>
                        <w:right w:val="none" w:sz="0" w:space="0" w:color="auto"/>
                      </w:divBdr>
                      <w:divsChild>
                        <w:div w:id="1787305947">
                          <w:marLeft w:val="0"/>
                          <w:marRight w:val="0"/>
                          <w:marTop w:val="0"/>
                          <w:marBottom w:val="0"/>
                          <w:divBdr>
                            <w:top w:val="none" w:sz="0" w:space="0" w:color="auto"/>
                            <w:left w:val="none" w:sz="0" w:space="0" w:color="auto"/>
                            <w:bottom w:val="none" w:sz="0" w:space="0" w:color="auto"/>
                            <w:right w:val="none" w:sz="0" w:space="0" w:color="auto"/>
                          </w:divBdr>
                          <w:divsChild>
                            <w:div w:id="1722292609">
                              <w:marLeft w:val="0"/>
                              <w:marRight w:val="0"/>
                              <w:marTop w:val="0"/>
                              <w:marBottom w:val="0"/>
                              <w:divBdr>
                                <w:top w:val="none" w:sz="0" w:space="0" w:color="auto"/>
                                <w:left w:val="none" w:sz="0" w:space="0" w:color="auto"/>
                                <w:bottom w:val="none" w:sz="0" w:space="0" w:color="auto"/>
                                <w:right w:val="none" w:sz="0" w:space="0" w:color="auto"/>
                              </w:divBdr>
                              <w:divsChild>
                                <w:div w:id="614946821">
                                  <w:marLeft w:val="0"/>
                                  <w:marRight w:val="0"/>
                                  <w:marTop w:val="0"/>
                                  <w:marBottom w:val="0"/>
                                  <w:divBdr>
                                    <w:top w:val="none" w:sz="0" w:space="0" w:color="auto"/>
                                    <w:left w:val="none" w:sz="0" w:space="0" w:color="auto"/>
                                    <w:bottom w:val="none" w:sz="0" w:space="0" w:color="auto"/>
                                    <w:right w:val="none" w:sz="0" w:space="0" w:color="auto"/>
                                  </w:divBdr>
                                  <w:divsChild>
                                    <w:div w:id="816804025">
                                      <w:marLeft w:val="0"/>
                                      <w:marRight w:val="0"/>
                                      <w:marTop w:val="0"/>
                                      <w:marBottom w:val="0"/>
                                      <w:divBdr>
                                        <w:top w:val="none" w:sz="0" w:space="0" w:color="auto"/>
                                        <w:left w:val="none" w:sz="0" w:space="0" w:color="auto"/>
                                        <w:bottom w:val="none" w:sz="0" w:space="0" w:color="auto"/>
                                        <w:right w:val="none" w:sz="0" w:space="0" w:color="auto"/>
                                      </w:divBdr>
                                      <w:divsChild>
                                        <w:div w:id="1556160490">
                                          <w:marLeft w:val="0"/>
                                          <w:marRight w:val="0"/>
                                          <w:marTop w:val="0"/>
                                          <w:marBottom w:val="180"/>
                                          <w:divBdr>
                                            <w:top w:val="none" w:sz="0" w:space="0" w:color="auto"/>
                                            <w:left w:val="none" w:sz="0" w:space="0" w:color="auto"/>
                                            <w:bottom w:val="none" w:sz="0" w:space="0" w:color="auto"/>
                                            <w:right w:val="none" w:sz="0" w:space="0" w:color="auto"/>
                                          </w:divBdr>
                                        </w:div>
                                        <w:div w:id="108745962">
                                          <w:marLeft w:val="0"/>
                                          <w:marRight w:val="0"/>
                                          <w:marTop w:val="0"/>
                                          <w:marBottom w:val="1800"/>
                                          <w:divBdr>
                                            <w:top w:val="none" w:sz="0" w:space="0" w:color="auto"/>
                                            <w:left w:val="none" w:sz="0" w:space="0" w:color="auto"/>
                                            <w:bottom w:val="none" w:sz="0" w:space="0" w:color="auto"/>
                                            <w:right w:val="none" w:sz="0" w:space="0" w:color="auto"/>
                                          </w:divBdr>
                                          <w:divsChild>
                                            <w:div w:id="390230895">
                                              <w:marLeft w:val="300"/>
                                              <w:marRight w:val="1050"/>
                                              <w:marTop w:val="180"/>
                                              <w:marBottom w:val="180"/>
                                              <w:divBdr>
                                                <w:top w:val="none" w:sz="0" w:space="19" w:color="auto"/>
                                                <w:left w:val="single" w:sz="48" w:space="15" w:color="EDEDED"/>
                                                <w:bottom w:val="none" w:sz="0" w:space="19" w:color="auto"/>
                                                <w:right w:val="none" w:sz="0" w:space="15" w:color="auto"/>
                                              </w:divBdr>
                                              <w:divsChild>
                                                <w:div w:id="1995990642">
                                                  <w:marLeft w:val="-450"/>
                                                  <w:marRight w:val="0"/>
                                                  <w:marTop w:val="0"/>
                                                  <w:marBottom w:val="300"/>
                                                  <w:divBdr>
                                                    <w:top w:val="none" w:sz="0" w:space="0" w:color="auto"/>
                                                    <w:left w:val="none" w:sz="0" w:space="0" w:color="auto"/>
                                                    <w:bottom w:val="none" w:sz="0" w:space="0" w:color="auto"/>
                                                    <w:right w:val="none" w:sz="0" w:space="0" w:color="auto"/>
                                                  </w:divBdr>
                                                </w:div>
                                                <w:div w:id="1529029595">
                                                  <w:marLeft w:val="0"/>
                                                  <w:marRight w:val="0"/>
                                                  <w:marTop w:val="0"/>
                                                  <w:marBottom w:val="0"/>
                                                  <w:divBdr>
                                                    <w:top w:val="none" w:sz="0" w:space="0" w:color="auto"/>
                                                    <w:left w:val="none" w:sz="0" w:space="0" w:color="auto"/>
                                                    <w:bottom w:val="none" w:sz="0" w:space="0" w:color="auto"/>
                                                    <w:right w:val="none" w:sz="0" w:space="0" w:color="auto"/>
                                                  </w:divBdr>
                                                </w:div>
                                              </w:divsChild>
                                            </w:div>
                                            <w:div w:id="598872001">
                                              <w:marLeft w:val="375"/>
                                              <w:marRight w:val="375"/>
                                              <w:marTop w:val="0"/>
                                              <w:marBottom w:val="225"/>
                                              <w:divBdr>
                                                <w:top w:val="none" w:sz="0" w:space="0" w:color="auto"/>
                                                <w:left w:val="none" w:sz="0" w:space="0" w:color="auto"/>
                                                <w:bottom w:val="none" w:sz="0" w:space="0" w:color="auto"/>
                                                <w:right w:val="none" w:sz="0" w:space="0" w:color="auto"/>
                                              </w:divBdr>
                                              <w:divsChild>
                                                <w:div w:id="1939368174">
                                                  <w:marLeft w:val="0"/>
                                                  <w:marRight w:val="0"/>
                                                  <w:marTop w:val="0"/>
                                                  <w:marBottom w:val="0"/>
                                                  <w:divBdr>
                                                    <w:top w:val="none" w:sz="0" w:space="0" w:color="auto"/>
                                                    <w:left w:val="none" w:sz="0" w:space="0" w:color="auto"/>
                                                    <w:bottom w:val="none" w:sz="0" w:space="0" w:color="auto"/>
                                                    <w:right w:val="none" w:sz="0" w:space="0" w:color="auto"/>
                                                  </w:divBdr>
                                                  <w:divsChild>
                                                    <w:div w:id="6271302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5869483">
                                                          <w:marLeft w:val="-375"/>
                                                          <w:marRight w:val="0"/>
                                                          <w:marTop w:val="0"/>
                                                          <w:marBottom w:val="150"/>
                                                          <w:divBdr>
                                                            <w:top w:val="none" w:sz="0" w:space="0" w:color="auto"/>
                                                            <w:left w:val="none" w:sz="0" w:space="0" w:color="auto"/>
                                                            <w:bottom w:val="none" w:sz="0" w:space="0" w:color="auto"/>
                                                            <w:right w:val="none" w:sz="0" w:space="0" w:color="auto"/>
                                                          </w:divBdr>
                                                        </w:div>
                                                        <w:div w:id="428235125">
                                                          <w:marLeft w:val="0"/>
                                                          <w:marRight w:val="0"/>
                                                          <w:marTop w:val="75"/>
                                                          <w:marBottom w:val="225"/>
                                                          <w:divBdr>
                                                            <w:top w:val="none" w:sz="0" w:space="0" w:color="auto"/>
                                                            <w:left w:val="none" w:sz="0" w:space="0" w:color="auto"/>
                                                            <w:bottom w:val="none" w:sz="0" w:space="0" w:color="auto"/>
                                                            <w:right w:val="none" w:sz="0" w:space="0" w:color="auto"/>
                                                          </w:divBdr>
                                                        </w:div>
                                                        <w:div w:id="1960913300">
                                                          <w:marLeft w:val="0"/>
                                                          <w:marRight w:val="0"/>
                                                          <w:marTop w:val="0"/>
                                                          <w:marBottom w:val="225"/>
                                                          <w:divBdr>
                                                            <w:top w:val="none" w:sz="0" w:space="0" w:color="auto"/>
                                                            <w:left w:val="none" w:sz="0" w:space="0" w:color="auto"/>
                                                            <w:bottom w:val="none" w:sz="0" w:space="0" w:color="auto"/>
                                                            <w:right w:val="none" w:sz="0" w:space="0" w:color="auto"/>
                                                          </w:divBdr>
                                                          <w:divsChild>
                                                            <w:div w:id="1571173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77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5567482">
                                                  <w:marLeft w:val="-375"/>
                                                  <w:marRight w:val="0"/>
                                                  <w:marTop w:val="0"/>
                                                  <w:marBottom w:val="240"/>
                                                  <w:divBdr>
                                                    <w:top w:val="none" w:sz="0" w:space="0" w:color="auto"/>
                                                    <w:left w:val="none" w:sz="0" w:space="0" w:color="auto"/>
                                                    <w:bottom w:val="none" w:sz="0" w:space="0" w:color="auto"/>
                                                    <w:right w:val="none" w:sz="0" w:space="0" w:color="auto"/>
                                                  </w:divBdr>
                                                </w:div>
                                                <w:div w:id="1282103586">
                                                  <w:marLeft w:val="0"/>
                                                  <w:marRight w:val="0"/>
                                                  <w:marTop w:val="0"/>
                                                  <w:marBottom w:val="0"/>
                                                  <w:divBdr>
                                                    <w:top w:val="none" w:sz="0" w:space="0" w:color="auto"/>
                                                    <w:left w:val="none" w:sz="0" w:space="0" w:color="auto"/>
                                                    <w:bottom w:val="none" w:sz="0" w:space="0" w:color="auto"/>
                                                    <w:right w:val="none" w:sz="0" w:space="0" w:color="auto"/>
                                                  </w:divBdr>
                                                </w:div>
                                              </w:divsChild>
                                            </w:div>
                                            <w:div w:id="3065912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2097819">
                                                  <w:marLeft w:val="-375"/>
                                                  <w:marRight w:val="0"/>
                                                  <w:marTop w:val="0"/>
                                                  <w:marBottom w:val="240"/>
                                                  <w:divBdr>
                                                    <w:top w:val="none" w:sz="0" w:space="0" w:color="auto"/>
                                                    <w:left w:val="none" w:sz="0" w:space="0" w:color="auto"/>
                                                    <w:bottom w:val="none" w:sz="0" w:space="0" w:color="auto"/>
                                                    <w:right w:val="none" w:sz="0" w:space="0" w:color="auto"/>
                                                  </w:divBdr>
                                                </w:div>
                                                <w:div w:id="205919988">
                                                  <w:marLeft w:val="0"/>
                                                  <w:marRight w:val="0"/>
                                                  <w:marTop w:val="0"/>
                                                  <w:marBottom w:val="0"/>
                                                  <w:divBdr>
                                                    <w:top w:val="none" w:sz="0" w:space="0" w:color="auto"/>
                                                    <w:left w:val="none" w:sz="0" w:space="0" w:color="auto"/>
                                                    <w:bottom w:val="none" w:sz="0" w:space="0" w:color="auto"/>
                                                    <w:right w:val="none" w:sz="0" w:space="0" w:color="auto"/>
                                                  </w:divBdr>
                                                </w:div>
                                              </w:divsChild>
                                            </w:div>
                                            <w:div w:id="6749211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1548846">
                                                  <w:marLeft w:val="-375"/>
                                                  <w:marRight w:val="0"/>
                                                  <w:marTop w:val="0"/>
                                                  <w:marBottom w:val="240"/>
                                                  <w:divBdr>
                                                    <w:top w:val="none" w:sz="0" w:space="0" w:color="auto"/>
                                                    <w:left w:val="none" w:sz="0" w:space="0" w:color="auto"/>
                                                    <w:bottom w:val="none" w:sz="0" w:space="0" w:color="auto"/>
                                                    <w:right w:val="none" w:sz="0" w:space="0" w:color="auto"/>
                                                  </w:divBdr>
                                                </w:div>
                                                <w:div w:id="438569749">
                                                  <w:marLeft w:val="0"/>
                                                  <w:marRight w:val="0"/>
                                                  <w:marTop w:val="0"/>
                                                  <w:marBottom w:val="0"/>
                                                  <w:divBdr>
                                                    <w:top w:val="none" w:sz="0" w:space="0" w:color="auto"/>
                                                    <w:left w:val="none" w:sz="0" w:space="0" w:color="auto"/>
                                                    <w:bottom w:val="none" w:sz="0" w:space="0" w:color="auto"/>
                                                    <w:right w:val="none" w:sz="0" w:space="0" w:color="auto"/>
                                                  </w:divBdr>
                                                </w:div>
                                              </w:divsChild>
                                            </w:div>
                                            <w:div w:id="7516567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32658592">
                                                  <w:marLeft w:val="-375"/>
                                                  <w:marRight w:val="0"/>
                                                  <w:marTop w:val="0"/>
                                                  <w:marBottom w:val="240"/>
                                                  <w:divBdr>
                                                    <w:top w:val="none" w:sz="0" w:space="0" w:color="auto"/>
                                                    <w:left w:val="none" w:sz="0" w:space="0" w:color="auto"/>
                                                    <w:bottom w:val="none" w:sz="0" w:space="0" w:color="auto"/>
                                                    <w:right w:val="none" w:sz="0" w:space="0" w:color="auto"/>
                                                  </w:divBdr>
                                                </w:div>
                                                <w:div w:id="453448816">
                                                  <w:marLeft w:val="0"/>
                                                  <w:marRight w:val="0"/>
                                                  <w:marTop w:val="0"/>
                                                  <w:marBottom w:val="0"/>
                                                  <w:divBdr>
                                                    <w:top w:val="none" w:sz="0" w:space="0" w:color="auto"/>
                                                    <w:left w:val="none" w:sz="0" w:space="0" w:color="auto"/>
                                                    <w:bottom w:val="none" w:sz="0" w:space="0" w:color="auto"/>
                                                    <w:right w:val="none" w:sz="0" w:space="0" w:color="auto"/>
                                                  </w:divBdr>
                                                </w:div>
                                              </w:divsChild>
                                            </w:div>
                                            <w:div w:id="464473523">
                                              <w:marLeft w:val="375"/>
                                              <w:marRight w:val="375"/>
                                              <w:marTop w:val="0"/>
                                              <w:marBottom w:val="225"/>
                                              <w:divBdr>
                                                <w:top w:val="none" w:sz="0" w:space="0" w:color="auto"/>
                                                <w:left w:val="none" w:sz="0" w:space="0" w:color="auto"/>
                                                <w:bottom w:val="none" w:sz="0" w:space="0" w:color="auto"/>
                                                <w:right w:val="none" w:sz="0" w:space="0" w:color="auto"/>
                                              </w:divBdr>
                                              <w:divsChild>
                                                <w:div w:id="402266174">
                                                  <w:marLeft w:val="0"/>
                                                  <w:marRight w:val="0"/>
                                                  <w:marTop w:val="0"/>
                                                  <w:marBottom w:val="0"/>
                                                  <w:divBdr>
                                                    <w:top w:val="none" w:sz="0" w:space="0" w:color="auto"/>
                                                    <w:left w:val="none" w:sz="0" w:space="0" w:color="auto"/>
                                                    <w:bottom w:val="none" w:sz="0" w:space="0" w:color="auto"/>
                                                    <w:right w:val="none" w:sz="0" w:space="0" w:color="auto"/>
                                                  </w:divBdr>
                                                  <w:divsChild>
                                                    <w:div w:id="29743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2433482">
                                                          <w:marLeft w:val="-375"/>
                                                          <w:marRight w:val="0"/>
                                                          <w:marTop w:val="0"/>
                                                          <w:marBottom w:val="150"/>
                                                          <w:divBdr>
                                                            <w:top w:val="none" w:sz="0" w:space="0" w:color="auto"/>
                                                            <w:left w:val="none" w:sz="0" w:space="0" w:color="auto"/>
                                                            <w:bottom w:val="none" w:sz="0" w:space="0" w:color="auto"/>
                                                            <w:right w:val="none" w:sz="0" w:space="0" w:color="auto"/>
                                                          </w:divBdr>
                                                        </w:div>
                                                        <w:div w:id="1549026091">
                                                          <w:marLeft w:val="0"/>
                                                          <w:marRight w:val="0"/>
                                                          <w:marTop w:val="75"/>
                                                          <w:marBottom w:val="225"/>
                                                          <w:divBdr>
                                                            <w:top w:val="none" w:sz="0" w:space="0" w:color="auto"/>
                                                            <w:left w:val="none" w:sz="0" w:space="0" w:color="auto"/>
                                                            <w:bottom w:val="none" w:sz="0" w:space="0" w:color="auto"/>
                                                            <w:right w:val="none" w:sz="0" w:space="0" w:color="auto"/>
                                                          </w:divBdr>
                                                        </w:div>
                                                        <w:div w:id="16150169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22569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3704215">
                                                  <w:marLeft w:val="-375"/>
                                                  <w:marRight w:val="0"/>
                                                  <w:marTop w:val="0"/>
                                                  <w:marBottom w:val="240"/>
                                                  <w:divBdr>
                                                    <w:top w:val="none" w:sz="0" w:space="0" w:color="auto"/>
                                                    <w:left w:val="none" w:sz="0" w:space="0" w:color="auto"/>
                                                    <w:bottom w:val="none" w:sz="0" w:space="0" w:color="auto"/>
                                                    <w:right w:val="none" w:sz="0" w:space="0" w:color="auto"/>
                                                  </w:divBdr>
                                                </w:div>
                                                <w:div w:id="5118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756297">
                  <w:marLeft w:val="0"/>
                  <w:marRight w:val="0"/>
                  <w:marTop w:val="0"/>
                  <w:marBottom w:val="0"/>
                  <w:divBdr>
                    <w:top w:val="none" w:sz="0" w:space="0" w:color="auto"/>
                    <w:left w:val="none" w:sz="0" w:space="0" w:color="auto"/>
                    <w:bottom w:val="single" w:sz="6" w:space="0" w:color="DFDFDF"/>
                    <w:right w:val="none" w:sz="0" w:space="0" w:color="auto"/>
                  </w:divBdr>
                  <w:divsChild>
                    <w:div w:id="13737739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6595220">
      <w:bodyDiv w:val="1"/>
      <w:marLeft w:val="0"/>
      <w:marRight w:val="0"/>
      <w:marTop w:val="0"/>
      <w:marBottom w:val="0"/>
      <w:divBdr>
        <w:top w:val="none" w:sz="0" w:space="0" w:color="auto"/>
        <w:left w:val="none" w:sz="0" w:space="0" w:color="auto"/>
        <w:bottom w:val="none" w:sz="0" w:space="0" w:color="auto"/>
        <w:right w:val="none" w:sz="0" w:space="0" w:color="auto"/>
      </w:divBdr>
      <w:divsChild>
        <w:div w:id="1365591907">
          <w:marLeft w:val="0"/>
          <w:marRight w:val="0"/>
          <w:marTop w:val="0"/>
          <w:marBottom w:val="0"/>
          <w:divBdr>
            <w:top w:val="none" w:sz="0" w:space="0" w:color="auto"/>
            <w:left w:val="none" w:sz="0" w:space="0" w:color="auto"/>
            <w:bottom w:val="none" w:sz="0" w:space="0" w:color="auto"/>
            <w:right w:val="none" w:sz="0" w:space="0" w:color="auto"/>
          </w:divBdr>
        </w:div>
        <w:div w:id="1298534309">
          <w:marLeft w:val="0"/>
          <w:marRight w:val="0"/>
          <w:marTop w:val="0"/>
          <w:marBottom w:val="0"/>
          <w:divBdr>
            <w:top w:val="none" w:sz="0" w:space="0" w:color="auto"/>
            <w:left w:val="none" w:sz="0" w:space="0" w:color="auto"/>
            <w:bottom w:val="none" w:sz="0" w:space="0" w:color="auto"/>
            <w:right w:val="none" w:sz="0" w:space="0" w:color="auto"/>
          </w:divBdr>
          <w:divsChild>
            <w:div w:id="953367928">
              <w:marLeft w:val="0"/>
              <w:marRight w:val="0"/>
              <w:marTop w:val="0"/>
              <w:marBottom w:val="0"/>
              <w:divBdr>
                <w:top w:val="none" w:sz="0" w:space="0" w:color="auto"/>
                <w:left w:val="none" w:sz="0" w:space="0" w:color="auto"/>
                <w:bottom w:val="none" w:sz="0" w:space="0" w:color="auto"/>
                <w:right w:val="none" w:sz="0" w:space="0" w:color="auto"/>
              </w:divBdr>
              <w:divsChild>
                <w:div w:id="736977787">
                  <w:marLeft w:val="0"/>
                  <w:marRight w:val="0"/>
                  <w:marTop w:val="0"/>
                  <w:marBottom w:val="0"/>
                  <w:divBdr>
                    <w:top w:val="none" w:sz="0" w:space="0" w:color="auto"/>
                    <w:left w:val="none" w:sz="0" w:space="0" w:color="auto"/>
                    <w:bottom w:val="none" w:sz="0" w:space="0" w:color="auto"/>
                    <w:right w:val="none" w:sz="0" w:space="0" w:color="auto"/>
                  </w:divBdr>
                  <w:divsChild>
                    <w:div w:id="730032712">
                      <w:marLeft w:val="0"/>
                      <w:marRight w:val="0"/>
                      <w:marTop w:val="0"/>
                      <w:marBottom w:val="0"/>
                      <w:divBdr>
                        <w:top w:val="none" w:sz="0" w:space="0" w:color="auto"/>
                        <w:left w:val="none" w:sz="0" w:space="0" w:color="auto"/>
                        <w:bottom w:val="none" w:sz="0" w:space="0" w:color="auto"/>
                        <w:right w:val="none" w:sz="0" w:space="0" w:color="auto"/>
                      </w:divBdr>
                    </w:div>
                    <w:div w:id="1879320016">
                      <w:marLeft w:val="0"/>
                      <w:marRight w:val="0"/>
                      <w:marTop w:val="0"/>
                      <w:marBottom w:val="0"/>
                      <w:divBdr>
                        <w:top w:val="none" w:sz="0" w:space="0" w:color="auto"/>
                        <w:left w:val="none" w:sz="0" w:space="0" w:color="auto"/>
                        <w:bottom w:val="none" w:sz="0" w:space="0" w:color="auto"/>
                        <w:right w:val="none" w:sz="0" w:space="0" w:color="auto"/>
                      </w:divBdr>
                      <w:divsChild>
                        <w:div w:id="21709411">
                          <w:marLeft w:val="0"/>
                          <w:marRight w:val="0"/>
                          <w:marTop w:val="0"/>
                          <w:marBottom w:val="0"/>
                          <w:divBdr>
                            <w:top w:val="none" w:sz="0" w:space="0" w:color="auto"/>
                            <w:left w:val="none" w:sz="0" w:space="0" w:color="auto"/>
                            <w:bottom w:val="none" w:sz="0" w:space="0" w:color="auto"/>
                            <w:right w:val="none" w:sz="0" w:space="0" w:color="auto"/>
                          </w:divBdr>
                          <w:divsChild>
                            <w:div w:id="1976325079">
                              <w:marLeft w:val="0"/>
                              <w:marRight w:val="0"/>
                              <w:marTop w:val="0"/>
                              <w:marBottom w:val="0"/>
                              <w:divBdr>
                                <w:top w:val="none" w:sz="0" w:space="0" w:color="auto"/>
                                <w:left w:val="none" w:sz="0" w:space="0" w:color="auto"/>
                                <w:bottom w:val="none" w:sz="0" w:space="0" w:color="auto"/>
                                <w:right w:val="none" w:sz="0" w:space="0" w:color="auto"/>
                              </w:divBdr>
                              <w:divsChild>
                                <w:div w:id="967661564">
                                  <w:marLeft w:val="0"/>
                                  <w:marRight w:val="0"/>
                                  <w:marTop w:val="0"/>
                                  <w:marBottom w:val="0"/>
                                  <w:divBdr>
                                    <w:top w:val="none" w:sz="0" w:space="0" w:color="auto"/>
                                    <w:left w:val="none" w:sz="0" w:space="0" w:color="auto"/>
                                    <w:bottom w:val="none" w:sz="0" w:space="0" w:color="auto"/>
                                    <w:right w:val="none" w:sz="0" w:space="0" w:color="auto"/>
                                  </w:divBdr>
                                  <w:divsChild>
                                    <w:div w:id="223416916">
                                      <w:marLeft w:val="0"/>
                                      <w:marRight w:val="0"/>
                                      <w:marTop w:val="0"/>
                                      <w:marBottom w:val="0"/>
                                      <w:divBdr>
                                        <w:top w:val="none" w:sz="0" w:space="0" w:color="auto"/>
                                        <w:left w:val="none" w:sz="0" w:space="0" w:color="auto"/>
                                        <w:bottom w:val="none" w:sz="0" w:space="0" w:color="auto"/>
                                        <w:right w:val="none" w:sz="0" w:space="0" w:color="auto"/>
                                      </w:divBdr>
                                      <w:divsChild>
                                        <w:div w:id="8341356">
                                          <w:marLeft w:val="0"/>
                                          <w:marRight w:val="0"/>
                                          <w:marTop w:val="0"/>
                                          <w:marBottom w:val="180"/>
                                          <w:divBdr>
                                            <w:top w:val="none" w:sz="0" w:space="0" w:color="auto"/>
                                            <w:left w:val="none" w:sz="0" w:space="0" w:color="auto"/>
                                            <w:bottom w:val="none" w:sz="0" w:space="0" w:color="auto"/>
                                            <w:right w:val="none" w:sz="0" w:space="0" w:color="auto"/>
                                          </w:divBdr>
                                        </w:div>
                                        <w:div w:id="1981377520">
                                          <w:marLeft w:val="0"/>
                                          <w:marRight w:val="0"/>
                                          <w:marTop w:val="0"/>
                                          <w:marBottom w:val="1800"/>
                                          <w:divBdr>
                                            <w:top w:val="none" w:sz="0" w:space="0" w:color="auto"/>
                                            <w:left w:val="none" w:sz="0" w:space="0" w:color="auto"/>
                                            <w:bottom w:val="none" w:sz="0" w:space="0" w:color="auto"/>
                                            <w:right w:val="none" w:sz="0" w:space="0" w:color="auto"/>
                                          </w:divBdr>
                                          <w:divsChild>
                                            <w:div w:id="1055659919">
                                              <w:marLeft w:val="300"/>
                                              <w:marRight w:val="1050"/>
                                              <w:marTop w:val="180"/>
                                              <w:marBottom w:val="180"/>
                                              <w:divBdr>
                                                <w:top w:val="none" w:sz="0" w:space="19" w:color="auto"/>
                                                <w:left w:val="single" w:sz="48" w:space="15" w:color="EDEDED"/>
                                                <w:bottom w:val="none" w:sz="0" w:space="19" w:color="auto"/>
                                                <w:right w:val="none" w:sz="0" w:space="15" w:color="auto"/>
                                              </w:divBdr>
                                              <w:divsChild>
                                                <w:div w:id="366102466">
                                                  <w:marLeft w:val="-450"/>
                                                  <w:marRight w:val="0"/>
                                                  <w:marTop w:val="0"/>
                                                  <w:marBottom w:val="300"/>
                                                  <w:divBdr>
                                                    <w:top w:val="none" w:sz="0" w:space="0" w:color="auto"/>
                                                    <w:left w:val="none" w:sz="0" w:space="0" w:color="auto"/>
                                                    <w:bottom w:val="none" w:sz="0" w:space="0" w:color="auto"/>
                                                    <w:right w:val="none" w:sz="0" w:space="0" w:color="auto"/>
                                                  </w:divBdr>
                                                </w:div>
                                                <w:div w:id="1725788453">
                                                  <w:marLeft w:val="0"/>
                                                  <w:marRight w:val="0"/>
                                                  <w:marTop w:val="0"/>
                                                  <w:marBottom w:val="0"/>
                                                  <w:divBdr>
                                                    <w:top w:val="none" w:sz="0" w:space="0" w:color="auto"/>
                                                    <w:left w:val="none" w:sz="0" w:space="0" w:color="auto"/>
                                                    <w:bottom w:val="none" w:sz="0" w:space="0" w:color="auto"/>
                                                    <w:right w:val="none" w:sz="0" w:space="0" w:color="auto"/>
                                                  </w:divBdr>
                                                </w:div>
                                              </w:divsChild>
                                            </w:div>
                                            <w:div w:id="1067027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86213701">
                                                  <w:marLeft w:val="-375"/>
                                                  <w:marRight w:val="0"/>
                                                  <w:marTop w:val="0"/>
                                                  <w:marBottom w:val="240"/>
                                                  <w:divBdr>
                                                    <w:top w:val="none" w:sz="0" w:space="0" w:color="auto"/>
                                                    <w:left w:val="none" w:sz="0" w:space="0" w:color="auto"/>
                                                    <w:bottom w:val="none" w:sz="0" w:space="0" w:color="auto"/>
                                                    <w:right w:val="none" w:sz="0" w:space="0" w:color="auto"/>
                                                  </w:divBdr>
                                                </w:div>
                                                <w:div w:id="2031107607">
                                                  <w:marLeft w:val="0"/>
                                                  <w:marRight w:val="0"/>
                                                  <w:marTop w:val="0"/>
                                                  <w:marBottom w:val="0"/>
                                                  <w:divBdr>
                                                    <w:top w:val="none" w:sz="0" w:space="0" w:color="auto"/>
                                                    <w:left w:val="none" w:sz="0" w:space="0" w:color="auto"/>
                                                    <w:bottom w:val="none" w:sz="0" w:space="0" w:color="auto"/>
                                                    <w:right w:val="none" w:sz="0" w:space="0" w:color="auto"/>
                                                  </w:divBdr>
                                                </w:div>
                                              </w:divsChild>
                                            </w:div>
                                            <w:div w:id="18021091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8898095">
                                                  <w:marLeft w:val="-375"/>
                                                  <w:marRight w:val="0"/>
                                                  <w:marTop w:val="0"/>
                                                  <w:marBottom w:val="240"/>
                                                  <w:divBdr>
                                                    <w:top w:val="none" w:sz="0" w:space="0" w:color="auto"/>
                                                    <w:left w:val="none" w:sz="0" w:space="0" w:color="auto"/>
                                                    <w:bottom w:val="none" w:sz="0" w:space="0" w:color="auto"/>
                                                    <w:right w:val="none" w:sz="0" w:space="0" w:color="auto"/>
                                                  </w:divBdr>
                                                </w:div>
                                                <w:div w:id="571889863">
                                                  <w:marLeft w:val="0"/>
                                                  <w:marRight w:val="0"/>
                                                  <w:marTop w:val="0"/>
                                                  <w:marBottom w:val="0"/>
                                                  <w:divBdr>
                                                    <w:top w:val="none" w:sz="0" w:space="0" w:color="auto"/>
                                                    <w:left w:val="none" w:sz="0" w:space="0" w:color="auto"/>
                                                    <w:bottom w:val="none" w:sz="0" w:space="0" w:color="auto"/>
                                                    <w:right w:val="none" w:sz="0" w:space="0" w:color="auto"/>
                                                  </w:divBdr>
                                                </w:div>
                                              </w:divsChild>
                                            </w:div>
                                            <w:div w:id="5585191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3046136">
                                                  <w:marLeft w:val="-375"/>
                                                  <w:marRight w:val="0"/>
                                                  <w:marTop w:val="0"/>
                                                  <w:marBottom w:val="240"/>
                                                  <w:divBdr>
                                                    <w:top w:val="none" w:sz="0" w:space="0" w:color="auto"/>
                                                    <w:left w:val="none" w:sz="0" w:space="0" w:color="auto"/>
                                                    <w:bottom w:val="none" w:sz="0" w:space="0" w:color="auto"/>
                                                    <w:right w:val="none" w:sz="0" w:space="0" w:color="auto"/>
                                                  </w:divBdr>
                                                </w:div>
                                                <w:div w:id="64375884">
                                                  <w:marLeft w:val="0"/>
                                                  <w:marRight w:val="0"/>
                                                  <w:marTop w:val="0"/>
                                                  <w:marBottom w:val="0"/>
                                                  <w:divBdr>
                                                    <w:top w:val="none" w:sz="0" w:space="0" w:color="auto"/>
                                                    <w:left w:val="none" w:sz="0" w:space="0" w:color="auto"/>
                                                    <w:bottom w:val="none" w:sz="0" w:space="0" w:color="auto"/>
                                                    <w:right w:val="none" w:sz="0" w:space="0" w:color="auto"/>
                                                  </w:divBdr>
                                                </w:div>
                                              </w:divsChild>
                                            </w:div>
                                            <w:div w:id="20633638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9164807">
                                                  <w:marLeft w:val="-375"/>
                                                  <w:marRight w:val="0"/>
                                                  <w:marTop w:val="0"/>
                                                  <w:marBottom w:val="240"/>
                                                  <w:divBdr>
                                                    <w:top w:val="none" w:sz="0" w:space="0" w:color="auto"/>
                                                    <w:left w:val="none" w:sz="0" w:space="0" w:color="auto"/>
                                                    <w:bottom w:val="none" w:sz="0" w:space="0" w:color="auto"/>
                                                    <w:right w:val="none" w:sz="0" w:space="0" w:color="auto"/>
                                                  </w:divBdr>
                                                </w:div>
                                                <w:div w:id="20381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927582">
                  <w:marLeft w:val="0"/>
                  <w:marRight w:val="0"/>
                  <w:marTop w:val="0"/>
                  <w:marBottom w:val="0"/>
                  <w:divBdr>
                    <w:top w:val="none" w:sz="0" w:space="0" w:color="auto"/>
                    <w:left w:val="none" w:sz="0" w:space="0" w:color="auto"/>
                    <w:bottom w:val="single" w:sz="6" w:space="0" w:color="DFDFDF"/>
                    <w:right w:val="none" w:sz="0" w:space="0" w:color="auto"/>
                  </w:divBdr>
                  <w:divsChild>
                    <w:div w:id="4638189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2855716">
      <w:bodyDiv w:val="1"/>
      <w:marLeft w:val="0"/>
      <w:marRight w:val="0"/>
      <w:marTop w:val="0"/>
      <w:marBottom w:val="0"/>
      <w:divBdr>
        <w:top w:val="none" w:sz="0" w:space="0" w:color="auto"/>
        <w:left w:val="none" w:sz="0" w:space="0" w:color="auto"/>
        <w:bottom w:val="none" w:sz="0" w:space="0" w:color="auto"/>
        <w:right w:val="none" w:sz="0" w:space="0" w:color="auto"/>
      </w:divBdr>
      <w:divsChild>
        <w:div w:id="1770543582">
          <w:marLeft w:val="0"/>
          <w:marRight w:val="0"/>
          <w:marTop w:val="0"/>
          <w:marBottom w:val="0"/>
          <w:divBdr>
            <w:top w:val="none" w:sz="0" w:space="0" w:color="auto"/>
            <w:left w:val="none" w:sz="0" w:space="0" w:color="auto"/>
            <w:bottom w:val="none" w:sz="0" w:space="0" w:color="auto"/>
            <w:right w:val="none" w:sz="0" w:space="0" w:color="auto"/>
          </w:divBdr>
        </w:div>
        <w:div w:id="452943133">
          <w:marLeft w:val="0"/>
          <w:marRight w:val="0"/>
          <w:marTop w:val="0"/>
          <w:marBottom w:val="0"/>
          <w:divBdr>
            <w:top w:val="none" w:sz="0" w:space="0" w:color="auto"/>
            <w:left w:val="none" w:sz="0" w:space="0" w:color="auto"/>
            <w:bottom w:val="none" w:sz="0" w:space="0" w:color="auto"/>
            <w:right w:val="none" w:sz="0" w:space="0" w:color="auto"/>
          </w:divBdr>
          <w:divsChild>
            <w:div w:id="1914969711">
              <w:marLeft w:val="0"/>
              <w:marRight w:val="0"/>
              <w:marTop w:val="0"/>
              <w:marBottom w:val="0"/>
              <w:divBdr>
                <w:top w:val="none" w:sz="0" w:space="0" w:color="auto"/>
                <w:left w:val="none" w:sz="0" w:space="0" w:color="auto"/>
                <w:bottom w:val="none" w:sz="0" w:space="0" w:color="auto"/>
                <w:right w:val="none" w:sz="0" w:space="0" w:color="auto"/>
              </w:divBdr>
              <w:divsChild>
                <w:div w:id="2126540886">
                  <w:marLeft w:val="0"/>
                  <w:marRight w:val="0"/>
                  <w:marTop w:val="0"/>
                  <w:marBottom w:val="0"/>
                  <w:divBdr>
                    <w:top w:val="none" w:sz="0" w:space="0" w:color="auto"/>
                    <w:left w:val="none" w:sz="0" w:space="0" w:color="auto"/>
                    <w:bottom w:val="none" w:sz="0" w:space="0" w:color="auto"/>
                    <w:right w:val="none" w:sz="0" w:space="0" w:color="auto"/>
                  </w:divBdr>
                  <w:divsChild>
                    <w:div w:id="1254631030">
                      <w:marLeft w:val="0"/>
                      <w:marRight w:val="0"/>
                      <w:marTop w:val="0"/>
                      <w:marBottom w:val="0"/>
                      <w:divBdr>
                        <w:top w:val="none" w:sz="0" w:space="0" w:color="auto"/>
                        <w:left w:val="none" w:sz="0" w:space="0" w:color="auto"/>
                        <w:bottom w:val="none" w:sz="0" w:space="0" w:color="auto"/>
                        <w:right w:val="none" w:sz="0" w:space="0" w:color="auto"/>
                      </w:divBdr>
                    </w:div>
                    <w:div w:id="474225072">
                      <w:marLeft w:val="0"/>
                      <w:marRight w:val="0"/>
                      <w:marTop w:val="0"/>
                      <w:marBottom w:val="0"/>
                      <w:divBdr>
                        <w:top w:val="none" w:sz="0" w:space="0" w:color="auto"/>
                        <w:left w:val="none" w:sz="0" w:space="0" w:color="auto"/>
                        <w:bottom w:val="none" w:sz="0" w:space="0" w:color="auto"/>
                        <w:right w:val="none" w:sz="0" w:space="0" w:color="auto"/>
                      </w:divBdr>
                      <w:divsChild>
                        <w:div w:id="1072657240">
                          <w:marLeft w:val="0"/>
                          <w:marRight w:val="0"/>
                          <w:marTop w:val="0"/>
                          <w:marBottom w:val="0"/>
                          <w:divBdr>
                            <w:top w:val="none" w:sz="0" w:space="0" w:color="auto"/>
                            <w:left w:val="none" w:sz="0" w:space="0" w:color="auto"/>
                            <w:bottom w:val="none" w:sz="0" w:space="0" w:color="auto"/>
                            <w:right w:val="none" w:sz="0" w:space="0" w:color="auto"/>
                          </w:divBdr>
                          <w:divsChild>
                            <w:div w:id="1928535607">
                              <w:marLeft w:val="0"/>
                              <w:marRight w:val="0"/>
                              <w:marTop w:val="0"/>
                              <w:marBottom w:val="0"/>
                              <w:divBdr>
                                <w:top w:val="none" w:sz="0" w:space="0" w:color="auto"/>
                                <w:left w:val="none" w:sz="0" w:space="0" w:color="auto"/>
                                <w:bottom w:val="none" w:sz="0" w:space="0" w:color="auto"/>
                                <w:right w:val="none" w:sz="0" w:space="0" w:color="auto"/>
                              </w:divBdr>
                              <w:divsChild>
                                <w:div w:id="766463585">
                                  <w:marLeft w:val="0"/>
                                  <w:marRight w:val="0"/>
                                  <w:marTop w:val="0"/>
                                  <w:marBottom w:val="0"/>
                                  <w:divBdr>
                                    <w:top w:val="none" w:sz="0" w:space="0" w:color="auto"/>
                                    <w:left w:val="none" w:sz="0" w:space="0" w:color="auto"/>
                                    <w:bottom w:val="none" w:sz="0" w:space="0" w:color="auto"/>
                                    <w:right w:val="none" w:sz="0" w:space="0" w:color="auto"/>
                                  </w:divBdr>
                                  <w:divsChild>
                                    <w:div w:id="1306206371">
                                      <w:marLeft w:val="0"/>
                                      <w:marRight w:val="0"/>
                                      <w:marTop w:val="0"/>
                                      <w:marBottom w:val="0"/>
                                      <w:divBdr>
                                        <w:top w:val="none" w:sz="0" w:space="0" w:color="auto"/>
                                        <w:left w:val="none" w:sz="0" w:space="0" w:color="auto"/>
                                        <w:bottom w:val="none" w:sz="0" w:space="0" w:color="auto"/>
                                        <w:right w:val="none" w:sz="0" w:space="0" w:color="auto"/>
                                      </w:divBdr>
                                      <w:divsChild>
                                        <w:div w:id="235821524">
                                          <w:marLeft w:val="0"/>
                                          <w:marRight w:val="0"/>
                                          <w:marTop w:val="0"/>
                                          <w:marBottom w:val="180"/>
                                          <w:divBdr>
                                            <w:top w:val="none" w:sz="0" w:space="0" w:color="auto"/>
                                            <w:left w:val="none" w:sz="0" w:space="0" w:color="auto"/>
                                            <w:bottom w:val="none" w:sz="0" w:space="0" w:color="auto"/>
                                            <w:right w:val="none" w:sz="0" w:space="0" w:color="auto"/>
                                          </w:divBdr>
                                        </w:div>
                                        <w:div w:id="280067740">
                                          <w:marLeft w:val="0"/>
                                          <w:marRight w:val="0"/>
                                          <w:marTop w:val="0"/>
                                          <w:marBottom w:val="1800"/>
                                          <w:divBdr>
                                            <w:top w:val="none" w:sz="0" w:space="0" w:color="auto"/>
                                            <w:left w:val="none" w:sz="0" w:space="0" w:color="auto"/>
                                            <w:bottom w:val="none" w:sz="0" w:space="0" w:color="auto"/>
                                            <w:right w:val="none" w:sz="0" w:space="0" w:color="auto"/>
                                          </w:divBdr>
                                          <w:divsChild>
                                            <w:div w:id="1005085137">
                                              <w:marLeft w:val="975"/>
                                              <w:marRight w:val="975"/>
                                              <w:marTop w:val="0"/>
                                              <w:marBottom w:val="225"/>
                                              <w:divBdr>
                                                <w:top w:val="none" w:sz="0" w:space="0" w:color="auto"/>
                                                <w:left w:val="none" w:sz="0" w:space="0" w:color="auto"/>
                                                <w:bottom w:val="none" w:sz="0" w:space="0" w:color="auto"/>
                                                <w:right w:val="none" w:sz="0" w:space="0" w:color="auto"/>
                                              </w:divBdr>
                                            </w:div>
                                            <w:div w:id="222910932">
                                              <w:marLeft w:val="975"/>
                                              <w:marRight w:val="975"/>
                                              <w:marTop w:val="0"/>
                                              <w:marBottom w:val="225"/>
                                              <w:divBdr>
                                                <w:top w:val="none" w:sz="0" w:space="0" w:color="auto"/>
                                                <w:left w:val="none" w:sz="0" w:space="0" w:color="auto"/>
                                                <w:bottom w:val="none" w:sz="0" w:space="0" w:color="auto"/>
                                                <w:right w:val="none" w:sz="0" w:space="0" w:color="auto"/>
                                              </w:divBdr>
                                            </w:div>
                                            <w:div w:id="1414619895">
                                              <w:marLeft w:val="975"/>
                                              <w:marRight w:val="975"/>
                                              <w:marTop w:val="0"/>
                                              <w:marBottom w:val="225"/>
                                              <w:divBdr>
                                                <w:top w:val="none" w:sz="0" w:space="0" w:color="auto"/>
                                                <w:left w:val="none" w:sz="0" w:space="0" w:color="auto"/>
                                                <w:bottom w:val="none" w:sz="0" w:space="0" w:color="auto"/>
                                                <w:right w:val="none" w:sz="0" w:space="0" w:color="auto"/>
                                              </w:divBdr>
                                            </w:div>
                                            <w:div w:id="811025344">
                                              <w:marLeft w:val="975"/>
                                              <w:marRight w:val="975"/>
                                              <w:marTop w:val="0"/>
                                              <w:marBottom w:val="225"/>
                                              <w:divBdr>
                                                <w:top w:val="none" w:sz="0" w:space="0" w:color="auto"/>
                                                <w:left w:val="none" w:sz="0" w:space="0" w:color="auto"/>
                                                <w:bottom w:val="none" w:sz="0" w:space="0" w:color="auto"/>
                                                <w:right w:val="none" w:sz="0" w:space="0" w:color="auto"/>
                                              </w:divBdr>
                                            </w:div>
                                            <w:div w:id="29953138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5618">
                  <w:marLeft w:val="0"/>
                  <w:marRight w:val="0"/>
                  <w:marTop w:val="0"/>
                  <w:marBottom w:val="0"/>
                  <w:divBdr>
                    <w:top w:val="none" w:sz="0" w:space="0" w:color="auto"/>
                    <w:left w:val="none" w:sz="0" w:space="0" w:color="auto"/>
                    <w:bottom w:val="single" w:sz="6" w:space="0" w:color="DFDFDF"/>
                    <w:right w:val="none" w:sz="0" w:space="0" w:color="auto"/>
                  </w:divBdr>
                  <w:divsChild>
                    <w:div w:id="3364187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1223455">
      <w:bodyDiv w:val="1"/>
      <w:marLeft w:val="0"/>
      <w:marRight w:val="0"/>
      <w:marTop w:val="0"/>
      <w:marBottom w:val="0"/>
      <w:divBdr>
        <w:top w:val="none" w:sz="0" w:space="0" w:color="auto"/>
        <w:left w:val="none" w:sz="0" w:space="0" w:color="auto"/>
        <w:bottom w:val="none" w:sz="0" w:space="0" w:color="auto"/>
        <w:right w:val="none" w:sz="0" w:space="0" w:color="auto"/>
      </w:divBdr>
      <w:divsChild>
        <w:div w:id="1690640750">
          <w:marLeft w:val="0"/>
          <w:marRight w:val="0"/>
          <w:marTop w:val="0"/>
          <w:marBottom w:val="0"/>
          <w:divBdr>
            <w:top w:val="none" w:sz="0" w:space="0" w:color="auto"/>
            <w:left w:val="none" w:sz="0" w:space="0" w:color="auto"/>
            <w:bottom w:val="none" w:sz="0" w:space="0" w:color="auto"/>
            <w:right w:val="none" w:sz="0" w:space="0" w:color="auto"/>
          </w:divBdr>
        </w:div>
        <w:div w:id="733510272">
          <w:marLeft w:val="0"/>
          <w:marRight w:val="0"/>
          <w:marTop w:val="0"/>
          <w:marBottom w:val="0"/>
          <w:divBdr>
            <w:top w:val="none" w:sz="0" w:space="0" w:color="auto"/>
            <w:left w:val="none" w:sz="0" w:space="0" w:color="auto"/>
            <w:bottom w:val="none" w:sz="0" w:space="0" w:color="auto"/>
            <w:right w:val="none" w:sz="0" w:space="0" w:color="auto"/>
          </w:divBdr>
          <w:divsChild>
            <w:div w:id="1400708359">
              <w:marLeft w:val="0"/>
              <w:marRight w:val="0"/>
              <w:marTop w:val="0"/>
              <w:marBottom w:val="0"/>
              <w:divBdr>
                <w:top w:val="none" w:sz="0" w:space="0" w:color="auto"/>
                <w:left w:val="none" w:sz="0" w:space="0" w:color="auto"/>
                <w:bottom w:val="none" w:sz="0" w:space="0" w:color="auto"/>
                <w:right w:val="none" w:sz="0" w:space="0" w:color="auto"/>
              </w:divBdr>
              <w:divsChild>
                <w:div w:id="877284085">
                  <w:marLeft w:val="0"/>
                  <w:marRight w:val="0"/>
                  <w:marTop w:val="0"/>
                  <w:marBottom w:val="0"/>
                  <w:divBdr>
                    <w:top w:val="none" w:sz="0" w:space="0" w:color="auto"/>
                    <w:left w:val="none" w:sz="0" w:space="0" w:color="auto"/>
                    <w:bottom w:val="none" w:sz="0" w:space="0" w:color="auto"/>
                    <w:right w:val="none" w:sz="0" w:space="0" w:color="auto"/>
                  </w:divBdr>
                  <w:divsChild>
                    <w:div w:id="245767987">
                      <w:marLeft w:val="0"/>
                      <w:marRight w:val="0"/>
                      <w:marTop w:val="0"/>
                      <w:marBottom w:val="0"/>
                      <w:divBdr>
                        <w:top w:val="none" w:sz="0" w:space="0" w:color="auto"/>
                        <w:left w:val="none" w:sz="0" w:space="0" w:color="auto"/>
                        <w:bottom w:val="none" w:sz="0" w:space="0" w:color="auto"/>
                        <w:right w:val="none" w:sz="0" w:space="0" w:color="auto"/>
                      </w:divBdr>
                    </w:div>
                    <w:div w:id="1231886132">
                      <w:marLeft w:val="0"/>
                      <w:marRight w:val="0"/>
                      <w:marTop w:val="0"/>
                      <w:marBottom w:val="0"/>
                      <w:divBdr>
                        <w:top w:val="none" w:sz="0" w:space="0" w:color="auto"/>
                        <w:left w:val="none" w:sz="0" w:space="0" w:color="auto"/>
                        <w:bottom w:val="none" w:sz="0" w:space="0" w:color="auto"/>
                        <w:right w:val="none" w:sz="0" w:space="0" w:color="auto"/>
                      </w:divBdr>
                      <w:divsChild>
                        <w:div w:id="1032532180">
                          <w:marLeft w:val="0"/>
                          <w:marRight w:val="0"/>
                          <w:marTop w:val="0"/>
                          <w:marBottom w:val="0"/>
                          <w:divBdr>
                            <w:top w:val="none" w:sz="0" w:space="0" w:color="auto"/>
                            <w:left w:val="none" w:sz="0" w:space="0" w:color="auto"/>
                            <w:bottom w:val="none" w:sz="0" w:space="0" w:color="auto"/>
                            <w:right w:val="none" w:sz="0" w:space="0" w:color="auto"/>
                          </w:divBdr>
                          <w:divsChild>
                            <w:div w:id="479814007">
                              <w:marLeft w:val="0"/>
                              <w:marRight w:val="0"/>
                              <w:marTop w:val="0"/>
                              <w:marBottom w:val="0"/>
                              <w:divBdr>
                                <w:top w:val="none" w:sz="0" w:space="0" w:color="auto"/>
                                <w:left w:val="none" w:sz="0" w:space="0" w:color="auto"/>
                                <w:bottom w:val="none" w:sz="0" w:space="0" w:color="auto"/>
                                <w:right w:val="none" w:sz="0" w:space="0" w:color="auto"/>
                              </w:divBdr>
                              <w:divsChild>
                                <w:div w:id="1841462371">
                                  <w:marLeft w:val="0"/>
                                  <w:marRight w:val="0"/>
                                  <w:marTop w:val="0"/>
                                  <w:marBottom w:val="0"/>
                                  <w:divBdr>
                                    <w:top w:val="none" w:sz="0" w:space="0" w:color="auto"/>
                                    <w:left w:val="none" w:sz="0" w:space="0" w:color="auto"/>
                                    <w:bottom w:val="none" w:sz="0" w:space="0" w:color="auto"/>
                                    <w:right w:val="none" w:sz="0" w:space="0" w:color="auto"/>
                                  </w:divBdr>
                                  <w:divsChild>
                                    <w:div w:id="2077848747">
                                      <w:marLeft w:val="0"/>
                                      <w:marRight w:val="0"/>
                                      <w:marTop w:val="0"/>
                                      <w:marBottom w:val="0"/>
                                      <w:divBdr>
                                        <w:top w:val="none" w:sz="0" w:space="0" w:color="auto"/>
                                        <w:left w:val="none" w:sz="0" w:space="0" w:color="auto"/>
                                        <w:bottom w:val="none" w:sz="0" w:space="0" w:color="auto"/>
                                        <w:right w:val="none" w:sz="0" w:space="0" w:color="auto"/>
                                      </w:divBdr>
                                      <w:divsChild>
                                        <w:div w:id="63572696">
                                          <w:marLeft w:val="0"/>
                                          <w:marRight w:val="0"/>
                                          <w:marTop w:val="0"/>
                                          <w:marBottom w:val="180"/>
                                          <w:divBdr>
                                            <w:top w:val="none" w:sz="0" w:space="0" w:color="auto"/>
                                            <w:left w:val="none" w:sz="0" w:space="0" w:color="auto"/>
                                            <w:bottom w:val="none" w:sz="0" w:space="0" w:color="auto"/>
                                            <w:right w:val="none" w:sz="0" w:space="0" w:color="auto"/>
                                          </w:divBdr>
                                        </w:div>
                                        <w:div w:id="483163718">
                                          <w:marLeft w:val="0"/>
                                          <w:marRight w:val="0"/>
                                          <w:marTop w:val="0"/>
                                          <w:marBottom w:val="1800"/>
                                          <w:divBdr>
                                            <w:top w:val="none" w:sz="0" w:space="0" w:color="auto"/>
                                            <w:left w:val="none" w:sz="0" w:space="0" w:color="auto"/>
                                            <w:bottom w:val="none" w:sz="0" w:space="0" w:color="auto"/>
                                            <w:right w:val="none" w:sz="0" w:space="0" w:color="auto"/>
                                          </w:divBdr>
                                          <w:divsChild>
                                            <w:div w:id="144488308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343382">
                  <w:marLeft w:val="0"/>
                  <w:marRight w:val="0"/>
                  <w:marTop w:val="0"/>
                  <w:marBottom w:val="0"/>
                  <w:divBdr>
                    <w:top w:val="none" w:sz="0" w:space="0" w:color="auto"/>
                    <w:left w:val="none" w:sz="0" w:space="0" w:color="auto"/>
                    <w:bottom w:val="single" w:sz="6" w:space="0" w:color="DFDFDF"/>
                    <w:right w:val="none" w:sz="0" w:space="0" w:color="auto"/>
                  </w:divBdr>
                  <w:divsChild>
                    <w:div w:id="18920341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1608742">
      <w:bodyDiv w:val="1"/>
      <w:marLeft w:val="0"/>
      <w:marRight w:val="0"/>
      <w:marTop w:val="0"/>
      <w:marBottom w:val="0"/>
      <w:divBdr>
        <w:top w:val="none" w:sz="0" w:space="0" w:color="auto"/>
        <w:left w:val="none" w:sz="0" w:space="0" w:color="auto"/>
        <w:bottom w:val="none" w:sz="0" w:space="0" w:color="auto"/>
        <w:right w:val="none" w:sz="0" w:space="0" w:color="auto"/>
      </w:divBdr>
      <w:divsChild>
        <w:div w:id="1345791235">
          <w:marLeft w:val="0"/>
          <w:marRight w:val="0"/>
          <w:marTop w:val="0"/>
          <w:marBottom w:val="0"/>
          <w:divBdr>
            <w:top w:val="none" w:sz="0" w:space="0" w:color="auto"/>
            <w:left w:val="none" w:sz="0" w:space="0" w:color="auto"/>
            <w:bottom w:val="none" w:sz="0" w:space="0" w:color="auto"/>
            <w:right w:val="none" w:sz="0" w:space="0" w:color="auto"/>
          </w:divBdr>
        </w:div>
        <w:div w:id="750929236">
          <w:marLeft w:val="0"/>
          <w:marRight w:val="0"/>
          <w:marTop w:val="0"/>
          <w:marBottom w:val="0"/>
          <w:divBdr>
            <w:top w:val="none" w:sz="0" w:space="0" w:color="auto"/>
            <w:left w:val="none" w:sz="0" w:space="0" w:color="auto"/>
            <w:bottom w:val="none" w:sz="0" w:space="0" w:color="auto"/>
            <w:right w:val="none" w:sz="0" w:space="0" w:color="auto"/>
          </w:divBdr>
          <w:divsChild>
            <w:div w:id="778137332">
              <w:marLeft w:val="0"/>
              <w:marRight w:val="0"/>
              <w:marTop w:val="0"/>
              <w:marBottom w:val="0"/>
              <w:divBdr>
                <w:top w:val="none" w:sz="0" w:space="0" w:color="auto"/>
                <w:left w:val="none" w:sz="0" w:space="0" w:color="auto"/>
                <w:bottom w:val="none" w:sz="0" w:space="0" w:color="auto"/>
                <w:right w:val="none" w:sz="0" w:space="0" w:color="auto"/>
              </w:divBdr>
              <w:divsChild>
                <w:div w:id="1039817584">
                  <w:marLeft w:val="0"/>
                  <w:marRight w:val="0"/>
                  <w:marTop w:val="0"/>
                  <w:marBottom w:val="0"/>
                  <w:divBdr>
                    <w:top w:val="none" w:sz="0" w:space="0" w:color="auto"/>
                    <w:left w:val="none" w:sz="0" w:space="0" w:color="auto"/>
                    <w:bottom w:val="none" w:sz="0" w:space="0" w:color="auto"/>
                    <w:right w:val="none" w:sz="0" w:space="0" w:color="auto"/>
                  </w:divBdr>
                  <w:divsChild>
                    <w:div w:id="2051490471">
                      <w:marLeft w:val="0"/>
                      <w:marRight w:val="0"/>
                      <w:marTop w:val="0"/>
                      <w:marBottom w:val="0"/>
                      <w:divBdr>
                        <w:top w:val="none" w:sz="0" w:space="0" w:color="auto"/>
                        <w:left w:val="none" w:sz="0" w:space="0" w:color="auto"/>
                        <w:bottom w:val="none" w:sz="0" w:space="0" w:color="auto"/>
                        <w:right w:val="none" w:sz="0" w:space="0" w:color="auto"/>
                      </w:divBdr>
                    </w:div>
                    <w:div w:id="1309826690">
                      <w:marLeft w:val="0"/>
                      <w:marRight w:val="0"/>
                      <w:marTop w:val="0"/>
                      <w:marBottom w:val="0"/>
                      <w:divBdr>
                        <w:top w:val="none" w:sz="0" w:space="0" w:color="auto"/>
                        <w:left w:val="none" w:sz="0" w:space="0" w:color="auto"/>
                        <w:bottom w:val="none" w:sz="0" w:space="0" w:color="auto"/>
                        <w:right w:val="none" w:sz="0" w:space="0" w:color="auto"/>
                      </w:divBdr>
                      <w:divsChild>
                        <w:div w:id="74018339">
                          <w:marLeft w:val="0"/>
                          <w:marRight w:val="0"/>
                          <w:marTop w:val="0"/>
                          <w:marBottom w:val="0"/>
                          <w:divBdr>
                            <w:top w:val="none" w:sz="0" w:space="0" w:color="auto"/>
                            <w:left w:val="none" w:sz="0" w:space="0" w:color="auto"/>
                            <w:bottom w:val="none" w:sz="0" w:space="0" w:color="auto"/>
                            <w:right w:val="none" w:sz="0" w:space="0" w:color="auto"/>
                          </w:divBdr>
                          <w:divsChild>
                            <w:div w:id="1905405522">
                              <w:marLeft w:val="0"/>
                              <w:marRight w:val="0"/>
                              <w:marTop w:val="0"/>
                              <w:marBottom w:val="0"/>
                              <w:divBdr>
                                <w:top w:val="none" w:sz="0" w:space="0" w:color="auto"/>
                                <w:left w:val="none" w:sz="0" w:space="0" w:color="auto"/>
                                <w:bottom w:val="none" w:sz="0" w:space="0" w:color="auto"/>
                                <w:right w:val="none" w:sz="0" w:space="0" w:color="auto"/>
                              </w:divBdr>
                              <w:divsChild>
                                <w:div w:id="1083339427">
                                  <w:marLeft w:val="0"/>
                                  <w:marRight w:val="0"/>
                                  <w:marTop w:val="0"/>
                                  <w:marBottom w:val="0"/>
                                  <w:divBdr>
                                    <w:top w:val="none" w:sz="0" w:space="0" w:color="auto"/>
                                    <w:left w:val="none" w:sz="0" w:space="0" w:color="auto"/>
                                    <w:bottom w:val="none" w:sz="0" w:space="0" w:color="auto"/>
                                    <w:right w:val="none" w:sz="0" w:space="0" w:color="auto"/>
                                  </w:divBdr>
                                  <w:divsChild>
                                    <w:div w:id="1929270022">
                                      <w:marLeft w:val="0"/>
                                      <w:marRight w:val="0"/>
                                      <w:marTop w:val="0"/>
                                      <w:marBottom w:val="0"/>
                                      <w:divBdr>
                                        <w:top w:val="none" w:sz="0" w:space="0" w:color="auto"/>
                                        <w:left w:val="none" w:sz="0" w:space="0" w:color="auto"/>
                                        <w:bottom w:val="none" w:sz="0" w:space="0" w:color="auto"/>
                                        <w:right w:val="none" w:sz="0" w:space="0" w:color="auto"/>
                                      </w:divBdr>
                                      <w:divsChild>
                                        <w:div w:id="777868122">
                                          <w:marLeft w:val="0"/>
                                          <w:marRight w:val="0"/>
                                          <w:marTop w:val="0"/>
                                          <w:marBottom w:val="180"/>
                                          <w:divBdr>
                                            <w:top w:val="none" w:sz="0" w:space="0" w:color="auto"/>
                                            <w:left w:val="none" w:sz="0" w:space="0" w:color="auto"/>
                                            <w:bottom w:val="none" w:sz="0" w:space="0" w:color="auto"/>
                                            <w:right w:val="none" w:sz="0" w:space="0" w:color="auto"/>
                                          </w:divBdr>
                                        </w:div>
                                        <w:div w:id="385687530">
                                          <w:marLeft w:val="0"/>
                                          <w:marRight w:val="0"/>
                                          <w:marTop w:val="0"/>
                                          <w:marBottom w:val="1800"/>
                                          <w:divBdr>
                                            <w:top w:val="none" w:sz="0" w:space="0" w:color="auto"/>
                                            <w:left w:val="none" w:sz="0" w:space="0" w:color="auto"/>
                                            <w:bottom w:val="none" w:sz="0" w:space="0" w:color="auto"/>
                                            <w:right w:val="none" w:sz="0" w:space="0" w:color="auto"/>
                                          </w:divBdr>
                                          <w:divsChild>
                                            <w:div w:id="1664623035">
                                              <w:marLeft w:val="300"/>
                                              <w:marRight w:val="1050"/>
                                              <w:marTop w:val="180"/>
                                              <w:marBottom w:val="180"/>
                                              <w:divBdr>
                                                <w:top w:val="none" w:sz="0" w:space="19" w:color="auto"/>
                                                <w:left w:val="single" w:sz="48" w:space="15" w:color="EDEDED"/>
                                                <w:bottom w:val="none" w:sz="0" w:space="19" w:color="auto"/>
                                                <w:right w:val="none" w:sz="0" w:space="15" w:color="auto"/>
                                              </w:divBdr>
                                              <w:divsChild>
                                                <w:div w:id="1441487083">
                                                  <w:marLeft w:val="-450"/>
                                                  <w:marRight w:val="0"/>
                                                  <w:marTop w:val="0"/>
                                                  <w:marBottom w:val="300"/>
                                                  <w:divBdr>
                                                    <w:top w:val="none" w:sz="0" w:space="0" w:color="auto"/>
                                                    <w:left w:val="none" w:sz="0" w:space="0" w:color="auto"/>
                                                    <w:bottom w:val="none" w:sz="0" w:space="0" w:color="auto"/>
                                                    <w:right w:val="none" w:sz="0" w:space="0" w:color="auto"/>
                                                  </w:divBdr>
                                                </w:div>
                                                <w:div w:id="1316766570">
                                                  <w:marLeft w:val="0"/>
                                                  <w:marRight w:val="0"/>
                                                  <w:marTop w:val="0"/>
                                                  <w:marBottom w:val="0"/>
                                                  <w:divBdr>
                                                    <w:top w:val="none" w:sz="0" w:space="0" w:color="auto"/>
                                                    <w:left w:val="none" w:sz="0" w:space="0" w:color="auto"/>
                                                    <w:bottom w:val="none" w:sz="0" w:space="0" w:color="auto"/>
                                                    <w:right w:val="none" w:sz="0" w:space="0" w:color="auto"/>
                                                  </w:divBdr>
                                                </w:div>
                                              </w:divsChild>
                                            </w:div>
                                            <w:div w:id="2288083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5670625">
                                                  <w:marLeft w:val="-375"/>
                                                  <w:marRight w:val="0"/>
                                                  <w:marTop w:val="0"/>
                                                  <w:marBottom w:val="240"/>
                                                  <w:divBdr>
                                                    <w:top w:val="none" w:sz="0" w:space="0" w:color="auto"/>
                                                    <w:left w:val="none" w:sz="0" w:space="0" w:color="auto"/>
                                                    <w:bottom w:val="none" w:sz="0" w:space="0" w:color="auto"/>
                                                    <w:right w:val="none" w:sz="0" w:space="0" w:color="auto"/>
                                                  </w:divBdr>
                                                </w:div>
                                                <w:div w:id="2001157588">
                                                  <w:marLeft w:val="0"/>
                                                  <w:marRight w:val="0"/>
                                                  <w:marTop w:val="0"/>
                                                  <w:marBottom w:val="0"/>
                                                  <w:divBdr>
                                                    <w:top w:val="none" w:sz="0" w:space="0" w:color="auto"/>
                                                    <w:left w:val="none" w:sz="0" w:space="0" w:color="auto"/>
                                                    <w:bottom w:val="none" w:sz="0" w:space="0" w:color="auto"/>
                                                    <w:right w:val="none" w:sz="0" w:space="0" w:color="auto"/>
                                                  </w:divBdr>
                                                </w:div>
                                              </w:divsChild>
                                            </w:div>
                                            <w:div w:id="11356840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1059478">
                                                  <w:marLeft w:val="-375"/>
                                                  <w:marRight w:val="0"/>
                                                  <w:marTop w:val="0"/>
                                                  <w:marBottom w:val="240"/>
                                                  <w:divBdr>
                                                    <w:top w:val="none" w:sz="0" w:space="0" w:color="auto"/>
                                                    <w:left w:val="none" w:sz="0" w:space="0" w:color="auto"/>
                                                    <w:bottom w:val="none" w:sz="0" w:space="0" w:color="auto"/>
                                                    <w:right w:val="none" w:sz="0" w:space="0" w:color="auto"/>
                                                  </w:divBdr>
                                                </w:div>
                                                <w:div w:id="204223590">
                                                  <w:marLeft w:val="0"/>
                                                  <w:marRight w:val="0"/>
                                                  <w:marTop w:val="0"/>
                                                  <w:marBottom w:val="0"/>
                                                  <w:divBdr>
                                                    <w:top w:val="none" w:sz="0" w:space="0" w:color="auto"/>
                                                    <w:left w:val="none" w:sz="0" w:space="0" w:color="auto"/>
                                                    <w:bottom w:val="none" w:sz="0" w:space="0" w:color="auto"/>
                                                    <w:right w:val="none" w:sz="0" w:space="0" w:color="auto"/>
                                                  </w:divBdr>
                                                </w:div>
                                              </w:divsChild>
                                            </w:div>
                                            <w:div w:id="5594819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0353674">
                                                  <w:marLeft w:val="-375"/>
                                                  <w:marRight w:val="0"/>
                                                  <w:marTop w:val="0"/>
                                                  <w:marBottom w:val="240"/>
                                                  <w:divBdr>
                                                    <w:top w:val="none" w:sz="0" w:space="0" w:color="auto"/>
                                                    <w:left w:val="none" w:sz="0" w:space="0" w:color="auto"/>
                                                    <w:bottom w:val="none" w:sz="0" w:space="0" w:color="auto"/>
                                                    <w:right w:val="none" w:sz="0" w:space="0" w:color="auto"/>
                                                  </w:divBdr>
                                                </w:div>
                                                <w:div w:id="79108322">
                                                  <w:marLeft w:val="0"/>
                                                  <w:marRight w:val="0"/>
                                                  <w:marTop w:val="0"/>
                                                  <w:marBottom w:val="0"/>
                                                  <w:divBdr>
                                                    <w:top w:val="none" w:sz="0" w:space="0" w:color="auto"/>
                                                    <w:left w:val="none" w:sz="0" w:space="0" w:color="auto"/>
                                                    <w:bottom w:val="none" w:sz="0" w:space="0" w:color="auto"/>
                                                    <w:right w:val="none" w:sz="0" w:space="0" w:color="auto"/>
                                                  </w:divBdr>
                                                </w:div>
                                              </w:divsChild>
                                            </w:div>
                                            <w:div w:id="313992662">
                                              <w:marLeft w:val="-1200"/>
                                              <w:marRight w:val="-1125"/>
                                              <w:marTop w:val="0"/>
                                              <w:marBottom w:val="225"/>
                                              <w:divBdr>
                                                <w:top w:val="none" w:sz="0" w:space="0" w:color="auto"/>
                                                <w:left w:val="none" w:sz="0" w:space="0" w:color="auto"/>
                                                <w:bottom w:val="none" w:sz="0" w:space="0" w:color="auto"/>
                                                <w:right w:val="none" w:sz="0" w:space="0" w:color="auto"/>
                                              </w:divBdr>
                                              <w:divsChild>
                                                <w:div w:id="1259483076">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442029">
                                                          <w:marLeft w:val="-375"/>
                                                          <w:marRight w:val="0"/>
                                                          <w:marTop w:val="0"/>
                                                          <w:marBottom w:val="150"/>
                                                          <w:divBdr>
                                                            <w:top w:val="none" w:sz="0" w:space="0" w:color="auto"/>
                                                            <w:left w:val="none" w:sz="0" w:space="0" w:color="auto"/>
                                                            <w:bottom w:val="none" w:sz="0" w:space="0" w:color="auto"/>
                                                            <w:right w:val="none" w:sz="0" w:space="0" w:color="auto"/>
                                                          </w:divBdr>
                                                        </w:div>
                                                        <w:div w:id="542595661">
                                                          <w:marLeft w:val="0"/>
                                                          <w:marRight w:val="0"/>
                                                          <w:marTop w:val="75"/>
                                                          <w:marBottom w:val="225"/>
                                                          <w:divBdr>
                                                            <w:top w:val="none" w:sz="0" w:space="0" w:color="auto"/>
                                                            <w:left w:val="none" w:sz="0" w:space="0" w:color="auto"/>
                                                            <w:bottom w:val="none" w:sz="0" w:space="0" w:color="auto"/>
                                                            <w:right w:val="none" w:sz="0" w:space="0" w:color="auto"/>
                                                          </w:divBdr>
                                                        </w:div>
                                                        <w:div w:id="1630433016">
                                                          <w:marLeft w:val="0"/>
                                                          <w:marRight w:val="0"/>
                                                          <w:marTop w:val="0"/>
                                                          <w:marBottom w:val="225"/>
                                                          <w:divBdr>
                                                            <w:top w:val="none" w:sz="0" w:space="0" w:color="auto"/>
                                                            <w:left w:val="none" w:sz="0" w:space="0" w:color="auto"/>
                                                            <w:bottom w:val="none" w:sz="0" w:space="0" w:color="auto"/>
                                                            <w:right w:val="none" w:sz="0" w:space="0" w:color="auto"/>
                                                          </w:divBdr>
                                                          <w:divsChild>
                                                            <w:div w:id="14398308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385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5311747">
                                                  <w:marLeft w:val="-375"/>
                                                  <w:marRight w:val="0"/>
                                                  <w:marTop w:val="0"/>
                                                  <w:marBottom w:val="240"/>
                                                  <w:divBdr>
                                                    <w:top w:val="none" w:sz="0" w:space="0" w:color="auto"/>
                                                    <w:left w:val="none" w:sz="0" w:space="0" w:color="auto"/>
                                                    <w:bottom w:val="none" w:sz="0" w:space="0" w:color="auto"/>
                                                    <w:right w:val="none" w:sz="0" w:space="0" w:color="auto"/>
                                                  </w:divBdr>
                                                </w:div>
                                                <w:div w:id="15703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719586">
                  <w:marLeft w:val="0"/>
                  <w:marRight w:val="0"/>
                  <w:marTop w:val="0"/>
                  <w:marBottom w:val="0"/>
                  <w:divBdr>
                    <w:top w:val="none" w:sz="0" w:space="0" w:color="auto"/>
                    <w:left w:val="none" w:sz="0" w:space="0" w:color="auto"/>
                    <w:bottom w:val="single" w:sz="6" w:space="0" w:color="DFDFDF"/>
                    <w:right w:val="none" w:sz="0" w:space="0" w:color="auto"/>
                  </w:divBdr>
                  <w:divsChild>
                    <w:div w:id="15197337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45829543">
      <w:bodyDiv w:val="1"/>
      <w:marLeft w:val="0"/>
      <w:marRight w:val="0"/>
      <w:marTop w:val="0"/>
      <w:marBottom w:val="0"/>
      <w:divBdr>
        <w:top w:val="none" w:sz="0" w:space="0" w:color="auto"/>
        <w:left w:val="none" w:sz="0" w:space="0" w:color="auto"/>
        <w:bottom w:val="none" w:sz="0" w:space="0" w:color="auto"/>
        <w:right w:val="none" w:sz="0" w:space="0" w:color="auto"/>
      </w:divBdr>
      <w:divsChild>
        <w:div w:id="132599888">
          <w:marLeft w:val="0"/>
          <w:marRight w:val="0"/>
          <w:marTop w:val="0"/>
          <w:marBottom w:val="0"/>
          <w:divBdr>
            <w:top w:val="none" w:sz="0" w:space="0" w:color="auto"/>
            <w:left w:val="none" w:sz="0" w:space="0" w:color="auto"/>
            <w:bottom w:val="none" w:sz="0" w:space="0" w:color="auto"/>
            <w:right w:val="none" w:sz="0" w:space="0" w:color="auto"/>
          </w:divBdr>
        </w:div>
        <w:div w:id="727262245">
          <w:marLeft w:val="0"/>
          <w:marRight w:val="0"/>
          <w:marTop w:val="0"/>
          <w:marBottom w:val="0"/>
          <w:divBdr>
            <w:top w:val="none" w:sz="0" w:space="0" w:color="auto"/>
            <w:left w:val="none" w:sz="0" w:space="0" w:color="auto"/>
            <w:bottom w:val="none" w:sz="0" w:space="0" w:color="auto"/>
            <w:right w:val="none" w:sz="0" w:space="0" w:color="auto"/>
          </w:divBdr>
          <w:divsChild>
            <w:div w:id="730537013">
              <w:marLeft w:val="0"/>
              <w:marRight w:val="0"/>
              <w:marTop w:val="0"/>
              <w:marBottom w:val="0"/>
              <w:divBdr>
                <w:top w:val="none" w:sz="0" w:space="0" w:color="auto"/>
                <w:left w:val="none" w:sz="0" w:space="0" w:color="auto"/>
                <w:bottom w:val="none" w:sz="0" w:space="0" w:color="auto"/>
                <w:right w:val="none" w:sz="0" w:space="0" w:color="auto"/>
              </w:divBdr>
              <w:divsChild>
                <w:div w:id="152766059">
                  <w:marLeft w:val="0"/>
                  <w:marRight w:val="0"/>
                  <w:marTop w:val="0"/>
                  <w:marBottom w:val="0"/>
                  <w:divBdr>
                    <w:top w:val="none" w:sz="0" w:space="0" w:color="auto"/>
                    <w:left w:val="none" w:sz="0" w:space="0" w:color="auto"/>
                    <w:bottom w:val="none" w:sz="0" w:space="0" w:color="auto"/>
                    <w:right w:val="none" w:sz="0" w:space="0" w:color="auto"/>
                  </w:divBdr>
                  <w:divsChild>
                    <w:div w:id="758405958">
                      <w:marLeft w:val="0"/>
                      <w:marRight w:val="0"/>
                      <w:marTop w:val="0"/>
                      <w:marBottom w:val="0"/>
                      <w:divBdr>
                        <w:top w:val="none" w:sz="0" w:space="0" w:color="auto"/>
                        <w:left w:val="none" w:sz="0" w:space="0" w:color="auto"/>
                        <w:bottom w:val="none" w:sz="0" w:space="0" w:color="auto"/>
                        <w:right w:val="none" w:sz="0" w:space="0" w:color="auto"/>
                      </w:divBdr>
                    </w:div>
                    <w:div w:id="1221281377">
                      <w:marLeft w:val="0"/>
                      <w:marRight w:val="0"/>
                      <w:marTop w:val="0"/>
                      <w:marBottom w:val="0"/>
                      <w:divBdr>
                        <w:top w:val="none" w:sz="0" w:space="0" w:color="auto"/>
                        <w:left w:val="none" w:sz="0" w:space="0" w:color="auto"/>
                        <w:bottom w:val="none" w:sz="0" w:space="0" w:color="auto"/>
                        <w:right w:val="none" w:sz="0" w:space="0" w:color="auto"/>
                      </w:divBdr>
                      <w:divsChild>
                        <w:div w:id="58792770">
                          <w:marLeft w:val="0"/>
                          <w:marRight w:val="0"/>
                          <w:marTop w:val="0"/>
                          <w:marBottom w:val="0"/>
                          <w:divBdr>
                            <w:top w:val="none" w:sz="0" w:space="0" w:color="auto"/>
                            <w:left w:val="none" w:sz="0" w:space="0" w:color="auto"/>
                            <w:bottom w:val="none" w:sz="0" w:space="0" w:color="auto"/>
                            <w:right w:val="none" w:sz="0" w:space="0" w:color="auto"/>
                          </w:divBdr>
                          <w:divsChild>
                            <w:div w:id="589898718">
                              <w:marLeft w:val="0"/>
                              <w:marRight w:val="0"/>
                              <w:marTop w:val="0"/>
                              <w:marBottom w:val="0"/>
                              <w:divBdr>
                                <w:top w:val="none" w:sz="0" w:space="0" w:color="auto"/>
                                <w:left w:val="none" w:sz="0" w:space="0" w:color="auto"/>
                                <w:bottom w:val="none" w:sz="0" w:space="0" w:color="auto"/>
                                <w:right w:val="none" w:sz="0" w:space="0" w:color="auto"/>
                              </w:divBdr>
                              <w:divsChild>
                                <w:div w:id="370039879">
                                  <w:marLeft w:val="0"/>
                                  <w:marRight w:val="0"/>
                                  <w:marTop w:val="0"/>
                                  <w:marBottom w:val="0"/>
                                  <w:divBdr>
                                    <w:top w:val="none" w:sz="0" w:space="0" w:color="auto"/>
                                    <w:left w:val="none" w:sz="0" w:space="0" w:color="auto"/>
                                    <w:bottom w:val="none" w:sz="0" w:space="0" w:color="auto"/>
                                    <w:right w:val="none" w:sz="0" w:space="0" w:color="auto"/>
                                  </w:divBdr>
                                  <w:divsChild>
                                    <w:div w:id="1486773775">
                                      <w:marLeft w:val="0"/>
                                      <w:marRight w:val="0"/>
                                      <w:marTop w:val="0"/>
                                      <w:marBottom w:val="0"/>
                                      <w:divBdr>
                                        <w:top w:val="none" w:sz="0" w:space="0" w:color="auto"/>
                                        <w:left w:val="none" w:sz="0" w:space="0" w:color="auto"/>
                                        <w:bottom w:val="none" w:sz="0" w:space="0" w:color="auto"/>
                                        <w:right w:val="none" w:sz="0" w:space="0" w:color="auto"/>
                                      </w:divBdr>
                                      <w:divsChild>
                                        <w:div w:id="978463600">
                                          <w:marLeft w:val="0"/>
                                          <w:marRight w:val="0"/>
                                          <w:marTop w:val="0"/>
                                          <w:marBottom w:val="180"/>
                                          <w:divBdr>
                                            <w:top w:val="none" w:sz="0" w:space="0" w:color="auto"/>
                                            <w:left w:val="none" w:sz="0" w:space="0" w:color="auto"/>
                                            <w:bottom w:val="none" w:sz="0" w:space="0" w:color="auto"/>
                                            <w:right w:val="none" w:sz="0" w:space="0" w:color="auto"/>
                                          </w:divBdr>
                                        </w:div>
                                        <w:div w:id="330571463">
                                          <w:marLeft w:val="0"/>
                                          <w:marRight w:val="0"/>
                                          <w:marTop w:val="0"/>
                                          <w:marBottom w:val="1800"/>
                                          <w:divBdr>
                                            <w:top w:val="none" w:sz="0" w:space="0" w:color="auto"/>
                                            <w:left w:val="none" w:sz="0" w:space="0" w:color="auto"/>
                                            <w:bottom w:val="none" w:sz="0" w:space="0" w:color="auto"/>
                                            <w:right w:val="none" w:sz="0" w:space="0" w:color="auto"/>
                                          </w:divBdr>
                                          <w:divsChild>
                                            <w:div w:id="1626037060">
                                              <w:marLeft w:val="300"/>
                                              <w:marRight w:val="1050"/>
                                              <w:marTop w:val="180"/>
                                              <w:marBottom w:val="180"/>
                                              <w:divBdr>
                                                <w:top w:val="none" w:sz="0" w:space="19" w:color="auto"/>
                                                <w:left w:val="single" w:sz="48" w:space="15" w:color="EDEDED"/>
                                                <w:bottom w:val="none" w:sz="0" w:space="19" w:color="auto"/>
                                                <w:right w:val="none" w:sz="0" w:space="15" w:color="auto"/>
                                              </w:divBdr>
                                              <w:divsChild>
                                                <w:div w:id="1965579180">
                                                  <w:marLeft w:val="-450"/>
                                                  <w:marRight w:val="0"/>
                                                  <w:marTop w:val="0"/>
                                                  <w:marBottom w:val="300"/>
                                                  <w:divBdr>
                                                    <w:top w:val="none" w:sz="0" w:space="0" w:color="auto"/>
                                                    <w:left w:val="none" w:sz="0" w:space="0" w:color="auto"/>
                                                    <w:bottom w:val="none" w:sz="0" w:space="0" w:color="auto"/>
                                                    <w:right w:val="none" w:sz="0" w:space="0" w:color="auto"/>
                                                  </w:divBdr>
                                                </w:div>
                                                <w:div w:id="769201806">
                                                  <w:marLeft w:val="0"/>
                                                  <w:marRight w:val="0"/>
                                                  <w:marTop w:val="0"/>
                                                  <w:marBottom w:val="0"/>
                                                  <w:divBdr>
                                                    <w:top w:val="none" w:sz="0" w:space="0" w:color="auto"/>
                                                    <w:left w:val="none" w:sz="0" w:space="0" w:color="auto"/>
                                                    <w:bottom w:val="none" w:sz="0" w:space="0" w:color="auto"/>
                                                    <w:right w:val="none" w:sz="0" w:space="0" w:color="auto"/>
                                                  </w:divBdr>
                                                </w:div>
                                              </w:divsChild>
                                            </w:div>
                                            <w:div w:id="1877611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4014280">
                                                  <w:marLeft w:val="-375"/>
                                                  <w:marRight w:val="0"/>
                                                  <w:marTop w:val="0"/>
                                                  <w:marBottom w:val="240"/>
                                                  <w:divBdr>
                                                    <w:top w:val="none" w:sz="0" w:space="0" w:color="auto"/>
                                                    <w:left w:val="none" w:sz="0" w:space="0" w:color="auto"/>
                                                    <w:bottom w:val="none" w:sz="0" w:space="0" w:color="auto"/>
                                                    <w:right w:val="none" w:sz="0" w:space="0" w:color="auto"/>
                                                  </w:divBdr>
                                                </w:div>
                                                <w:div w:id="1981109391">
                                                  <w:marLeft w:val="0"/>
                                                  <w:marRight w:val="0"/>
                                                  <w:marTop w:val="0"/>
                                                  <w:marBottom w:val="0"/>
                                                  <w:divBdr>
                                                    <w:top w:val="none" w:sz="0" w:space="0" w:color="auto"/>
                                                    <w:left w:val="none" w:sz="0" w:space="0" w:color="auto"/>
                                                    <w:bottom w:val="none" w:sz="0" w:space="0" w:color="auto"/>
                                                    <w:right w:val="none" w:sz="0" w:space="0" w:color="auto"/>
                                                  </w:divBdr>
                                                </w:div>
                                              </w:divsChild>
                                            </w:div>
                                            <w:div w:id="13820912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5872406">
                                                  <w:marLeft w:val="-375"/>
                                                  <w:marRight w:val="0"/>
                                                  <w:marTop w:val="0"/>
                                                  <w:marBottom w:val="240"/>
                                                  <w:divBdr>
                                                    <w:top w:val="none" w:sz="0" w:space="0" w:color="auto"/>
                                                    <w:left w:val="none" w:sz="0" w:space="0" w:color="auto"/>
                                                    <w:bottom w:val="none" w:sz="0" w:space="0" w:color="auto"/>
                                                    <w:right w:val="none" w:sz="0" w:space="0" w:color="auto"/>
                                                  </w:divBdr>
                                                </w:div>
                                                <w:div w:id="7308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445720">
                  <w:marLeft w:val="0"/>
                  <w:marRight w:val="0"/>
                  <w:marTop w:val="0"/>
                  <w:marBottom w:val="0"/>
                  <w:divBdr>
                    <w:top w:val="none" w:sz="0" w:space="0" w:color="auto"/>
                    <w:left w:val="none" w:sz="0" w:space="0" w:color="auto"/>
                    <w:bottom w:val="single" w:sz="6" w:space="0" w:color="DFDFDF"/>
                    <w:right w:val="none" w:sz="0" w:space="0" w:color="auto"/>
                  </w:divBdr>
                  <w:divsChild>
                    <w:div w:id="17713147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26600727">
      <w:bodyDiv w:val="1"/>
      <w:marLeft w:val="0"/>
      <w:marRight w:val="0"/>
      <w:marTop w:val="0"/>
      <w:marBottom w:val="0"/>
      <w:divBdr>
        <w:top w:val="none" w:sz="0" w:space="0" w:color="auto"/>
        <w:left w:val="none" w:sz="0" w:space="0" w:color="auto"/>
        <w:bottom w:val="none" w:sz="0" w:space="0" w:color="auto"/>
        <w:right w:val="none" w:sz="0" w:space="0" w:color="auto"/>
      </w:divBdr>
      <w:divsChild>
        <w:div w:id="12995427">
          <w:marLeft w:val="0"/>
          <w:marRight w:val="0"/>
          <w:marTop w:val="0"/>
          <w:marBottom w:val="0"/>
          <w:divBdr>
            <w:top w:val="none" w:sz="0" w:space="0" w:color="auto"/>
            <w:left w:val="none" w:sz="0" w:space="0" w:color="auto"/>
            <w:bottom w:val="none" w:sz="0" w:space="0" w:color="auto"/>
            <w:right w:val="none" w:sz="0" w:space="0" w:color="auto"/>
          </w:divBdr>
        </w:div>
        <w:div w:id="1016662138">
          <w:marLeft w:val="0"/>
          <w:marRight w:val="0"/>
          <w:marTop w:val="0"/>
          <w:marBottom w:val="0"/>
          <w:divBdr>
            <w:top w:val="none" w:sz="0" w:space="0" w:color="auto"/>
            <w:left w:val="none" w:sz="0" w:space="0" w:color="auto"/>
            <w:bottom w:val="none" w:sz="0" w:space="0" w:color="auto"/>
            <w:right w:val="none" w:sz="0" w:space="0" w:color="auto"/>
          </w:divBdr>
          <w:divsChild>
            <w:div w:id="1178035582">
              <w:marLeft w:val="0"/>
              <w:marRight w:val="0"/>
              <w:marTop w:val="0"/>
              <w:marBottom w:val="0"/>
              <w:divBdr>
                <w:top w:val="none" w:sz="0" w:space="0" w:color="auto"/>
                <w:left w:val="none" w:sz="0" w:space="0" w:color="auto"/>
                <w:bottom w:val="none" w:sz="0" w:space="0" w:color="auto"/>
                <w:right w:val="none" w:sz="0" w:space="0" w:color="auto"/>
              </w:divBdr>
              <w:divsChild>
                <w:div w:id="275790122">
                  <w:marLeft w:val="0"/>
                  <w:marRight w:val="0"/>
                  <w:marTop w:val="0"/>
                  <w:marBottom w:val="0"/>
                  <w:divBdr>
                    <w:top w:val="none" w:sz="0" w:space="0" w:color="auto"/>
                    <w:left w:val="none" w:sz="0" w:space="0" w:color="auto"/>
                    <w:bottom w:val="none" w:sz="0" w:space="0" w:color="auto"/>
                    <w:right w:val="none" w:sz="0" w:space="0" w:color="auto"/>
                  </w:divBdr>
                  <w:divsChild>
                    <w:div w:id="619846592">
                      <w:marLeft w:val="0"/>
                      <w:marRight w:val="0"/>
                      <w:marTop w:val="0"/>
                      <w:marBottom w:val="0"/>
                      <w:divBdr>
                        <w:top w:val="none" w:sz="0" w:space="0" w:color="auto"/>
                        <w:left w:val="none" w:sz="0" w:space="0" w:color="auto"/>
                        <w:bottom w:val="none" w:sz="0" w:space="0" w:color="auto"/>
                        <w:right w:val="none" w:sz="0" w:space="0" w:color="auto"/>
                      </w:divBdr>
                    </w:div>
                    <w:div w:id="1775973387">
                      <w:marLeft w:val="0"/>
                      <w:marRight w:val="0"/>
                      <w:marTop w:val="0"/>
                      <w:marBottom w:val="0"/>
                      <w:divBdr>
                        <w:top w:val="none" w:sz="0" w:space="0" w:color="auto"/>
                        <w:left w:val="none" w:sz="0" w:space="0" w:color="auto"/>
                        <w:bottom w:val="none" w:sz="0" w:space="0" w:color="auto"/>
                        <w:right w:val="none" w:sz="0" w:space="0" w:color="auto"/>
                      </w:divBdr>
                      <w:divsChild>
                        <w:div w:id="359088589">
                          <w:marLeft w:val="0"/>
                          <w:marRight w:val="0"/>
                          <w:marTop w:val="0"/>
                          <w:marBottom w:val="0"/>
                          <w:divBdr>
                            <w:top w:val="none" w:sz="0" w:space="0" w:color="auto"/>
                            <w:left w:val="none" w:sz="0" w:space="0" w:color="auto"/>
                            <w:bottom w:val="none" w:sz="0" w:space="0" w:color="auto"/>
                            <w:right w:val="none" w:sz="0" w:space="0" w:color="auto"/>
                          </w:divBdr>
                          <w:divsChild>
                            <w:div w:id="1759014170">
                              <w:marLeft w:val="0"/>
                              <w:marRight w:val="0"/>
                              <w:marTop w:val="0"/>
                              <w:marBottom w:val="0"/>
                              <w:divBdr>
                                <w:top w:val="none" w:sz="0" w:space="0" w:color="auto"/>
                                <w:left w:val="none" w:sz="0" w:space="0" w:color="auto"/>
                                <w:bottom w:val="none" w:sz="0" w:space="0" w:color="auto"/>
                                <w:right w:val="none" w:sz="0" w:space="0" w:color="auto"/>
                              </w:divBdr>
                              <w:divsChild>
                                <w:div w:id="2072314539">
                                  <w:marLeft w:val="0"/>
                                  <w:marRight w:val="0"/>
                                  <w:marTop w:val="0"/>
                                  <w:marBottom w:val="0"/>
                                  <w:divBdr>
                                    <w:top w:val="none" w:sz="0" w:space="0" w:color="auto"/>
                                    <w:left w:val="none" w:sz="0" w:space="0" w:color="auto"/>
                                    <w:bottom w:val="none" w:sz="0" w:space="0" w:color="auto"/>
                                    <w:right w:val="none" w:sz="0" w:space="0" w:color="auto"/>
                                  </w:divBdr>
                                  <w:divsChild>
                                    <w:div w:id="1877349707">
                                      <w:marLeft w:val="0"/>
                                      <w:marRight w:val="0"/>
                                      <w:marTop w:val="0"/>
                                      <w:marBottom w:val="0"/>
                                      <w:divBdr>
                                        <w:top w:val="none" w:sz="0" w:space="0" w:color="auto"/>
                                        <w:left w:val="none" w:sz="0" w:space="0" w:color="auto"/>
                                        <w:bottom w:val="none" w:sz="0" w:space="0" w:color="auto"/>
                                        <w:right w:val="none" w:sz="0" w:space="0" w:color="auto"/>
                                      </w:divBdr>
                                      <w:divsChild>
                                        <w:div w:id="347290196">
                                          <w:marLeft w:val="0"/>
                                          <w:marRight w:val="0"/>
                                          <w:marTop w:val="0"/>
                                          <w:marBottom w:val="180"/>
                                          <w:divBdr>
                                            <w:top w:val="none" w:sz="0" w:space="0" w:color="auto"/>
                                            <w:left w:val="none" w:sz="0" w:space="0" w:color="auto"/>
                                            <w:bottom w:val="none" w:sz="0" w:space="0" w:color="auto"/>
                                            <w:right w:val="none" w:sz="0" w:space="0" w:color="auto"/>
                                          </w:divBdr>
                                        </w:div>
                                        <w:div w:id="960451870">
                                          <w:marLeft w:val="0"/>
                                          <w:marRight w:val="0"/>
                                          <w:marTop w:val="0"/>
                                          <w:marBottom w:val="1800"/>
                                          <w:divBdr>
                                            <w:top w:val="none" w:sz="0" w:space="0" w:color="auto"/>
                                            <w:left w:val="none" w:sz="0" w:space="0" w:color="auto"/>
                                            <w:bottom w:val="none" w:sz="0" w:space="0" w:color="auto"/>
                                            <w:right w:val="none" w:sz="0" w:space="0" w:color="auto"/>
                                          </w:divBdr>
                                          <w:divsChild>
                                            <w:div w:id="2061245491">
                                              <w:marLeft w:val="300"/>
                                              <w:marRight w:val="1050"/>
                                              <w:marTop w:val="180"/>
                                              <w:marBottom w:val="180"/>
                                              <w:divBdr>
                                                <w:top w:val="none" w:sz="0" w:space="19" w:color="auto"/>
                                                <w:left w:val="single" w:sz="48" w:space="15" w:color="EDEDED"/>
                                                <w:bottom w:val="none" w:sz="0" w:space="19" w:color="auto"/>
                                                <w:right w:val="none" w:sz="0" w:space="15" w:color="auto"/>
                                              </w:divBdr>
                                              <w:divsChild>
                                                <w:div w:id="1340887636">
                                                  <w:marLeft w:val="-450"/>
                                                  <w:marRight w:val="0"/>
                                                  <w:marTop w:val="0"/>
                                                  <w:marBottom w:val="300"/>
                                                  <w:divBdr>
                                                    <w:top w:val="none" w:sz="0" w:space="0" w:color="auto"/>
                                                    <w:left w:val="none" w:sz="0" w:space="0" w:color="auto"/>
                                                    <w:bottom w:val="none" w:sz="0" w:space="0" w:color="auto"/>
                                                    <w:right w:val="none" w:sz="0" w:space="0" w:color="auto"/>
                                                  </w:divBdr>
                                                </w:div>
                                                <w:div w:id="1456219679">
                                                  <w:marLeft w:val="0"/>
                                                  <w:marRight w:val="0"/>
                                                  <w:marTop w:val="0"/>
                                                  <w:marBottom w:val="0"/>
                                                  <w:divBdr>
                                                    <w:top w:val="none" w:sz="0" w:space="0" w:color="auto"/>
                                                    <w:left w:val="none" w:sz="0" w:space="0" w:color="auto"/>
                                                    <w:bottom w:val="none" w:sz="0" w:space="0" w:color="auto"/>
                                                    <w:right w:val="none" w:sz="0" w:space="0" w:color="auto"/>
                                                  </w:divBdr>
                                                </w:div>
                                              </w:divsChild>
                                            </w:div>
                                            <w:div w:id="82187799">
                                              <w:marLeft w:val="375"/>
                                              <w:marRight w:val="375"/>
                                              <w:marTop w:val="0"/>
                                              <w:marBottom w:val="225"/>
                                              <w:divBdr>
                                                <w:top w:val="none" w:sz="0" w:space="0" w:color="auto"/>
                                                <w:left w:val="none" w:sz="0" w:space="0" w:color="auto"/>
                                                <w:bottom w:val="none" w:sz="0" w:space="0" w:color="auto"/>
                                                <w:right w:val="none" w:sz="0" w:space="0" w:color="auto"/>
                                              </w:divBdr>
                                              <w:divsChild>
                                                <w:div w:id="1592590803">
                                                  <w:marLeft w:val="0"/>
                                                  <w:marRight w:val="0"/>
                                                  <w:marTop w:val="0"/>
                                                  <w:marBottom w:val="0"/>
                                                  <w:divBdr>
                                                    <w:top w:val="none" w:sz="0" w:space="0" w:color="auto"/>
                                                    <w:left w:val="none" w:sz="0" w:space="0" w:color="auto"/>
                                                    <w:bottom w:val="none" w:sz="0" w:space="0" w:color="auto"/>
                                                    <w:right w:val="none" w:sz="0" w:space="0" w:color="auto"/>
                                                  </w:divBdr>
                                                  <w:divsChild>
                                                    <w:div w:id="12749424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89679951">
                                                          <w:marLeft w:val="-375"/>
                                                          <w:marRight w:val="0"/>
                                                          <w:marTop w:val="0"/>
                                                          <w:marBottom w:val="150"/>
                                                          <w:divBdr>
                                                            <w:top w:val="none" w:sz="0" w:space="0" w:color="auto"/>
                                                            <w:left w:val="none" w:sz="0" w:space="0" w:color="auto"/>
                                                            <w:bottom w:val="none" w:sz="0" w:space="0" w:color="auto"/>
                                                            <w:right w:val="none" w:sz="0" w:space="0" w:color="auto"/>
                                                          </w:divBdr>
                                                        </w:div>
                                                        <w:div w:id="221447850">
                                                          <w:marLeft w:val="0"/>
                                                          <w:marRight w:val="0"/>
                                                          <w:marTop w:val="75"/>
                                                          <w:marBottom w:val="225"/>
                                                          <w:divBdr>
                                                            <w:top w:val="none" w:sz="0" w:space="0" w:color="auto"/>
                                                            <w:left w:val="none" w:sz="0" w:space="0" w:color="auto"/>
                                                            <w:bottom w:val="none" w:sz="0" w:space="0" w:color="auto"/>
                                                            <w:right w:val="none" w:sz="0" w:space="0" w:color="auto"/>
                                                          </w:divBdr>
                                                        </w:div>
                                                        <w:div w:id="9898647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16492127">
                                              <w:marLeft w:val="0"/>
                                              <w:marRight w:val="0"/>
                                              <w:marTop w:val="0"/>
                                              <w:marBottom w:val="0"/>
                                              <w:divBdr>
                                                <w:top w:val="none" w:sz="0" w:space="0" w:color="auto"/>
                                                <w:left w:val="none" w:sz="0" w:space="0" w:color="auto"/>
                                                <w:bottom w:val="none" w:sz="0" w:space="0" w:color="auto"/>
                                                <w:right w:val="none" w:sz="0" w:space="0" w:color="auto"/>
                                              </w:divBdr>
                                              <w:divsChild>
                                                <w:div w:id="1465082303">
                                                  <w:marLeft w:val="0"/>
                                                  <w:marRight w:val="0"/>
                                                  <w:marTop w:val="0"/>
                                                  <w:marBottom w:val="0"/>
                                                  <w:divBdr>
                                                    <w:top w:val="none" w:sz="0" w:space="0" w:color="auto"/>
                                                    <w:left w:val="none" w:sz="0" w:space="0" w:color="auto"/>
                                                    <w:bottom w:val="none" w:sz="0" w:space="0" w:color="auto"/>
                                                    <w:right w:val="none" w:sz="0" w:space="0" w:color="auto"/>
                                                  </w:divBdr>
                                                  <w:divsChild>
                                                    <w:div w:id="18517979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4901">
                                                          <w:marLeft w:val="-375"/>
                                                          <w:marRight w:val="0"/>
                                                          <w:marTop w:val="0"/>
                                                          <w:marBottom w:val="150"/>
                                                          <w:divBdr>
                                                            <w:top w:val="none" w:sz="0" w:space="0" w:color="auto"/>
                                                            <w:left w:val="none" w:sz="0" w:space="0" w:color="auto"/>
                                                            <w:bottom w:val="none" w:sz="0" w:space="0" w:color="auto"/>
                                                            <w:right w:val="none" w:sz="0" w:space="0" w:color="auto"/>
                                                          </w:divBdr>
                                                        </w:div>
                                                        <w:div w:id="494221855">
                                                          <w:marLeft w:val="0"/>
                                                          <w:marRight w:val="0"/>
                                                          <w:marTop w:val="75"/>
                                                          <w:marBottom w:val="225"/>
                                                          <w:divBdr>
                                                            <w:top w:val="none" w:sz="0" w:space="0" w:color="auto"/>
                                                            <w:left w:val="none" w:sz="0" w:space="0" w:color="auto"/>
                                                            <w:bottom w:val="none" w:sz="0" w:space="0" w:color="auto"/>
                                                            <w:right w:val="none" w:sz="0" w:space="0" w:color="auto"/>
                                                          </w:divBdr>
                                                        </w:div>
                                                        <w:div w:id="1162700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17135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796289332">
                                                  <w:marLeft w:val="-375"/>
                                                  <w:marRight w:val="0"/>
                                                  <w:marTop w:val="0"/>
                                                  <w:marBottom w:val="240"/>
                                                  <w:divBdr>
                                                    <w:top w:val="none" w:sz="0" w:space="0" w:color="auto"/>
                                                    <w:left w:val="none" w:sz="0" w:space="0" w:color="auto"/>
                                                    <w:bottom w:val="none" w:sz="0" w:space="0" w:color="auto"/>
                                                    <w:right w:val="none" w:sz="0" w:space="0" w:color="auto"/>
                                                  </w:divBdr>
                                                </w:div>
                                                <w:div w:id="1807579665">
                                                  <w:marLeft w:val="0"/>
                                                  <w:marRight w:val="0"/>
                                                  <w:marTop w:val="0"/>
                                                  <w:marBottom w:val="0"/>
                                                  <w:divBdr>
                                                    <w:top w:val="none" w:sz="0" w:space="0" w:color="auto"/>
                                                    <w:left w:val="none" w:sz="0" w:space="0" w:color="auto"/>
                                                    <w:bottom w:val="none" w:sz="0" w:space="0" w:color="auto"/>
                                                    <w:right w:val="none" w:sz="0" w:space="0" w:color="auto"/>
                                                  </w:divBdr>
                                                </w:div>
                                              </w:divsChild>
                                            </w:div>
                                            <w:div w:id="2038118780">
                                              <w:marLeft w:val="0"/>
                                              <w:marRight w:val="0"/>
                                              <w:marTop w:val="0"/>
                                              <w:marBottom w:val="0"/>
                                              <w:divBdr>
                                                <w:top w:val="none" w:sz="0" w:space="0" w:color="auto"/>
                                                <w:left w:val="none" w:sz="0" w:space="0" w:color="auto"/>
                                                <w:bottom w:val="none" w:sz="0" w:space="0" w:color="auto"/>
                                                <w:right w:val="none" w:sz="0" w:space="0" w:color="auto"/>
                                              </w:divBdr>
                                              <w:divsChild>
                                                <w:div w:id="1050765803">
                                                  <w:marLeft w:val="0"/>
                                                  <w:marRight w:val="0"/>
                                                  <w:marTop w:val="0"/>
                                                  <w:marBottom w:val="0"/>
                                                  <w:divBdr>
                                                    <w:top w:val="none" w:sz="0" w:space="0" w:color="auto"/>
                                                    <w:left w:val="none" w:sz="0" w:space="0" w:color="auto"/>
                                                    <w:bottom w:val="none" w:sz="0" w:space="0" w:color="auto"/>
                                                    <w:right w:val="none" w:sz="0" w:space="0" w:color="auto"/>
                                                  </w:divBdr>
                                                  <w:divsChild>
                                                    <w:div w:id="16724171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9149228">
                                                          <w:marLeft w:val="-375"/>
                                                          <w:marRight w:val="0"/>
                                                          <w:marTop w:val="0"/>
                                                          <w:marBottom w:val="150"/>
                                                          <w:divBdr>
                                                            <w:top w:val="none" w:sz="0" w:space="0" w:color="auto"/>
                                                            <w:left w:val="none" w:sz="0" w:space="0" w:color="auto"/>
                                                            <w:bottom w:val="none" w:sz="0" w:space="0" w:color="auto"/>
                                                            <w:right w:val="none" w:sz="0" w:space="0" w:color="auto"/>
                                                          </w:divBdr>
                                                        </w:div>
                                                        <w:div w:id="1961842124">
                                                          <w:marLeft w:val="0"/>
                                                          <w:marRight w:val="0"/>
                                                          <w:marTop w:val="75"/>
                                                          <w:marBottom w:val="225"/>
                                                          <w:divBdr>
                                                            <w:top w:val="none" w:sz="0" w:space="0" w:color="auto"/>
                                                            <w:left w:val="none" w:sz="0" w:space="0" w:color="auto"/>
                                                            <w:bottom w:val="none" w:sz="0" w:space="0" w:color="auto"/>
                                                            <w:right w:val="none" w:sz="0" w:space="0" w:color="auto"/>
                                                          </w:divBdr>
                                                        </w:div>
                                                        <w:div w:id="3777506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25293635">
                                              <w:marLeft w:val="0"/>
                                              <w:marRight w:val="0"/>
                                              <w:marTop w:val="0"/>
                                              <w:marBottom w:val="0"/>
                                              <w:divBdr>
                                                <w:top w:val="none" w:sz="0" w:space="0" w:color="auto"/>
                                                <w:left w:val="none" w:sz="0" w:space="0" w:color="auto"/>
                                                <w:bottom w:val="none" w:sz="0" w:space="0" w:color="auto"/>
                                                <w:right w:val="none" w:sz="0" w:space="0" w:color="auto"/>
                                              </w:divBdr>
                                              <w:divsChild>
                                                <w:div w:id="2052025499">
                                                  <w:marLeft w:val="0"/>
                                                  <w:marRight w:val="0"/>
                                                  <w:marTop w:val="0"/>
                                                  <w:marBottom w:val="0"/>
                                                  <w:divBdr>
                                                    <w:top w:val="none" w:sz="0" w:space="0" w:color="auto"/>
                                                    <w:left w:val="none" w:sz="0" w:space="0" w:color="auto"/>
                                                    <w:bottom w:val="none" w:sz="0" w:space="0" w:color="auto"/>
                                                    <w:right w:val="none" w:sz="0" w:space="0" w:color="auto"/>
                                                  </w:divBdr>
                                                  <w:divsChild>
                                                    <w:div w:id="17871928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3361294">
                                                          <w:marLeft w:val="-375"/>
                                                          <w:marRight w:val="0"/>
                                                          <w:marTop w:val="0"/>
                                                          <w:marBottom w:val="150"/>
                                                          <w:divBdr>
                                                            <w:top w:val="none" w:sz="0" w:space="0" w:color="auto"/>
                                                            <w:left w:val="none" w:sz="0" w:space="0" w:color="auto"/>
                                                            <w:bottom w:val="none" w:sz="0" w:space="0" w:color="auto"/>
                                                            <w:right w:val="none" w:sz="0" w:space="0" w:color="auto"/>
                                                          </w:divBdr>
                                                        </w:div>
                                                        <w:div w:id="1369069836">
                                                          <w:marLeft w:val="0"/>
                                                          <w:marRight w:val="0"/>
                                                          <w:marTop w:val="75"/>
                                                          <w:marBottom w:val="225"/>
                                                          <w:divBdr>
                                                            <w:top w:val="none" w:sz="0" w:space="0" w:color="auto"/>
                                                            <w:left w:val="none" w:sz="0" w:space="0" w:color="auto"/>
                                                            <w:bottom w:val="none" w:sz="0" w:space="0" w:color="auto"/>
                                                            <w:right w:val="none" w:sz="0" w:space="0" w:color="auto"/>
                                                          </w:divBdr>
                                                        </w:div>
                                                        <w:div w:id="12343935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64034421">
                                              <w:marLeft w:val="0"/>
                                              <w:marRight w:val="0"/>
                                              <w:marTop w:val="0"/>
                                              <w:marBottom w:val="0"/>
                                              <w:divBdr>
                                                <w:top w:val="none" w:sz="0" w:space="0" w:color="auto"/>
                                                <w:left w:val="none" w:sz="0" w:space="0" w:color="auto"/>
                                                <w:bottom w:val="none" w:sz="0" w:space="0" w:color="auto"/>
                                                <w:right w:val="none" w:sz="0" w:space="0" w:color="auto"/>
                                              </w:divBdr>
                                              <w:divsChild>
                                                <w:div w:id="1046904770">
                                                  <w:marLeft w:val="0"/>
                                                  <w:marRight w:val="0"/>
                                                  <w:marTop w:val="0"/>
                                                  <w:marBottom w:val="0"/>
                                                  <w:divBdr>
                                                    <w:top w:val="none" w:sz="0" w:space="0" w:color="auto"/>
                                                    <w:left w:val="none" w:sz="0" w:space="0" w:color="auto"/>
                                                    <w:bottom w:val="none" w:sz="0" w:space="0" w:color="auto"/>
                                                    <w:right w:val="none" w:sz="0" w:space="0" w:color="auto"/>
                                                  </w:divBdr>
                                                  <w:divsChild>
                                                    <w:div w:id="624123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5901387">
                                                          <w:marLeft w:val="-375"/>
                                                          <w:marRight w:val="0"/>
                                                          <w:marTop w:val="0"/>
                                                          <w:marBottom w:val="150"/>
                                                          <w:divBdr>
                                                            <w:top w:val="none" w:sz="0" w:space="0" w:color="auto"/>
                                                            <w:left w:val="none" w:sz="0" w:space="0" w:color="auto"/>
                                                            <w:bottom w:val="none" w:sz="0" w:space="0" w:color="auto"/>
                                                            <w:right w:val="none" w:sz="0" w:space="0" w:color="auto"/>
                                                          </w:divBdr>
                                                        </w:div>
                                                        <w:div w:id="91098161">
                                                          <w:marLeft w:val="0"/>
                                                          <w:marRight w:val="0"/>
                                                          <w:marTop w:val="75"/>
                                                          <w:marBottom w:val="225"/>
                                                          <w:divBdr>
                                                            <w:top w:val="none" w:sz="0" w:space="0" w:color="auto"/>
                                                            <w:left w:val="none" w:sz="0" w:space="0" w:color="auto"/>
                                                            <w:bottom w:val="none" w:sz="0" w:space="0" w:color="auto"/>
                                                            <w:right w:val="none" w:sz="0" w:space="0" w:color="auto"/>
                                                          </w:divBdr>
                                                        </w:div>
                                                        <w:div w:id="12178128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82615996">
                                              <w:marLeft w:val="0"/>
                                              <w:marRight w:val="0"/>
                                              <w:marTop w:val="0"/>
                                              <w:marBottom w:val="0"/>
                                              <w:divBdr>
                                                <w:top w:val="none" w:sz="0" w:space="0" w:color="auto"/>
                                                <w:left w:val="none" w:sz="0" w:space="0" w:color="auto"/>
                                                <w:bottom w:val="none" w:sz="0" w:space="0" w:color="auto"/>
                                                <w:right w:val="none" w:sz="0" w:space="0" w:color="auto"/>
                                              </w:divBdr>
                                              <w:divsChild>
                                                <w:div w:id="699748294">
                                                  <w:marLeft w:val="0"/>
                                                  <w:marRight w:val="0"/>
                                                  <w:marTop w:val="0"/>
                                                  <w:marBottom w:val="0"/>
                                                  <w:divBdr>
                                                    <w:top w:val="none" w:sz="0" w:space="0" w:color="auto"/>
                                                    <w:left w:val="none" w:sz="0" w:space="0" w:color="auto"/>
                                                    <w:bottom w:val="none" w:sz="0" w:space="0" w:color="auto"/>
                                                    <w:right w:val="none" w:sz="0" w:space="0" w:color="auto"/>
                                                  </w:divBdr>
                                                  <w:divsChild>
                                                    <w:div w:id="17626007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2742783">
                                                          <w:marLeft w:val="-375"/>
                                                          <w:marRight w:val="0"/>
                                                          <w:marTop w:val="0"/>
                                                          <w:marBottom w:val="150"/>
                                                          <w:divBdr>
                                                            <w:top w:val="none" w:sz="0" w:space="0" w:color="auto"/>
                                                            <w:left w:val="none" w:sz="0" w:space="0" w:color="auto"/>
                                                            <w:bottom w:val="none" w:sz="0" w:space="0" w:color="auto"/>
                                                            <w:right w:val="none" w:sz="0" w:space="0" w:color="auto"/>
                                                          </w:divBdr>
                                                        </w:div>
                                                        <w:div w:id="1146505976">
                                                          <w:marLeft w:val="0"/>
                                                          <w:marRight w:val="0"/>
                                                          <w:marTop w:val="75"/>
                                                          <w:marBottom w:val="225"/>
                                                          <w:divBdr>
                                                            <w:top w:val="none" w:sz="0" w:space="0" w:color="auto"/>
                                                            <w:left w:val="none" w:sz="0" w:space="0" w:color="auto"/>
                                                            <w:bottom w:val="none" w:sz="0" w:space="0" w:color="auto"/>
                                                            <w:right w:val="none" w:sz="0" w:space="0" w:color="auto"/>
                                                          </w:divBdr>
                                                        </w:div>
                                                        <w:div w:id="9517140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654873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7850651">
                                                  <w:marLeft w:val="-375"/>
                                                  <w:marRight w:val="0"/>
                                                  <w:marTop w:val="0"/>
                                                  <w:marBottom w:val="240"/>
                                                  <w:divBdr>
                                                    <w:top w:val="none" w:sz="0" w:space="0" w:color="auto"/>
                                                    <w:left w:val="none" w:sz="0" w:space="0" w:color="auto"/>
                                                    <w:bottom w:val="none" w:sz="0" w:space="0" w:color="auto"/>
                                                    <w:right w:val="none" w:sz="0" w:space="0" w:color="auto"/>
                                                  </w:divBdr>
                                                </w:div>
                                                <w:div w:id="542405846">
                                                  <w:marLeft w:val="0"/>
                                                  <w:marRight w:val="0"/>
                                                  <w:marTop w:val="0"/>
                                                  <w:marBottom w:val="0"/>
                                                  <w:divBdr>
                                                    <w:top w:val="none" w:sz="0" w:space="0" w:color="auto"/>
                                                    <w:left w:val="none" w:sz="0" w:space="0" w:color="auto"/>
                                                    <w:bottom w:val="none" w:sz="0" w:space="0" w:color="auto"/>
                                                    <w:right w:val="none" w:sz="0" w:space="0" w:color="auto"/>
                                                  </w:divBdr>
                                                </w:div>
                                              </w:divsChild>
                                            </w:div>
                                            <w:div w:id="74207652">
                                              <w:marLeft w:val="375"/>
                                              <w:marRight w:val="375"/>
                                              <w:marTop w:val="0"/>
                                              <w:marBottom w:val="225"/>
                                              <w:divBdr>
                                                <w:top w:val="none" w:sz="0" w:space="0" w:color="auto"/>
                                                <w:left w:val="none" w:sz="0" w:space="0" w:color="auto"/>
                                                <w:bottom w:val="none" w:sz="0" w:space="0" w:color="auto"/>
                                                <w:right w:val="none" w:sz="0" w:space="0" w:color="auto"/>
                                              </w:divBdr>
                                              <w:divsChild>
                                                <w:div w:id="567964376">
                                                  <w:marLeft w:val="0"/>
                                                  <w:marRight w:val="0"/>
                                                  <w:marTop w:val="0"/>
                                                  <w:marBottom w:val="0"/>
                                                  <w:divBdr>
                                                    <w:top w:val="none" w:sz="0" w:space="0" w:color="auto"/>
                                                    <w:left w:val="none" w:sz="0" w:space="0" w:color="auto"/>
                                                    <w:bottom w:val="none" w:sz="0" w:space="0" w:color="auto"/>
                                                    <w:right w:val="none" w:sz="0" w:space="0" w:color="auto"/>
                                                  </w:divBdr>
                                                  <w:divsChild>
                                                    <w:div w:id="20479423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1551436">
                                                          <w:marLeft w:val="-375"/>
                                                          <w:marRight w:val="0"/>
                                                          <w:marTop w:val="0"/>
                                                          <w:marBottom w:val="150"/>
                                                          <w:divBdr>
                                                            <w:top w:val="none" w:sz="0" w:space="0" w:color="auto"/>
                                                            <w:left w:val="none" w:sz="0" w:space="0" w:color="auto"/>
                                                            <w:bottom w:val="none" w:sz="0" w:space="0" w:color="auto"/>
                                                            <w:right w:val="none" w:sz="0" w:space="0" w:color="auto"/>
                                                          </w:divBdr>
                                                        </w:div>
                                                        <w:div w:id="443158911">
                                                          <w:marLeft w:val="0"/>
                                                          <w:marRight w:val="0"/>
                                                          <w:marTop w:val="75"/>
                                                          <w:marBottom w:val="225"/>
                                                          <w:divBdr>
                                                            <w:top w:val="none" w:sz="0" w:space="0" w:color="auto"/>
                                                            <w:left w:val="none" w:sz="0" w:space="0" w:color="auto"/>
                                                            <w:bottom w:val="none" w:sz="0" w:space="0" w:color="auto"/>
                                                            <w:right w:val="none" w:sz="0" w:space="0" w:color="auto"/>
                                                          </w:divBdr>
                                                        </w:div>
                                                        <w:div w:id="1485003902">
                                                          <w:marLeft w:val="0"/>
                                                          <w:marRight w:val="0"/>
                                                          <w:marTop w:val="0"/>
                                                          <w:marBottom w:val="225"/>
                                                          <w:divBdr>
                                                            <w:top w:val="none" w:sz="0" w:space="0" w:color="auto"/>
                                                            <w:left w:val="none" w:sz="0" w:space="0" w:color="auto"/>
                                                            <w:bottom w:val="none" w:sz="0" w:space="0" w:color="auto"/>
                                                            <w:right w:val="none" w:sz="0" w:space="0" w:color="auto"/>
                                                          </w:divBdr>
                                                          <w:divsChild>
                                                            <w:div w:id="11932249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93113">
                                              <w:marLeft w:val="375"/>
                                              <w:marRight w:val="375"/>
                                              <w:marTop w:val="0"/>
                                              <w:marBottom w:val="225"/>
                                              <w:divBdr>
                                                <w:top w:val="none" w:sz="0" w:space="0" w:color="auto"/>
                                                <w:left w:val="none" w:sz="0" w:space="0" w:color="auto"/>
                                                <w:bottom w:val="none" w:sz="0" w:space="0" w:color="auto"/>
                                                <w:right w:val="none" w:sz="0" w:space="0" w:color="auto"/>
                                              </w:divBdr>
                                              <w:divsChild>
                                                <w:div w:id="1370302190">
                                                  <w:marLeft w:val="0"/>
                                                  <w:marRight w:val="0"/>
                                                  <w:marTop w:val="0"/>
                                                  <w:marBottom w:val="0"/>
                                                  <w:divBdr>
                                                    <w:top w:val="none" w:sz="0" w:space="0" w:color="auto"/>
                                                    <w:left w:val="none" w:sz="0" w:space="0" w:color="auto"/>
                                                    <w:bottom w:val="none" w:sz="0" w:space="0" w:color="auto"/>
                                                    <w:right w:val="none" w:sz="0" w:space="0" w:color="auto"/>
                                                  </w:divBdr>
                                                  <w:divsChild>
                                                    <w:div w:id="1605819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2680251">
                                                          <w:marLeft w:val="-375"/>
                                                          <w:marRight w:val="0"/>
                                                          <w:marTop w:val="0"/>
                                                          <w:marBottom w:val="150"/>
                                                          <w:divBdr>
                                                            <w:top w:val="none" w:sz="0" w:space="0" w:color="auto"/>
                                                            <w:left w:val="none" w:sz="0" w:space="0" w:color="auto"/>
                                                            <w:bottom w:val="none" w:sz="0" w:space="0" w:color="auto"/>
                                                            <w:right w:val="none" w:sz="0" w:space="0" w:color="auto"/>
                                                          </w:divBdr>
                                                        </w:div>
                                                        <w:div w:id="839782714">
                                                          <w:marLeft w:val="0"/>
                                                          <w:marRight w:val="0"/>
                                                          <w:marTop w:val="75"/>
                                                          <w:marBottom w:val="225"/>
                                                          <w:divBdr>
                                                            <w:top w:val="none" w:sz="0" w:space="0" w:color="auto"/>
                                                            <w:left w:val="none" w:sz="0" w:space="0" w:color="auto"/>
                                                            <w:bottom w:val="none" w:sz="0" w:space="0" w:color="auto"/>
                                                            <w:right w:val="none" w:sz="0" w:space="0" w:color="auto"/>
                                                          </w:divBdr>
                                                        </w:div>
                                                        <w:div w:id="1586067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18428505">
                                              <w:marLeft w:val="375"/>
                                              <w:marRight w:val="375"/>
                                              <w:marTop w:val="0"/>
                                              <w:marBottom w:val="225"/>
                                              <w:divBdr>
                                                <w:top w:val="none" w:sz="0" w:space="0" w:color="auto"/>
                                                <w:left w:val="none" w:sz="0" w:space="0" w:color="auto"/>
                                                <w:bottom w:val="none" w:sz="0" w:space="0" w:color="auto"/>
                                                <w:right w:val="none" w:sz="0" w:space="0" w:color="auto"/>
                                              </w:divBdr>
                                              <w:divsChild>
                                                <w:div w:id="1080951253">
                                                  <w:marLeft w:val="0"/>
                                                  <w:marRight w:val="0"/>
                                                  <w:marTop w:val="0"/>
                                                  <w:marBottom w:val="0"/>
                                                  <w:divBdr>
                                                    <w:top w:val="none" w:sz="0" w:space="0" w:color="auto"/>
                                                    <w:left w:val="none" w:sz="0" w:space="0" w:color="auto"/>
                                                    <w:bottom w:val="none" w:sz="0" w:space="0" w:color="auto"/>
                                                    <w:right w:val="none" w:sz="0" w:space="0" w:color="auto"/>
                                                  </w:divBdr>
                                                  <w:divsChild>
                                                    <w:div w:id="8740076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4387243">
                                                          <w:marLeft w:val="-375"/>
                                                          <w:marRight w:val="0"/>
                                                          <w:marTop w:val="0"/>
                                                          <w:marBottom w:val="150"/>
                                                          <w:divBdr>
                                                            <w:top w:val="none" w:sz="0" w:space="0" w:color="auto"/>
                                                            <w:left w:val="none" w:sz="0" w:space="0" w:color="auto"/>
                                                            <w:bottom w:val="none" w:sz="0" w:space="0" w:color="auto"/>
                                                            <w:right w:val="none" w:sz="0" w:space="0" w:color="auto"/>
                                                          </w:divBdr>
                                                        </w:div>
                                                        <w:div w:id="1273703032">
                                                          <w:marLeft w:val="0"/>
                                                          <w:marRight w:val="0"/>
                                                          <w:marTop w:val="75"/>
                                                          <w:marBottom w:val="225"/>
                                                          <w:divBdr>
                                                            <w:top w:val="none" w:sz="0" w:space="0" w:color="auto"/>
                                                            <w:left w:val="none" w:sz="0" w:space="0" w:color="auto"/>
                                                            <w:bottom w:val="none" w:sz="0" w:space="0" w:color="auto"/>
                                                            <w:right w:val="none" w:sz="0" w:space="0" w:color="auto"/>
                                                          </w:divBdr>
                                                        </w:div>
                                                        <w:div w:id="1157915569">
                                                          <w:marLeft w:val="0"/>
                                                          <w:marRight w:val="0"/>
                                                          <w:marTop w:val="0"/>
                                                          <w:marBottom w:val="225"/>
                                                          <w:divBdr>
                                                            <w:top w:val="none" w:sz="0" w:space="0" w:color="auto"/>
                                                            <w:left w:val="none" w:sz="0" w:space="0" w:color="auto"/>
                                                            <w:bottom w:val="none" w:sz="0" w:space="0" w:color="auto"/>
                                                            <w:right w:val="none" w:sz="0" w:space="0" w:color="auto"/>
                                                          </w:divBdr>
                                                          <w:divsChild>
                                                            <w:div w:id="12869631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355875">
                  <w:marLeft w:val="0"/>
                  <w:marRight w:val="0"/>
                  <w:marTop w:val="0"/>
                  <w:marBottom w:val="0"/>
                  <w:divBdr>
                    <w:top w:val="none" w:sz="0" w:space="0" w:color="auto"/>
                    <w:left w:val="none" w:sz="0" w:space="0" w:color="auto"/>
                    <w:bottom w:val="single" w:sz="6" w:space="0" w:color="DFDFDF"/>
                    <w:right w:val="none" w:sz="0" w:space="0" w:color="auto"/>
                  </w:divBdr>
                  <w:divsChild>
                    <w:div w:id="3041685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2370919">
      <w:bodyDiv w:val="1"/>
      <w:marLeft w:val="0"/>
      <w:marRight w:val="0"/>
      <w:marTop w:val="0"/>
      <w:marBottom w:val="0"/>
      <w:divBdr>
        <w:top w:val="none" w:sz="0" w:space="0" w:color="auto"/>
        <w:left w:val="none" w:sz="0" w:space="0" w:color="auto"/>
        <w:bottom w:val="none" w:sz="0" w:space="0" w:color="auto"/>
        <w:right w:val="none" w:sz="0" w:space="0" w:color="auto"/>
      </w:divBdr>
      <w:divsChild>
        <w:div w:id="1364092678">
          <w:marLeft w:val="0"/>
          <w:marRight w:val="0"/>
          <w:marTop w:val="0"/>
          <w:marBottom w:val="0"/>
          <w:divBdr>
            <w:top w:val="none" w:sz="0" w:space="0" w:color="auto"/>
            <w:left w:val="none" w:sz="0" w:space="0" w:color="auto"/>
            <w:bottom w:val="none" w:sz="0" w:space="0" w:color="auto"/>
            <w:right w:val="none" w:sz="0" w:space="0" w:color="auto"/>
          </w:divBdr>
        </w:div>
        <w:div w:id="962346077">
          <w:marLeft w:val="0"/>
          <w:marRight w:val="0"/>
          <w:marTop w:val="0"/>
          <w:marBottom w:val="0"/>
          <w:divBdr>
            <w:top w:val="none" w:sz="0" w:space="0" w:color="auto"/>
            <w:left w:val="none" w:sz="0" w:space="0" w:color="auto"/>
            <w:bottom w:val="none" w:sz="0" w:space="0" w:color="auto"/>
            <w:right w:val="none" w:sz="0" w:space="0" w:color="auto"/>
          </w:divBdr>
          <w:divsChild>
            <w:div w:id="1584531661">
              <w:marLeft w:val="0"/>
              <w:marRight w:val="0"/>
              <w:marTop w:val="0"/>
              <w:marBottom w:val="0"/>
              <w:divBdr>
                <w:top w:val="none" w:sz="0" w:space="0" w:color="auto"/>
                <w:left w:val="none" w:sz="0" w:space="0" w:color="auto"/>
                <w:bottom w:val="none" w:sz="0" w:space="0" w:color="auto"/>
                <w:right w:val="none" w:sz="0" w:space="0" w:color="auto"/>
              </w:divBdr>
              <w:divsChild>
                <w:div w:id="584069001">
                  <w:marLeft w:val="0"/>
                  <w:marRight w:val="0"/>
                  <w:marTop w:val="0"/>
                  <w:marBottom w:val="0"/>
                  <w:divBdr>
                    <w:top w:val="none" w:sz="0" w:space="0" w:color="auto"/>
                    <w:left w:val="none" w:sz="0" w:space="0" w:color="auto"/>
                    <w:bottom w:val="none" w:sz="0" w:space="0" w:color="auto"/>
                    <w:right w:val="none" w:sz="0" w:space="0" w:color="auto"/>
                  </w:divBdr>
                  <w:divsChild>
                    <w:div w:id="2005275607">
                      <w:marLeft w:val="0"/>
                      <w:marRight w:val="0"/>
                      <w:marTop w:val="0"/>
                      <w:marBottom w:val="0"/>
                      <w:divBdr>
                        <w:top w:val="none" w:sz="0" w:space="0" w:color="auto"/>
                        <w:left w:val="none" w:sz="0" w:space="0" w:color="auto"/>
                        <w:bottom w:val="none" w:sz="0" w:space="0" w:color="auto"/>
                        <w:right w:val="none" w:sz="0" w:space="0" w:color="auto"/>
                      </w:divBdr>
                    </w:div>
                    <w:div w:id="2134861879">
                      <w:marLeft w:val="0"/>
                      <w:marRight w:val="0"/>
                      <w:marTop w:val="0"/>
                      <w:marBottom w:val="0"/>
                      <w:divBdr>
                        <w:top w:val="none" w:sz="0" w:space="0" w:color="auto"/>
                        <w:left w:val="none" w:sz="0" w:space="0" w:color="auto"/>
                        <w:bottom w:val="none" w:sz="0" w:space="0" w:color="auto"/>
                        <w:right w:val="none" w:sz="0" w:space="0" w:color="auto"/>
                      </w:divBdr>
                      <w:divsChild>
                        <w:div w:id="1922762065">
                          <w:marLeft w:val="0"/>
                          <w:marRight w:val="0"/>
                          <w:marTop w:val="0"/>
                          <w:marBottom w:val="0"/>
                          <w:divBdr>
                            <w:top w:val="none" w:sz="0" w:space="0" w:color="auto"/>
                            <w:left w:val="none" w:sz="0" w:space="0" w:color="auto"/>
                            <w:bottom w:val="none" w:sz="0" w:space="0" w:color="auto"/>
                            <w:right w:val="none" w:sz="0" w:space="0" w:color="auto"/>
                          </w:divBdr>
                          <w:divsChild>
                            <w:div w:id="208691927">
                              <w:marLeft w:val="0"/>
                              <w:marRight w:val="0"/>
                              <w:marTop w:val="0"/>
                              <w:marBottom w:val="0"/>
                              <w:divBdr>
                                <w:top w:val="none" w:sz="0" w:space="0" w:color="auto"/>
                                <w:left w:val="none" w:sz="0" w:space="0" w:color="auto"/>
                                <w:bottom w:val="none" w:sz="0" w:space="0" w:color="auto"/>
                                <w:right w:val="none" w:sz="0" w:space="0" w:color="auto"/>
                              </w:divBdr>
                              <w:divsChild>
                                <w:div w:id="1303387405">
                                  <w:marLeft w:val="0"/>
                                  <w:marRight w:val="0"/>
                                  <w:marTop w:val="0"/>
                                  <w:marBottom w:val="0"/>
                                  <w:divBdr>
                                    <w:top w:val="none" w:sz="0" w:space="0" w:color="auto"/>
                                    <w:left w:val="none" w:sz="0" w:space="0" w:color="auto"/>
                                    <w:bottom w:val="none" w:sz="0" w:space="0" w:color="auto"/>
                                    <w:right w:val="none" w:sz="0" w:space="0" w:color="auto"/>
                                  </w:divBdr>
                                  <w:divsChild>
                                    <w:div w:id="1331329001">
                                      <w:marLeft w:val="0"/>
                                      <w:marRight w:val="0"/>
                                      <w:marTop w:val="0"/>
                                      <w:marBottom w:val="0"/>
                                      <w:divBdr>
                                        <w:top w:val="none" w:sz="0" w:space="0" w:color="auto"/>
                                        <w:left w:val="none" w:sz="0" w:space="0" w:color="auto"/>
                                        <w:bottom w:val="none" w:sz="0" w:space="0" w:color="auto"/>
                                        <w:right w:val="none" w:sz="0" w:space="0" w:color="auto"/>
                                      </w:divBdr>
                                      <w:divsChild>
                                        <w:div w:id="393817018">
                                          <w:marLeft w:val="0"/>
                                          <w:marRight w:val="0"/>
                                          <w:marTop w:val="0"/>
                                          <w:marBottom w:val="180"/>
                                          <w:divBdr>
                                            <w:top w:val="none" w:sz="0" w:space="0" w:color="auto"/>
                                            <w:left w:val="none" w:sz="0" w:space="0" w:color="auto"/>
                                            <w:bottom w:val="none" w:sz="0" w:space="0" w:color="auto"/>
                                            <w:right w:val="none" w:sz="0" w:space="0" w:color="auto"/>
                                          </w:divBdr>
                                          <w:divsChild>
                                            <w:div w:id="757411191">
                                              <w:marLeft w:val="0"/>
                                              <w:marRight w:val="0"/>
                                              <w:marTop w:val="0"/>
                                              <w:marBottom w:val="0"/>
                                              <w:divBdr>
                                                <w:top w:val="none" w:sz="0" w:space="0" w:color="auto"/>
                                                <w:left w:val="none" w:sz="0" w:space="0" w:color="auto"/>
                                                <w:bottom w:val="none" w:sz="0" w:space="0" w:color="auto"/>
                                                <w:right w:val="none" w:sz="0" w:space="0" w:color="auto"/>
                                              </w:divBdr>
                                            </w:div>
                                            <w:div w:id="1444956162">
                                              <w:marLeft w:val="0"/>
                                              <w:marRight w:val="0"/>
                                              <w:marTop w:val="0"/>
                                              <w:marBottom w:val="0"/>
                                              <w:divBdr>
                                                <w:top w:val="none" w:sz="0" w:space="0" w:color="auto"/>
                                                <w:left w:val="none" w:sz="0" w:space="0" w:color="auto"/>
                                                <w:bottom w:val="none" w:sz="0" w:space="0" w:color="auto"/>
                                                <w:right w:val="none" w:sz="0" w:space="0" w:color="auto"/>
                                              </w:divBdr>
                                            </w:div>
                                          </w:divsChild>
                                        </w:div>
                                        <w:div w:id="127750752">
                                          <w:marLeft w:val="0"/>
                                          <w:marRight w:val="0"/>
                                          <w:marTop w:val="0"/>
                                          <w:marBottom w:val="1800"/>
                                          <w:divBdr>
                                            <w:top w:val="none" w:sz="0" w:space="0" w:color="auto"/>
                                            <w:left w:val="none" w:sz="0" w:space="0" w:color="auto"/>
                                            <w:bottom w:val="none" w:sz="0" w:space="0" w:color="auto"/>
                                            <w:right w:val="none" w:sz="0" w:space="0" w:color="auto"/>
                                          </w:divBdr>
                                          <w:divsChild>
                                            <w:div w:id="73416120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74297">
                  <w:marLeft w:val="0"/>
                  <w:marRight w:val="0"/>
                  <w:marTop w:val="0"/>
                  <w:marBottom w:val="0"/>
                  <w:divBdr>
                    <w:top w:val="none" w:sz="0" w:space="0" w:color="auto"/>
                    <w:left w:val="none" w:sz="0" w:space="0" w:color="auto"/>
                    <w:bottom w:val="single" w:sz="6" w:space="0" w:color="DFDFDF"/>
                    <w:right w:val="none" w:sz="0" w:space="0" w:color="auto"/>
                  </w:divBdr>
                  <w:divsChild>
                    <w:div w:id="5686861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3712200">
      <w:bodyDiv w:val="1"/>
      <w:marLeft w:val="0"/>
      <w:marRight w:val="0"/>
      <w:marTop w:val="0"/>
      <w:marBottom w:val="0"/>
      <w:divBdr>
        <w:top w:val="none" w:sz="0" w:space="0" w:color="auto"/>
        <w:left w:val="none" w:sz="0" w:space="0" w:color="auto"/>
        <w:bottom w:val="none" w:sz="0" w:space="0" w:color="auto"/>
        <w:right w:val="none" w:sz="0" w:space="0" w:color="auto"/>
      </w:divBdr>
      <w:divsChild>
        <w:div w:id="1303078426">
          <w:marLeft w:val="0"/>
          <w:marRight w:val="0"/>
          <w:marTop w:val="0"/>
          <w:marBottom w:val="0"/>
          <w:divBdr>
            <w:top w:val="none" w:sz="0" w:space="0" w:color="auto"/>
            <w:left w:val="none" w:sz="0" w:space="0" w:color="auto"/>
            <w:bottom w:val="none" w:sz="0" w:space="0" w:color="auto"/>
            <w:right w:val="none" w:sz="0" w:space="0" w:color="auto"/>
          </w:divBdr>
        </w:div>
        <w:div w:id="196428930">
          <w:marLeft w:val="0"/>
          <w:marRight w:val="0"/>
          <w:marTop w:val="0"/>
          <w:marBottom w:val="0"/>
          <w:divBdr>
            <w:top w:val="none" w:sz="0" w:space="0" w:color="auto"/>
            <w:left w:val="none" w:sz="0" w:space="0" w:color="auto"/>
            <w:bottom w:val="none" w:sz="0" w:space="0" w:color="auto"/>
            <w:right w:val="none" w:sz="0" w:space="0" w:color="auto"/>
          </w:divBdr>
          <w:divsChild>
            <w:div w:id="468979216">
              <w:marLeft w:val="0"/>
              <w:marRight w:val="0"/>
              <w:marTop w:val="0"/>
              <w:marBottom w:val="0"/>
              <w:divBdr>
                <w:top w:val="none" w:sz="0" w:space="0" w:color="auto"/>
                <w:left w:val="none" w:sz="0" w:space="0" w:color="auto"/>
                <w:bottom w:val="none" w:sz="0" w:space="0" w:color="auto"/>
                <w:right w:val="none" w:sz="0" w:space="0" w:color="auto"/>
              </w:divBdr>
              <w:divsChild>
                <w:div w:id="1816296783">
                  <w:marLeft w:val="0"/>
                  <w:marRight w:val="0"/>
                  <w:marTop w:val="0"/>
                  <w:marBottom w:val="0"/>
                  <w:divBdr>
                    <w:top w:val="none" w:sz="0" w:space="0" w:color="auto"/>
                    <w:left w:val="none" w:sz="0" w:space="0" w:color="auto"/>
                    <w:bottom w:val="none" w:sz="0" w:space="0" w:color="auto"/>
                    <w:right w:val="none" w:sz="0" w:space="0" w:color="auto"/>
                  </w:divBdr>
                  <w:divsChild>
                    <w:div w:id="676077513">
                      <w:marLeft w:val="0"/>
                      <w:marRight w:val="0"/>
                      <w:marTop w:val="0"/>
                      <w:marBottom w:val="0"/>
                      <w:divBdr>
                        <w:top w:val="none" w:sz="0" w:space="0" w:color="auto"/>
                        <w:left w:val="none" w:sz="0" w:space="0" w:color="auto"/>
                        <w:bottom w:val="none" w:sz="0" w:space="0" w:color="auto"/>
                        <w:right w:val="none" w:sz="0" w:space="0" w:color="auto"/>
                      </w:divBdr>
                    </w:div>
                    <w:div w:id="1236014858">
                      <w:marLeft w:val="0"/>
                      <w:marRight w:val="0"/>
                      <w:marTop w:val="0"/>
                      <w:marBottom w:val="0"/>
                      <w:divBdr>
                        <w:top w:val="none" w:sz="0" w:space="0" w:color="auto"/>
                        <w:left w:val="none" w:sz="0" w:space="0" w:color="auto"/>
                        <w:bottom w:val="none" w:sz="0" w:space="0" w:color="auto"/>
                        <w:right w:val="none" w:sz="0" w:space="0" w:color="auto"/>
                      </w:divBdr>
                      <w:divsChild>
                        <w:div w:id="298342271">
                          <w:marLeft w:val="0"/>
                          <w:marRight w:val="0"/>
                          <w:marTop w:val="0"/>
                          <w:marBottom w:val="0"/>
                          <w:divBdr>
                            <w:top w:val="none" w:sz="0" w:space="0" w:color="auto"/>
                            <w:left w:val="none" w:sz="0" w:space="0" w:color="auto"/>
                            <w:bottom w:val="none" w:sz="0" w:space="0" w:color="auto"/>
                            <w:right w:val="none" w:sz="0" w:space="0" w:color="auto"/>
                          </w:divBdr>
                          <w:divsChild>
                            <w:div w:id="1633901471">
                              <w:marLeft w:val="0"/>
                              <w:marRight w:val="0"/>
                              <w:marTop w:val="0"/>
                              <w:marBottom w:val="0"/>
                              <w:divBdr>
                                <w:top w:val="none" w:sz="0" w:space="0" w:color="auto"/>
                                <w:left w:val="none" w:sz="0" w:space="0" w:color="auto"/>
                                <w:bottom w:val="none" w:sz="0" w:space="0" w:color="auto"/>
                                <w:right w:val="none" w:sz="0" w:space="0" w:color="auto"/>
                              </w:divBdr>
                              <w:divsChild>
                                <w:div w:id="462163601">
                                  <w:marLeft w:val="0"/>
                                  <w:marRight w:val="0"/>
                                  <w:marTop w:val="0"/>
                                  <w:marBottom w:val="0"/>
                                  <w:divBdr>
                                    <w:top w:val="none" w:sz="0" w:space="0" w:color="auto"/>
                                    <w:left w:val="none" w:sz="0" w:space="0" w:color="auto"/>
                                    <w:bottom w:val="none" w:sz="0" w:space="0" w:color="auto"/>
                                    <w:right w:val="none" w:sz="0" w:space="0" w:color="auto"/>
                                  </w:divBdr>
                                  <w:divsChild>
                                    <w:div w:id="101267667">
                                      <w:marLeft w:val="0"/>
                                      <w:marRight w:val="0"/>
                                      <w:marTop w:val="0"/>
                                      <w:marBottom w:val="0"/>
                                      <w:divBdr>
                                        <w:top w:val="none" w:sz="0" w:space="0" w:color="auto"/>
                                        <w:left w:val="none" w:sz="0" w:space="0" w:color="auto"/>
                                        <w:bottom w:val="none" w:sz="0" w:space="0" w:color="auto"/>
                                        <w:right w:val="none" w:sz="0" w:space="0" w:color="auto"/>
                                      </w:divBdr>
                                      <w:divsChild>
                                        <w:div w:id="1637174696">
                                          <w:marLeft w:val="0"/>
                                          <w:marRight w:val="0"/>
                                          <w:marTop w:val="0"/>
                                          <w:marBottom w:val="180"/>
                                          <w:divBdr>
                                            <w:top w:val="none" w:sz="0" w:space="0" w:color="auto"/>
                                            <w:left w:val="none" w:sz="0" w:space="0" w:color="auto"/>
                                            <w:bottom w:val="none" w:sz="0" w:space="0" w:color="auto"/>
                                            <w:right w:val="none" w:sz="0" w:space="0" w:color="auto"/>
                                          </w:divBdr>
                                        </w:div>
                                        <w:div w:id="1971471128">
                                          <w:marLeft w:val="0"/>
                                          <w:marRight w:val="0"/>
                                          <w:marTop w:val="0"/>
                                          <w:marBottom w:val="1800"/>
                                          <w:divBdr>
                                            <w:top w:val="none" w:sz="0" w:space="0" w:color="auto"/>
                                            <w:left w:val="none" w:sz="0" w:space="0" w:color="auto"/>
                                            <w:bottom w:val="none" w:sz="0" w:space="0" w:color="auto"/>
                                            <w:right w:val="none" w:sz="0" w:space="0" w:color="auto"/>
                                          </w:divBdr>
                                          <w:divsChild>
                                            <w:div w:id="1178230270">
                                              <w:marLeft w:val="300"/>
                                              <w:marRight w:val="1050"/>
                                              <w:marTop w:val="180"/>
                                              <w:marBottom w:val="180"/>
                                              <w:divBdr>
                                                <w:top w:val="none" w:sz="0" w:space="19" w:color="auto"/>
                                                <w:left w:val="single" w:sz="48" w:space="15" w:color="EDEDED"/>
                                                <w:bottom w:val="none" w:sz="0" w:space="19" w:color="auto"/>
                                                <w:right w:val="none" w:sz="0" w:space="15" w:color="auto"/>
                                              </w:divBdr>
                                              <w:divsChild>
                                                <w:div w:id="889652577">
                                                  <w:marLeft w:val="-450"/>
                                                  <w:marRight w:val="0"/>
                                                  <w:marTop w:val="0"/>
                                                  <w:marBottom w:val="300"/>
                                                  <w:divBdr>
                                                    <w:top w:val="none" w:sz="0" w:space="0" w:color="auto"/>
                                                    <w:left w:val="none" w:sz="0" w:space="0" w:color="auto"/>
                                                    <w:bottom w:val="none" w:sz="0" w:space="0" w:color="auto"/>
                                                    <w:right w:val="none" w:sz="0" w:space="0" w:color="auto"/>
                                                  </w:divBdr>
                                                </w:div>
                                                <w:div w:id="1340424822">
                                                  <w:marLeft w:val="0"/>
                                                  <w:marRight w:val="0"/>
                                                  <w:marTop w:val="0"/>
                                                  <w:marBottom w:val="0"/>
                                                  <w:divBdr>
                                                    <w:top w:val="none" w:sz="0" w:space="0" w:color="auto"/>
                                                    <w:left w:val="none" w:sz="0" w:space="0" w:color="auto"/>
                                                    <w:bottom w:val="none" w:sz="0" w:space="0" w:color="auto"/>
                                                    <w:right w:val="none" w:sz="0" w:space="0" w:color="auto"/>
                                                  </w:divBdr>
                                                </w:div>
                                              </w:divsChild>
                                            </w:div>
                                            <w:div w:id="319962554">
                                              <w:marLeft w:val="375"/>
                                              <w:marRight w:val="375"/>
                                              <w:marTop w:val="0"/>
                                              <w:marBottom w:val="225"/>
                                              <w:divBdr>
                                                <w:top w:val="none" w:sz="0" w:space="0" w:color="auto"/>
                                                <w:left w:val="none" w:sz="0" w:space="0" w:color="auto"/>
                                                <w:bottom w:val="none" w:sz="0" w:space="0" w:color="auto"/>
                                                <w:right w:val="none" w:sz="0" w:space="0" w:color="auto"/>
                                              </w:divBdr>
                                              <w:divsChild>
                                                <w:div w:id="1237476172">
                                                  <w:marLeft w:val="0"/>
                                                  <w:marRight w:val="0"/>
                                                  <w:marTop w:val="0"/>
                                                  <w:marBottom w:val="0"/>
                                                  <w:divBdr>
                                                    <w:top w:val="none" w:sz="0" w:space="0" w:color="auto"/>
                                                    <w:left w:val="none" w:sz="0" w:space="0" w:color="auto"/>
                                                    <w:bottom w:val="none" w:sz="0" w:space="0" w:color="auto"/>
                                                    <w:right w:val="none" w:sz="0" w:space="0" w:color="auto"/>
                                                  </w:divBdr>
                                                  <w:divsChild>
                                                    <w:div w:id="4091620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979119">
                                                          <w:marLeft w:val="-375"/>
                                                          <w:marRight w:val="0"/>
                                                          <w:marTop w:val="0"/>
                                                          <w:marBottom w:val="150"/>
                                                          <w:divBdr>
                                                            <w:top w:val="none" w:sz="0" w:space="0" w:color="auto"/>
                                                            <w:left w:val="none" w:sz="0" w:space="0" w:color="auto"/>
                                                            <w:bottom w:val="none" w:sz="0" w:space="0" w:color="auto"/>
                                                            <w:right w:val="none" w:sz="0" w:space="0" w:color="auto"/>
                                                          </w:divBdr>
                                                        </w:div>
                                                        <w:div w:id="718093133">
                                                          <w:marLeft w:val="0"/>
                                                          <w:marRight w:val="0"/>
                                                          <w:marTop w:val="75"/>
                                                          <w:marBottom w:val="225"/>
                                                          <w:divBdr>
                                                            <w:top w:val="none" w:sz="0" w:space="0" w:color="auto"/>
                                                            <w:left w:val="none" w:sz="0" w:space="0" w:color="auto"/>
                                                            <w:bottom w:val="none" w:sz="0" w:space="0" w:color="auto"/>
                                                            <w:right w:val="none" w:sz="0" w:space="0" w:color="auto"/>
                                                          </w:divBdr>
                                                        </w:div>
                                                        <w:div w:id="1469473479">
                                                          <w:marLeft w:val="0"/>
                                                          <w:marRight w:val="0"/>
                                                          <w:marTop w:val="0"/>
                                                          <w:marBottom w:val="225"/>
                                                          <w:divBdr>
                                                            <w:top w:val="none" w:sz="0" w:space="0" w:color="auto"/>
                                                            <w:left w:val="none" w:sz="0" w:space="0" w:color="auto"/>
                                                            <w:bottom w:val="none" w:sz="0" w:space="0" w:color="auto"/>
                                                            <w:right w:val="none" w:sz="0" w:space="0" w:color="auto"/>
                                                          </w:divBdr>
                                                          <w:divsChild>
                                                            <w:div w:id="3349208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96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4104243">
                                                  <w:marLeft w:val="-375"/>
                                                  <w:marRight w:val="0"/>
                                                  <w:marTop w:val="0"/>
                                                  <w:marBottom w:val="240"/>
                                                  <w:divBdr>
                                                    <w:top w:val="none" w:sz="0" w:space="0" w:color="auto"/>
                                                    <w:left w:val="none" w:sz="0" w:space="0" w:color="auto"/>
                                                    <w:bottom w:val="none" w:sz="0" w:space="0" w:color="auto"/>
                                                    <w:right w:val="none" w:sz="0" w:space="0" w:color="auto"/>
                                                  </w:divBdr>
                                                </w:div>
                                                <w:div w:id="487671876">
                                                  <w:marLeft w:val="0"/>
                                                  <w:marRight w:val="0"/>
                                                  <w:marTop w:val="0"/>
                                                  <w:marBottom w:val="0"/>
                                                  <w:divBdr>
                                                    <w:top w:val="none" w:sz="0" w:space="0" w:color="auto"/>
                                                    <w:left w:val="none" w:sz="0" w:space="0" w:color="auto"/>
                                                    <w:bottom w:val="none" w:sz="0" w:space="0" w:color="auto"/>
                                                    <w:right w:val="none" w:sz="0" w:space="0" w:color="auto"/>
                                                  </w:divBdr>
                                                </w:div>
                                              </w:divsChild>
                                            </w:div>
                                            <w:div w:id="1529758370">
                                              <w:marLeft w:val="-1200"/>
                                              <w:marRight w:val="-1125"/>
                                              <w:marTop w:val="0"/>
                                              <w:marBottom w:val="225"/>
                                              <w:divBdr>
                                                <w:top w:val="none" w:sz="0" w:space="0" w:color="auto"/>
                                                <w:left w:val="none" w:sz="0" w:space="0" w:color="auto"/>
                                                <w:bottom w:val="none" w:sz="0" w:space="0" w:color="auto"/>
                                                <w:right w:val="none" w:sz="0" w:space="0" w:color="auto"/>
                                              </w:divBdr>
                                              <w:divsChild>
                                                <w:div w:id="2088383577">
                                                  <w:marLeft w:val="0"/>
                                                  <w:marRight w:val="0"/>
                                                  <w:marTop w:val="0"/>
                                                  <w:marBottom w:val="0"/>
                                                  <w:divBdr>
                                                    <w:top w:val="none" w:sz="0" w:space="0" w:color="auto"/>
                                                    <w:left w:val="none" w:sz="0" w:space="0" w:color="auto"/>
                                                    <w:bottom w:val="none" w:sz="0" w:space="0" w:color="auto"/>
                                                    <w:right w:val="none" w:sz="0" w:space="0" w:color="auto"/>
                                                  </w:divBdr>
                                                  <w:divsChild>
                                                    <w:div w:id="20522622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106319">
                                                          <w:marLeft w:val="-375"/>
                                                          <w:marRight w:val="0"/>
                                                          <w:marTop w:val="0"/>
                                                          <w:marBottom w:val="150"/>
                                                          <w:divBdr>
                                                            <w:top w:val="none" w:sz="0" w:space="0" w:color="auto"/>
                                                            <w:left w:val="none" w:sz="0" w:space="0" w:color="auto"/>
                                                            <w:bottom w:val="none" w:sz="0" w:space="0" w:color="auto"/>
                                                            <w:right w:val="none" w:sz="0" w:space="0" w:color="auto"/>
                                                          </w:divBdr>
                                                        </w:div>
                                                        <w:div w:id="1027758250">
                                                          <w:marLeft w:val="0"/>
                                                          <w:marRight w:val="0"/>
                                                          <w:marTop w:val="75"/>
                                                          <w:marBottom w:val="225"/>
                                                          <w:divBdr>
                                                            <w:top w:val="none" w:sz="0" w:space="0" w:color="auto"/>
                                                            <w:left w:val="none" w:sz="0" w:space="0" w:color="auto"/>
                                                            <w:bottom w:val="none" w:sz="0" w:space="0" w:color="auto"/>
                                                            <w:right w:val="none" w:sz="0" w:space="0" w:color="auto"/>
                                                          </w:divBdr>
                                                        </w:div>
                                                        <w:div w:id="791635107">
                                                          <w:marLeft w:val="0"/>
                                                          <w:marRight w:val="0"/>
                                                          <w:marTop w:val="0"/>
                                                          <w:marBottom w:val="225"/>
                                                          <w:divBdr>
                                                            <w:top w:val="none" w:sz="0" w:space="0" w:color="auto"/>
                                                            <w:left w:val="none" w:sz="0" w:space="0" w:color="auto"/>
                                                            <w:bottom w:val="none" w:sz="0" w:space="0" w:color="auto"/>
                                                            <w:right w:val="none" w:sz="0" w:space="0" w:color="auto"/>
                                                          </w:divBdr>
                                                          <w:divsChild>
                                                            <w:div w:id="2747501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9665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800568674">
                                                  <w:marLeft w:val="-375"/>
                                                  <w:marRight w:val="0"/>
                                                  <w:marTop w:val="0"/>
                                                  <w:marBottom w:val="240"/>
                                                  <w:divBdr>
                                                    <w:top w:val="none" w:sz="0" w:space="0" w:color="auto"/>
                                                    <w:left w:val="none" w:sz="0" w:space="0" w:color="auto"/>
                                                    <w:bottom w:val="none" w:sz="0" w:space="0" w:color="auto"/>
                                                    <w:right w:val="none" w:sz="0" w:space="0" w:color="auto"/>
                                                  </w:divBdr>
                                                </w:div>
                                                <w:div w:id="130027750">
                                                  <w:marLeft w:val="0"/>
                                                  <w:marRight w:val="0"/>
                                                  <w:marTop w:val="0"/>
                                                  <w:marBottom w:val="0"/>
                                                  <w:divBdr>
                                                    <w:top w:val="none" w:sz="0" w:space="0" w:color="auto"/>
                                                    <w:left w:val="none" w:sz="0" w:space="0" w:color="auto"/>
                                                    <w:bottom w:val="none" w:sz="0" w:space="0" w:color="auto"/>
                                                    <w:right w:val="none" w:sz="0" w:space="0" w:color="auto"/>
                                                  </w:divBdr>
                                                </w:div>
                                              </w:divsChild>
                                            </w:div>
                                            <w:div w:id="13140654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9145095">
                                                  <w:marLeft w:val="-375"/>
                                                  <w:marRight w:val="0"/>
                                                  <w:marTop w:val="0"/>
                                                  <w:marBottom w:val="240"/>
                                                  <w:divBdr>
                                                    <w:top w:val="none" w:sz="0" w:space="0" w:color="auto"/>
                                                    <w:left w:val="none" w:sz="0" w:space="0" w:color="auto"/>
                                                    <w:bottom w:val="none" w:sz="0" w:space="0" w:color="auto"/>
                                                    <w:right w:val="none" w:sz="0" w:space="0" w:color="auto"/>
                                                  </w:divBdr>
                                                </w:div>
                                                <w:div w:id="5579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939294">
                  <w:marLeft w:val="0"/>
                  <w:marRight w:val="0"/>
                  <w:marTop w:val="0"/>
                  <w:marBottom w:val="0"/>
                  <w:divBdr>
                    <w:top w:val="none" w:sz="0" w:space="0" w:color="auto"/>
                    <w:left w:val="none" w:sz="0" w:space="0" w:color="auto"/>
                    <w:bottom w:val="single" w:sz="6" w:space="0" w:color="DFDFDF"/>
                    <w:right w:val="none" w:sz="0" w:space="0" w:color="auto"/>
                  </w:divBdr>
                  <w:divsChild>
                    <w:div w:id="19138543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35538644">
      <w:bodyDiv w:val="1"/>
      <w:marLeft w:val="0"/>
      <w:marRight w:val="0"/>
      <w:marTop w:val="0"/>
      <w:marBottom w:val="0"/>
      <w:divBdr>
        <w:top w:val="none" w:sz="0" w:space="0" w:color="auto"/>
        <w:left w:val="none" w:sz="0" w:space="0" w:color="auto"/>
        <w:bottom w:val="none" w:sz="0" w:space="0" w:color="auto"/>
        <w:right w:val="none" w:sz="0" w:space="0" w:color="auto"/>
      </w:divBdr>
      <w:divsChild>
        <w:div w:id="631445346">
          <w:marLeft w:val="0"/>
          <w:marRight w:val="0"/>
          <w:marTop w:val="0"/>
          <w:marBottom w:val="0"/>
          <w:divBdr>
            <w:top w:val="none" w:sz="0" w:space="0" w:color="auto"/>
            <w:left w:val="none" w:sz="0" w:space="0" w:color="auto"/>
            <w:bottom w:val="none" w:sz="0" w:space="0" w:color="auto"/>
            <w:right w:val="none" w:sz="0" w:space="0" w:color="auto"/>
          </w:divBdr>
        </w:div>
        <w:div w:id="571044057">
          <w:marLeft w:val="0"/>
          <w:marRight w:val="0"/>
          <w:marTop w:val="0"/>
          <w:marBottom w:val="0"/>
          <w:divBdr>
            <w:top w:val="none" w:sz="0" w:space="0" w:color="auto"/>
            <w:left w:val="none" w:sz="0" w:space="0" w:color="auto"/>
            <w:bottom w:val="none" w:sz="0" w:space="0" w:color="auto"/>
            <w:right w:val="none" w:sz="0" w:space="0" w:color="auto"/>
          </w:divBdr>
          <w:divsChild>
            <w:div w:id="2086797686">
              <w:marLeft w:val="0"/>
              <w:marRight w:val="0"/>
              <w:marTop w:val="0"/>
              <w:marBottom w:val="0"/>
              <w:divBdr>
                <w:top w:val="none" w:sz="0" w:space="0" w:color="auto"/>
                <w:left w:val="none" w:sz="0" w:space="0" w:color="auto"/>
                <w:bottom w:val="none" w:sz="0" w:space="0" w:color="auto"/>
                <w:right w:val="none" w:sz="0" w:space="0" w:color="auto"/>
              </w:divBdr>
              <w:divsChild>
                <w:div w:id="1738361421">
                  <w:marLeft w:val="0"/>
                  <w:marRight w:val="0"/>
                  <w:marTop w:val="0"/>
                  <w:marBottom w:val="0"/>
                  <w:divBdr>
                    <w:top w:val="none" w:sz="0" w:space="0" w:color="auto"/>
                    <w:left w:val="none" w:sz="0" w:space="0" w:color="auto"/>
                    <w:bottom w:val="none" w:sz="0" w:space="0" w:color="auto"/>
                    <w:right w:val="none" w:sz="0" w:space="0" w:color="auto"/>
                  </w:divBdr>
                  <w:divsChild>
                    <w:div w:id="541792046">
                      <w:marLeft w:val="0"/>
                      <w:marRight w:val="0"/>
                      <w:marTop w:val="0"/>
                      <w:marBottom w:val="0"/>
                      <w:divBdr>
                        <w:top w:val="none" w:sz="0" w:space="0" w:color="auto"/>
                        <w:left w:val="none" w:sz="0" w:space="0" w:color="auto"/>
                        <w:bottom w:val="none" w:sz="0" w:space="0" w:color="auto"/>
                        <w:right w:val="none" w:sz="0" w:space="0" w:color="auto"/>
                      </w:divBdr>
                    </w:div>
                    <w:div w:id="1503815973">
                      <w:marLeft w:val="0"/>
                      <w:marRight w:val="0"/>
                      <w:marTop w:val="0"/>
                      <w:marBottom w:val="0"/>
                      <w:divBdr>
                        <w:top w:val="none" w:sz="0" w:space="0" w:color="auto"/>
                        <w:left w:val="none" w:sz="0" w:space="0" w:color="auto"/>
                        <w:bottom w:val="none" w:sz="0" w:space="0" w:color="auto"/>
                        <w:right w:val="none" w:sz="0" w:space="0" w:color="auto"/>
                      </w:divBdr>
                      <w:divsChild>
                        <w:div w:id="480736106">
                          <w:marLeft w:val="0"/>
                          <w:marRight w:val="0"/>
                          <w:marTop w:val="0"/>
                          <w:marBottom w:val="0"/>
                          <w:divBdr>
                            <w:top w:val="none" w:sz="0" w:space="0" w:color="auto"/>
                            <w:left w:val="none" w:sz="0" w:space="0" w:color="auto"/>
                            <w:bottom w:val="none" w:sz="0" w:space="0" w:color="auto"/>
                            <w:right w:val="none" w:sz="0" w:space="0" w:color="auto"/>
                          </w:divBdr>
                          <w:divsChild>
                            <w:div w:id="1083331837">
                              <w:marLeft w:val="0"/>
                              <w:marRight w:val="0"/>
                              <w:marTop w:val="0"/>
                              <w:marBottom w:val="0"/>
                              <w:divBdr>
                                <w:top w:val="none" w:sz="0" w:space="0" w:color="auto"/>
                                <w:left w:val="none" w:sz="0" w:space="0" w:color="auto"/>
                                <w:bottom w:val="none" w:sz="0" w:space="0" w:color="auto"/>
                                <w:right w:val="none" w:sz="0" w:space="0" w:color="auto"/>
                              </w:divBdr>
                              <w:divsChild>
                                <w:div w:id="1404719862">
                                  <w:marLeft w:val="0"/>
                                  <w:marRight w:val="0"/>
                                  <w:marTop w:val="0"/>
                                  <w:marBottom w:val="0"/>
                                  <w:divBdr>
                                    <w:top w:val="none" w:sz="0" w:space="0" w:color="auto"/>
                                    <w:left w:val="none" w:sz="0" w:space="0" w:color="auto"/>
                                    <w:bottom w:val="none" w:sz="0" w:space="0" w:color="auto"/>
                                    <w:right w:val="none" w:sz="0" w:space="0" w:color="auto"/>
                                  </w:divBdr>
                                  <w:divsChild>
                                    <w:div w:id="827088644">
                                      <w:marLeft w:val="0"/>
                                      <w:marRight w:val="0"/>
                                      <w:marTop w:val="0"/>
                                      <w:marBottom w:val="0"/>
                                      <w:divBdr>
                                        <w:top w:val="none" w:sz="0" w:space="0" w:color="auto"/>
                                        <w:left w:val="none" w:sz="0" w:space="0" w:color="auto"/>
                                        <w:bottom w:val="none" w:sz="0" w:space="0" w:color="auto"/>
                                        <w:right w:val="none" w:sz="0" w:space="0" w:color="auto"/>
                                      </w:divBdr>
                                      <w:divsChild>
                                        <w:div w:id="1386877918">
                                          <w:marLeft w:val="0"/>
                                          <w:marRight w:val="0"/>
                                          <w:marTop w:val="0"/>
                                          <w:marBottom w:val="180"/>
                                          <w:divBdr>
                                            <w:top w:val="none" w:sz="0" w:space="0" w:color="auto"/>
                                            <w:left w:val="none" w:sz="0" w:space="0" w:color="auto"/>
                                            <w:bottom w:val="none" w:sz="0" w:space="0" w:color="auto"/>
                                            <w:right w:val="none" w:sz="0" w:space="0" w:color="auto"/>
                                          </w:divBdr>
                                        </w:div>
                                        <w:div w:id="34504234">
                                          <w:marLeft w:val="0"/>
                                          <w:marRight w:val="0"/>
                                          <w:marTop w:val="0"/>
                                          <w:marBottom w:val="1800"/>
                                          <w:divBdr>
                                            <w:top w:val="none" w:sz="0" w:space="0" w:color="auto"/>
                                            <w:left w:val="none" w:sz="0" w:space="0" w:color="auto"/>
                                            <w:bottom w:val="none" w:sz="0" w:space="0" w:color="auto"/>
                                            <w:right w:val="none" w:sz="0" w:space="0" w:color="auto"/>
                                          </w:divBdr>
                                          <w:divsChild>
                                            <w:div w:id="11744145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1167490">
                                                  <w:marLeft w:val="-375"/>
                                                  <w:marRight w:val="0"/>
                                                  <w:marTop w:val="0"/>
                                                  <w:marBottom w:val="240"/>
                                                  <w:divBdr>
                                                    <w:top w:val="none" w:sz="0" w:space="0" w:color="auto"/>
                                                    <w:left w:val="none" w:sz="0" w:space="0" w:color="auto"/>
                                                    <w:bottom w:val="none" w:sz="0" w:space="0" w:color="auto"/>
                                                    <w:right w:val="none" w:sz="0" w:space="0" w:color="auto"/>
                                                  </w:divBdr>
                                                </w:div>
                                              </w:divsChild>
                                            </w:div>
                                            <w:div w:id="11029228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0518190">
                                                  <w:marLeft w:val="-375"/>
                                                  <w:marRight w:val="0"/>
                                                  <w:marTop w:val="0"/>
                                                  <w:marBottom w:val="240"/>
                                                  <w:divBdr>
                                                    <w:top w:val="none" w:sz="0" w:space="0" w:color="auto"/>
                                                    <w:left w:val="none" w:sz="0" w:space="0" w:color="auto"/>
                                                    <w:bottom w:val="none" w:sz="0" w:space="0" w:color="auto"/>
                                                    <w:right w:val="none" w:sz="0" w:space="0" w:color="auto"/>
                                                  </w:divBdr>
                                                </w:div>
                                                <w:div w:id="672144221">
                                                  <w:marLeft w:val="0"/>
                                                  <w:marRight w:val="0"/>
                                                  <w:marTop w:val="0"/>
                                                  <w:marBottom w:val="0"/>
                                                  <w:divBdr>
                                                    <w:top w:val="none" w:sz="0" w:space="0" w:color="auto"/>
                                                    <w:left w:val="none" w:sz="0" w:space="0" w:color="auto"/>
                                                    <w:bottom w:val="none" w:sz="0" w:space="0" w:color="auto"/>
                                                    <w:right w:val="none" w:sz="0" w:space="0" w:color="auto"/>
                                                  </w:divBdr>
                                                  <w:divsChild>
                                                    <w:div w:id="2085639498">
                                                      <w:marLeft w:val="0"/>
                                                      <w:marRight w:val="0"/>
                                                      <w:marTop w:val="0"/>
                                                      <w:marBottom w:val="0"/>
                                                      <w:divBdr>
                                                        <w:top w:val="none" w:sz="0" w:space="0" w:color="auto"/>
                                                        <w:left w:val="none" w:sz="0" w:space="0" w:color="auto"/>
                                                        <w:bottom w:val="none" w:sz="0" w:space="0" w:color="auto"/>
                                                        <w:right w:val="none" w:sz="0" w:space="0" w:color="auto"/>
                                                      </w:divBdr>
                                                      <w:divsChild>
                                                        <w:div w:id="10924311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0246368">
                                                              <w:marLeft w:val="-375"/>
                                                              <w:marRight w:val="0"/>
                                                              <w:marTop w:val="0"/>
                                                              <w:marBottom w:val="150"/>
                                                              <w:divBdr>
                                                                <w:top w:val="none" w:sz="0" w:space="0" w:color="auto"/>
                                                                <w:left w:val="none" w:sz="0" w:space="0" w:color="auto"/>
                                                                <w:bottom w:val="none" w:sz="0" w:space="0" w:color="auto"/>
                                                                <w:right w:val="none" w:sz="0" w:space="0" w:color="auto"/>
                                                              </w:divBdr>
                                                            </w:div>
                                                            <w:div w:id="603999760">
                                                              <w:marLeft w:val="0"/>
                                                              <w:marRight w:val="0"/>
                                                              <w:marTop w:val="75"/>
                                                              <w:marBottom w:val="225"/>
                                                              <w:divBdr>
                                                                <w:top w:val="none" w:sz="0" w:space="0" w:color="auto"/>
                                                                <w:left w:val="none" w:sz="0" w:space="0" w:color="auto"/>
                                                                <w:bottom w:val="none" w:sz="0" w:space="0" w:color="auto"/>
                                                                <w:right w:val="none" w:sz="0" w:space="0" w:color="auto"/>
                                                              </w:divBdr>
                                                            </w:div>
                                                            <w:div w:id="2060200544">
                                                              <w:marLeft w:val="0"/>
                                                              <w:marRight w:val="0"/>
                                                              <w:marTop w:val="0"/>
                                                              <w:marBottom w:val="225"/>
                                                              <w:divBdr>
                                                                <w:top w:val="none" w:sz="0" w:space="0" w:color="auto"/>
                                                                <w:left w:val="none" w:sz="0" w:space="0" w:color="auto"/>
                                                                <w:bottom w:val="none" w:sz="0" w:space="0" w:color="auto"/>
                                                                <w:right w:val="none" w:sz="0" w:space="0" w:color="auto"/>
                                                              </w:divBdr>
                                                              <w:divsChild>
                                                                <w:div w:id="14952211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812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8834650">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016292">
                  <w:marLeft w:val="0"/>
                  <w:marRight w:val="0"/>
                  <w:marTop w:val="0"/>
                  <w:marBottom w:val="0"/>
                  <w:divBdr>
                    <w:top w:val="none" w:sz="0" w:space="0" w:color="auto"/>
                    <w:left w:val="none" w:sz="0" w:space="0" w:color="auto"/>
                    <w:bottom w:val="single" w:sz="6" w:space="0" w:color="DFDFDF"/>
                    <w:right w:val="none" w:sz="0" w:space="0" w:color="auto"/>
                  </w:divBdr>
                  <w:divsChild>
                    <w:div w:id="9085369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9432593">
      <w:bodyDiv w:val="1"/>
      <w:marLeft w:val="0"/>
      <w:marRight w:val="0"/>
      <w:marTop w:val="0"/>
      <w:marBottom w:val="0"/>
      <w:divBdr>
        <w:top w:val="none" w:sz="0" w:space="0" w:color="auto"/>
        <w:left w:val="none" w:sz="0" w:space="0" w:color="auto"/>
        <w:bottom w:val="none" w:sz="0" w:space="0" w:color="auto"/>
        <w:right w:val="none" w:sz="0" w:space="0" w:color="auto"/>
      </w:divBdr>
      <w:divsChild>
        <w:div w:id="1385834176">
          <w:marLeft w:val="0"/>
          <w:marRight w:val="0"/>
          <w:marTop w:val="0"/>
          <w:marBottom w:val="0"/>
          <w:divBdr>
            <w:top w:val="none" w:sz="0" w:space="0" w:color="auto"/>
            <w:left w:val="none" w:sz="0" w:space="0" w:color="auto"/>
            <w:bottom w:val="none" w:sz="0" w:space="0" w:color="auto"/>
            <w:right w:val="none" w:sz="0" w:space="0" w:color="auto"/>
          </w:divBdr>
        </w:div>
        <w:div w:id="131408968">
          <w:marLeft w:val="0"/>
          <w:marRight w:val="0"/>
          <w:marTop w:val="0"/>
          <w:marBottom w:val="0"/>
          <w:divBdr>
            <w:top w:val="none" w:sz="0" w:space="0" w:color="auto"/>
            <w:left w:val="none" w:sz="0" w:space="0" w:color="auto"/>
            <w:bottom w:val="none" w:sz="0" w:space="0" w:color="auto"/>
            <w:right w:val="none" w:sz="0" w:space="0" w:color="auto"/>
          </w:divBdr>
          <w:divsChild>
            <w:div w:id="112293266">
              <w:marLeft w:val="0"/>
              <w:marRight w:val="0"/>
              <w:marTop w:val="0"/>
              <w:marBottom w:val="0"/>
              <w:divBdr>
                <w:top w:val="none" w:sz="0" w:space="0" w:color="auto"/>
                <w:left w:val="none" w:sz="0" w:space="0" w:color="auto"/>
                <w:bottom w:val="none" w:sz="0" w:space="0" w:color="auto"/>
                <w:right w:val="none" w:sz="0" w:space="0" w:color="auto"/>
              </w:divBdr>
              <w:divsChild>
                <w:div w:id="1409427632">
                  <w:marLeft w:val="0"/>
                  <w:marRight w:val="0"/>
                  <w:marTop w:val="0"/>
                  <w:marBottom w:val="0"/>
                  <w:divBdr>
                    <w:top w:val="none" w:sz="0" w:space="0" w:color="auto"/>
                    <w:left w:val="none" w:sz="0" w:space="0" w:color="auto"/>
                    <w:bottom w:val="none" w:sz="0" w:space="0" w:color="auto"/>
                    <w:right w:val="none" w:sz="0" w:space="0" w:color="auto"/>
                  </w:divBdr>
                  <w:divsChild>
                    <w:div w:id="652488974">
                      <w:marLeft w:val="0"/>
                      <w:marRight w:val="0"/>
                      <w:marTop w:val="0"/>
                      <w:marBottom w:val="0"/>
                      <w:divBdr>
                        <w:top w:val="none" w:sz="0" w:space="0" w:color="auto"/>
                        <w:left w:val="none" w:sz="0" w:space="0" w:color="auto"/>
                        <w:bottom w:val="none" w:sz="0" w:space="0" w:color="auto"/>
                        <w:right w:val="none" w:sz="0" w:space="0" w:color="auto"/>
                      </w:divBdr>
                    </w:div>
                    <w:div w:id="1487622779">
                      <w:marLeft w:val="0"/>
                      <w:marRight w:val="0"/>
                      <w:marTop w:val="0"/>
                      <w:marBottom w:val="0"/>
                      <w:divBdr>
                        <w:top w:val="none" w:sz="0" w:space="0" w:color="auto"/>
                        <w:left w:val="none" w:sz="0" w:space="0" w:color="auto"/>
                        <w:bottom w:val="none" w:sz="0" w:space="0" w:color="auto"/>
                        <w:right w:val="none" w:sz="0" w:space="0" w:color="auto"/>
                      </w:divBdr>
                      <w:divsChild>
                        <w:div w:id="1492058935">
                          <w:marLeft w:val="0"/>
                          <w:marRight w:val="0"/>
                          <w:marTop w:val="0"/>
                          <w:marBottom w:val="0"/>
                          <w:divBdr>
                            <w:top w:val="none" w:sz="0" w:space="0" w:color="auto"/>
                            <w:left w:val="none" w:sz="0" w:space="0" w:color="auto"/>
                            <w:bottom w:val="none" w:sz="0" w:space="0" w:color="auto"/>
                            <w:right w:val="none" w:sz="0" w:space="0" w:color="auto"/>
                          </w:divBdr>
                          <w:divsChild>
                            <w:div w:id="22944315">
                              <w:marLeft w:val="0"/>
                              <w:marRight w:val="0"/>
                              <w:marTop w:val="0"/>
                              <w:marBottom w:val="0"/>
                              <w:divBdr>
                                <w:top w:val="none" w:sz="0" w:space="0" w:color="auto"/>
                                <w:left w:val="none" w:sz="0" w:space="0" w:color="auto"/>
                                <w:bottom w:val="none" w:sz="0" w:space="0" w:color="auto"/>
                                <w:right w:val="none" w:sz="0" w:space="0" w:color="auto"/>
                              </w:divBdr>
                              <w:divsChild>
                                <w:div w:id="866453528">
                                  <w:marLeft w:val="0"/>
                                  <w:marRight w:val="0"/>
                                  <w:marTop w:val="0"/>
                                  <w:marBottom w:val="0"/>
                                  <w:divBdr>
                                    <w:top w:val="none" w:sz="0" w:space="0" w:color="auto"/>
                                    <w:left w:val="none" w:sz="0" w:space="0" w:color="auto"/>
                                    <w:bottom w:val="none" w:sz="0" w:space="0" w:color="auto"/>
                                    <w:right w:val="none" w:sz="0" w:space="0" w:color="auto"/>
                                  </w:divBdr>
                                  <w:divsChild>
                                    <w:div w:id="80640150">
                                      <w:marLeft w:val="0"/>
                                      <w:marRight w:val="0"/>
                                      <w:marTop w:val="0"/>
                                      <w:marBottom w:val="0"/>
                                      <w:divBdr>
                                        <w:top w:val="none" w:sz="0" w:space="0" w:color="auto"/>
                                        <w:left w:val="none" w:sz="0" w:space="0" w:color="auto"/>
                                        <w:bottom w:val="none" w:sz="0" w:space="0" w:color="auto"/>
                                        <w:right w:val="none" w:sz="0" w:space="0" w:color="auto"/>
                                      </w:divBdr>
                                      <w:divsChild>
                                        <w:div w:id="2128350709">
                                          <w:marLeft w:val="0"/>
                                          <w:marRight w:val="0"/>
                                          <w:marTop w:val="0"/>
                                          <w:marBottom w:val="180"/>
                                          <w:divBdr>
                                            <w:top w:val="none" w:sz="0" w:space="0" w:color="auto"/>
                                            <w:left w:val="none" w:sz="0" w:space="0" w:color="auto"/>
                                            <w:bottom w:val="none" w:sz="0" w:space="0" w:color="auto"/>
                                            <w:right w:val="none" w:sz="0" w:space="0" w:color="auto"/>
                                          </w:divBdr>
                                        </w:div>
                                        <w:div w:id="27533768">
                                          <w:marLeft w:val="0"/>
                                          <w:marRight w:val="0"/>
                                          <w:marTop w:val="0"/>
                                          <w:marBottom w:val="1800"/>
                                          <w:divBdr>
                                            <w:top w:val="none" w:sz="0" w:space="0" w:color="auto"/>
                                            <w:left w:val="none" w:sz="0" w:space="0" w:color="auto"/>
                                            <w:bottom w:val="none" w:sz="0" w:space="0" w:color="auto"/>
                                            <w:right w:val="none" w:sz="0" w:space="0" w:color="auto"/>
                                          </w:divBdr>
                                          <w:divsChild>
                                            <w:div w:id="1745950973">
                                              <w:marLeft w:val="300"/>
                                              <w:marRight w:val="1050"/>
                                              <w:marTop w:val="180"/>
                                              <w:marBottom w:val="180"/>
                                              <w:divBdr>
                                                <w:top w:val="none" w:sz="0" w:space="19" w:color="auto"/>
                                                <w:left w:val="single" w:sz="48" w:space="15" w:color="EDEDED"/>
                                                <w:bottom w:val="none" w:sz="0" w:space="19" w:color="auto"/>
                                                <w:right w:val="none" w:sz="0" w:space="15" w:color="auto"/>
                                              </w:divBdr>
                                              <w:divsChild>
                                                <w:div w:id="14503495">
                                                  <w:marLeft w:val="-450"/>
                                                  <w:marRight w:val="0"/>
                                                  <w:marTop w:val="0"/>
                                                  <w:marBottom w:val="300"/>
                                                  <w:divBdr>
                                                    <w:top w:val="none" w:sz="0" w:space="0" w:color="auto"/>
                                                    <w:left w:val="none" w:sz="0" w:space="0" w:color="auto"/>
                                                    <w:bottom w:val="none" w:sz="0" w:space="0" w:color="auto"/>
                                                    <w:right w:val="none" w:sz="0" w:space="0" w:color="auto"/>
                                                  </w:divBdr>
                                                </w:div>
                                                <w:div w:id="1953323043">
                                                  <w:marLeft w:val="0"/>
                                                  <w:marRight w:val="0"/>
                                                  <w:marTop w:val="0"/>
                                                  <w:marBottom w:val="0"/>
                                                  <w:divBdr>
                                                    <w:top w:val="none" w:sz="0" w:space="0" w:color="auto"/>
                                                    <w:left w:val="none" w:sz="0" w:space="0" w:color="auto"/>
                                                    <w:bottom w:val="none" w:sz="0" w:space="0" w:color="auto"/>
                                                    <w:right w:val="none" w:sz="0" w:space="0" w:color="auto"/>
                                                  </w:divBdr>
                                                </w:div>
                                              </w:divsChild>
                                            </w:div>
                                            <w:div w:id="1211723455">
                                              <w:marLeft w:val="375"/>
                                              <w:marRight w:val="375"/>
                                              <w:marTop w:val="0"/>
                                              <w:marBottom w:val="225"/>
                                              <w:divBdr>
                                                <w:top w:val="none" w:sz="0" w:space="0" w:color="auto"/>
                                                <w:left w:val="none" w:sz="0" w:space="0" w:color="auto"/>
                                                <w:bottom w:val="none" w:sz="0" w:space="0" w:color="auto"/>
                                                <w:right w:val="none" w:sz="0" w:space="0" w:color="auto"/>
                                              </w:divBdr>
                                              <w:divsChild>
                                                <w:div w:id="1292322789">
                                                  <w:marLeft w:val="0"/>
                                                  <w:marRight w:val="0"/>
                                                  <w:marTop w:val="0"/>
                                                  <w:marBottom w:val="0"/>
                                                  <w:divBdr>
                                                    <w:top w:val="none" w:sz="0" w:space="0" w:color="auto"/>
                                                    <w:left w:val="none" w:sz="0" w:space="0" w:color="auto"/>
                                                    <w:bottom w:val="none" w:sz="0" w:space="0" w:color="auto"/>
                                                    <w:right w:val="none" w:sz="0" w:space="0" w:color="auto"/>
                                                  </w:divBdr>
                                                  <w:divsChild>
                                                    <w:div w:id="1450124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9932848">
                                                          <w:marLeft w:val="-375"/>
                                                          <w:marRight w:val="0"/>
                                                          <w:marTop w:val="0"/>
                                                          <w:marBottom w:val="150"/>
                                                          <w:divBdr>
                                                            <w:top w:val="none" w:sz="0" w:space="0" w:color="auto"/>
                                                            <w:left w:val="none" w:sz="0" w:space="0" w:color="auto"/>
                                                            <w:bottom w:val="none" w:sz="0" w:space="0" w:color="auto"/>
                                                            <w:right w:val="none" w:sz="0" w:space="0" w:color="auto"/>
                                                          </w:divBdr>
                                                        </w:div>
                                                        <w:div w:id="168756379">
                                                          <w:marLeft w:val="0"/>
                                                          <w:marRight w:val="0"/>
                                                          <w:marTop w:val="75"/>
                                                          <w:marBottom w:val="225"/>
                                                          <w:divBdr>
                                                            <w:top w:val="none" w:sz="0" w:space="0" w:color="auto"/>
                                                            <w:left w:val="none" w:sz="0" w:space="0" w:color="auto"/>
                                                            <w:bottom w:val="none" w:sz="0" w:space="0" w:color="auto"/>
                                                            <w:right w:val="none" w:sz="0" w:space="0" w:color="auto"/>
                                                          </w:divBdr>
                                                        </w:div>
                                                        <w:div w:id="9421097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7704789">
                                              <w:marLeft w:val="375"/>
                                              <w:marRight w:val="375"/>
                                              <w:marTop w:val="0"/>
                                              <w:marBottom w:val="225"/>
                                              <w:divBdr>
                                                <w:top w:val="none" w:sz="0" w:space="0" w:color="auto"/>
                                                <w:left w:val="none" w:sz="0" w:space="0" w:color="auto"/>
                                                <w:bottom w:val="none" w:sz="0" w:space="0" w:color="auto"/>
                                                <w:right w:val="none" w:sz="0" w:space="0" w:color="auto"/>
                                              </w:divBdr>
                                              <w:divsChild>
                                                <w:div w:id="1410734877">
                                                  <w:marLeft w:val="0"/>
                                                  <w:marRight w:val="0"/>
                                                  <w:marTop w:val="0"/>
                                                  <w:marBottom w:val="0"/>
                                                  <w:divBdr>
                                                    <w:top w:val="none" w:sz="0" w:space="0" w:color="auto"/>
                                                    <w:left w:val="none" w:sz="0" w:space="0" w:color="auto"/>
                                                    <w:bottom w:val="none" w:sz="0" w:space="0" w:color="auto"/>
                                                    <w:right w:val="none" w:sz="0" w:space="0" w:color="auto"/>
                                                  </w:divBdr>
                                                  <w:divsChild>
                                                    <w:div w:id="17690393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8250838">
                                                          <w:marLeft w:val="-375"/>
                                                          <w:marRight w:val="0"/>
                                                          <w:marTop w:val="0"/>
                                                          <w:marBottom w:val="150"/>
                                                          <w:divBdr>
                                                            <w:top w:val="none" w:sz="0" w:space="0" w:color="auto"/>
                                                            <w:left w:val="none" w:sz="0" w:space="0" w:color="auto"/>
                                                            <w:bottom w:val="none" w:sz="0" w:space="0" w:color="auto"/>
                                                            <w:right w:val="none" w:sz="0" w:space="0" w:color="auto"/>
                                                          </w:divBdr>
                                                        </w:div>
                                                        <w:div w:id="1516265307">
                                                          <w:marLeft w:val="0"/>
                                                          <w:marRight w:val="0"/>
                                                          <w:marTop w:val="75"/>
                                                          <w:marBottom w:val="225"/>
                                                          <w:divBdr>
                                                            <w:top w:val="none" w:sz="0" w:space="0" w:color="auto"/>
                                                            <w:left w:val="none" w:sz="0" w:space="0" w:color="auto"/>
                                                            <w:bottom w:val="none" w:sz="0" w:space="0" w:color="auto"/>
                                                            <w:right w:val="none" w:sz="0" w:space="0" w:color="auto"/>
                                                          </w:divBdr>
                                                        </w:div>
                                                        <w:div w:id="12699715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0119308">
                                              <w:marLeft w:val="375"/>
                                              <w:marRight w:val="375"/>
                                              <w:marTop w:val="0"/>
                                              <w:marBottom w:val="225"/>
                                              <w:divBdr>
                                                <w:top w:val="none" w:sz="0" w:space="0" w:color="auto"/>
                                                <w:left w:val="none" w:sz="0" w:space="0" w:color="auto"/>
                                                <w:bottom w:val="none" w:sz="0" w:space="0" w:color="auto"/>
                                                <w:right w:val="none" w:sz="0" w:space="0" w:color="auto"/>
                                              </w:divBdr>
                                              <w:divsChild>
                                                <w:div w:id="205265706">
                                                  <w:marLeft w:val="0"/>
                                                  <w:marRight w:val="0"/>
                                                  <w:marTop w:val="0"/>
                                                  <w:marBottom w:val="0"/>
                                                  <w:divBdr>
                                                    <w:top w:val="none" w:sz="0" w:space="0" w:color="auto"/>
                                                    <w:left w:val="none" w:sz="0" w:space="0" w:color="auto"/>
                                                    <w:bottom w:val="none" w:sz="0" w:space="0" w:color="auto"/>
                                                    <w:right w:val="none" w:sz="0" w:space="0" w:color="auto"/>
                                                  </w:divBdr>
                                                  <w:divsChild>
                                                    <w:div w:id="17120676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3815088">
                                                          <w:marLeft w:val="-375"/>
                                                          <w:marRight w:val="0"/>
                                                          <w:marTop w:val="0"/>
                                                          <w:marBottom w:val="150"/>
                                                          <w:divBdr>
                                                            <w:top w:val="none" w:sz="0" w:space="0" w:color="auto"/>
                                                            <w:left w:val="none" w:sz="0" w:space="0" w:color="auto"/>
                                                            <w:bottom w:val="none" w:sz="0" w:space="0" w:color="auto"/>
                                                            <w:right w:val="none" w:sz="0" w:space="0" w:color="auto"/>
                                                          </w:divBdr>
                                                        </w:div>
                                                        <w:div w:id="928388743">
                                                          <w:marLeft w:val="0"/>
                                                          <w:marRight w:val="0"/>
                                                          <w:marTop w:val="75"/>
                                                          <w:marBottom w:val="225"/>
                                                          <w:divBdr>
                                                            <w:top w:val="none" w:sz="0" w:space="0" w:color="auto"/>
                                                            <w:left w:val="none" w:sz="0" w:space="0" w:color="auto"/>
                                                            <w:bottom w:val="none" w:sz="0" w:space="0" w:color="auto"/>
                                                            <w:right w:val="none" w:sz="0" w:space="0" w:color="auto"/>
                                                          </w:divBdr>
                                                        </w:div>
                                                        <w:div w:id="242683531">
                                                          <w:marLeft w:val="0"/>
                                                          <w:marRight w:val="0"/>
                                                          <w:marTop w:val="0"/>
                                                          <w:marBottom w:val="225"/>
                                                          <w:divBdr>
                                                            <w:top w:val="none" w:sz="0" w:space="0" w:color="auto"/>
                                                            <w:left w:val="none" w:sz="0" w:space="0" w:color="auto"/>
                                                            <w:bottom w:val="none" w:sz="0" w:space="0" w:color="auto"/>
                                                            <w:right w:val="none" w:sz="0" w:space="0" w:color="auto"/>
                                                          </w:divBdr>
                                                          <w:divsChild>
                                                            <w:div w:id="11681299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766785">
                  <w:marLeft w:val="0"/>
                  <w:marRight w:val="0"/>
                  <w:marTop w:val="0"/>
                  <w:marBottom w:val="0"/>
                  <w:divBdr>
                    <w:top w:val="none" w:sz="0" w:space="0" w:color="auto"/>
                    <w:left w:val="none" w:sz="0" w:space="0" w:color="auto"/>
                    <w:bottom w:val="single" w:sz="6" w:space="0" w:color="DFDFDF"/>
                    <w:right w:val="none" w:sz="0" w:space="0" w:color="auto"/>
                  </w:divBdr>
                  <w:divsChild>
                    <w:div w:id="1982776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6224084">
      <w:bodyDiv w:val="1"/>
      <w:marLeft w:val="0"/>
      <w:marRight w:val="0"/>
      <w:marTop w:val="0"/>
      <w:marBottom w:val="0"/>
      <w:divBdr>
        <w:top w:val="none" w:sz="0" w:space="0" w:color="auto"/>
        <w:left w:val="none" w:sz="0" w:space="0" w:color="auto"/>
        <w:bottom w:val="none" w:sz="0" w:space="0" w:color="auto"/>
        <w:right w:val="none" w:sz="0" w:space="0" w:color="auto"/>
      </w:divBdr>
      <w:divsChild>
        <w:div w:id="58334197">
          <w:marLeft w:val="0"/>
          <w:marRight w:val="0"/>
          <w:marTop w:val="0"/>
          <w:marBottom w:val="0"/>
          <w:divBdr>
            <w:top w:val="none" w:sz="0" w:space="0" w:color="auto"/>
            <w:left w:val="none" w:sz="0" w:space="0" w:color="auto"/>
            <w:bottom w:val="none" w:sz="0" w:space="0" w:color="auto"/>
            <w:right w:val="none" w:sz="0" w:space="0" w:color="auto"/>
          </w:divBdr>
        </w:div>
        <w:div w:id="287856425">
          <w:marLeft w:val="0"/>
          <w:marRight w:val="0"/>
          <w:marTop w:val="0"/>
          <w:marBottom w:val="0"/>
          <w:divBdr>
            <w:top w:val="none" w:sz="0" w:space="0" w:color="auto"/>
            <w:left w:val="none" w:sz="0" w:space="0" w:color="auto"/>
            <w:bottom w:val="none" w:sz="0" w:space="0" w:color="auto"/>
            <w:right w:val="none" w:sz="0" w:space="0" w:color="auto"/>
          </w:divBdr>
          <w:divsChild>
            <w:div w:id="530647394">
              <w:marLeft w:val="0"/>
              <w:marRight w:val="0"/>
              <w:marTop w:val="0"/>
              <w:marBottom w:val="0"/>
              <w:divBdr>
                <w:top w:val="none" w:sz="0" w:space="0" w:color="auto"/>
                <w:left w:val="none" w:sz="0" w:space="0" w:color="auto"/>
                <w:bottom w:val="none" w:sz="0" w:space="0" w:color="auto"/>
                <w:right w:val="none" w:sz="0" w:space="0" w:color="auto"/>
              </w:divBdr>
              <w:divsChild>
                <w:div w:id="1458983693">
                  <w:marLeft w:val="0"/>
                  <w:marRight w:val="0"/>
                  <w:marTop w:val="0"/>
                  <w:marBottom w:val="0"/>
                  <w:divBdr>
                    <w:top w:val="none" w:sz="0" w:space="0" w:color="auto"/>
                    <w:left w:val="none" w:sz="0" w:space="0" w:color="auto"/>
                    <w:bottom w:val="none" w:sz="0" w:space="0" w:color="auto"/>
                    <w:right w:val="none" w:sz="0" w:space="0" w:color="auto"/>
                  </w:divBdr>
                  <w:divsChild>
                    <w:div w:id="343359646">
                      <w:marLeft w:val="0"/>
                      <w:marRight w:val="0"/>
                      <w:marTop w:val="0"/>
                      <w:marBottom w:val="0"/>
                      <w:divBdr>
                        <w:top w:val="none" w:sz="0" w:space="0" w:color="auto"/>
                        <w:left w:val="none" w:sz="0" w:space="0" w:color="auto"/>
                        <w:bottom w:val="none" w:sz="0" w:space="0" w:color="auto"/>
                        <w:right w:val="none" w:sz="0" w:space="0" w:color="auto"/>
                      </w:divBdr>
                    </w:div>
                    <w:div w:id="618923284">
                      <w:marLeft w:val="0"/>
                      <w:marRight w:val="0"/>
                      <w:marTop w:val="0"/>
                      <w:marBottom w:val="0"/>
                      <w:divBdr>
                        <w:top w:val="none" w:sz="0" w:space="0" w:color="auto"/>
                        <w:left w:val="none" w:sz="0" w:space="0" w:color="auto"/>
                        <w:bottom w:val="none" w:sz="0" w:space="0" w:color="auto"/>
                        <w:right w:val="none" w:sz="0" w:space="0" w:color="auto"/>
                      </w:divBdr>
                      <w:divsChild>
                        <w:div w:id="433064024">
                          <w:marLeft w:val="0"/>
                          <w:marRight w:val="0"/>
                          <w:marTop w:val="0"/>
                          <w:marBottom w:val="0"/>
                          <w:divBdr>
                            <w:top w:val="none" w:sz="0" w:space="0" w:color="auto"/>
                            <w:left w:val="none" w:sz="0" w:space="0" w:color="auto"/>
                            <w:bottom w:val="none" w:sz="0" w:space="0" w:color="auto"/>
                            <w:right w:val="none" w:sz="0" w:space="0" w:color="auto"/>
                          </w:divBdr>
                          <w:divsChild>
                            <w:div w:id="1329751368">
                              <w:marLeft w:val="0"/>
                              <w:marRight w:val="0"/>
                              <w:marTop w:val="0"/>
                              <w:marBottom w:val="0"/>
                              <w:divBdr>
                                <w:top w:val="none" w:sz="0" w:space="0" w:color="auto"/>
                                <w:left w:val="none" w:sz="0" w:space="0" w:color="auto"/>
                                <w:bottom w:val="none" w:sz="0" w:space="0" w:color="auto"/>
                                <w:right w:val="none" w:sz="0" w:space="0" w:color="auto"/>
                              </w:divBdr>
                              <w:divsChild>
                                <w:div w:id="1782720904">
                                  <w:marLeft w:val="0"/>
                                  <w:marRight w:val="0"/>
                                  <w:marTop w:val="0"/>
                                  <w:marBottom w:val="0"/>
                                  <w:divBdr>
                                    <w:top w:val="none" w:sz="0" w:space="0" w:color="auto"/>
                                    <w:left w:val="none" w:sz="0" w:space="0" w:color="auto"/>
                                    <w:bottom w:val="none" w:sz="0" w:space="0" w:color="auto"/>
                                    <w:right w:val="none" w:sz="0" w:space="0" w:color="auto"/>
                                  </w:divBdr>
                                  <w:divsChild>
                                    <w:div w:id="1429499844">
                                      <w:marLeft w:val="0"/>
                                      <w:marRight w:val="0"/>
                                      <w:marTop w:val="0"/>
                                      <w:marBottom w:val="0"/>
                                      <w:divBdr>
                                        <w:top w:val="none" w:sz="0" w:space="0" w:color="auto"/>
                                        <w:left w:val="none" w:sz="0" w:space="0" w:color="auto"/>
                                        <w:bottom w:val="none" w:sz="0" w:space="0" w:color="auto"/>
                                        <w:right w:val="none" w:sz="0" w:space="0" w:color="auto"/>
                                      </w:divBdr>
                                      <w:divsChild>
                                        <w:div w:id="23212228">
                                          <w:marLeft w:val="0"/>
                                          <w:marRight w:val="0"/>
                                          <w:marTop w:val="0"/>
                                          <w:marBottom w:val="180"/>
                                          <w:divBdr>
                                            <w:top w:val="none" w:sz="0" w:space="0" w:color="auto"/>
                                            <w:left w:val="none" w:sz="0" w:space="0" w:color="auto"/>
                                            <w:bottom w:val="none" w:sz="0" w:space="0" w:color="auto"/>
                                            <w:right w:val="none" w:sz="0" w:space="0" w:color="auto"/>
                                          </w:divBdr>
                                        </w:div>
                                        <w:div w:id="1091656139">
                                          <w:marLeft w:val="0"/>
                                          <w:marRight w:val="0"/>
                                          <w:marTop w:val="0"/>
                                          <w:marBottom w:val="1800"/>
                                          <w:divBdr>
                                            <w:top w:val="none" w:sz="0" w:space="0" w:color="auto"/>
                                            <w:left w:val="none" w:sz="0" w:space="0" w:color="auto"/>
                                            <w:bottom w:val="none" w:sz="0" w:space="0" w:color="auto"/>
                                            <w:right w:val="none" w:sz="0" w:space="0" w:color="auto"/>
                                          </w:divBdr>
                                          <w:divsChild>
                                            <w:div w:id="11556047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1282364">
                                                  <w:marLeft w:val="-375"/>
                                                  <w:marRight w:val="0"/>
                                                  <w:marTop w:val="0"/>
                                                  <w:marBottom w:val="240"/>
                                                  <w:divBdr>
                                                    <w:top w:val="none" w:sz="0" w:space="0" w:color="auto"/>
                                                    <w:left w:val="none" w:sz="0" w:space="0" w:color="auto"/>
                                                    <w:bottom w:val="none" w:sz="0" w:space="0" w:color="auto"/>
                                                    <w:right w:val="none" w:sz="0" w:space="0" w:color="auto"/>
                                                  </w:divBdr>
                                                </w:div>
                                                <w:div w:id="1993674004">
                                                  <w:marLeft w:val="0"/>
                                                  <w:marRight w:val="0"/>
                                                  <w:marTop w:val="0"/>
                                                  <w:marBottom w:val="0"/>
                                                  <w:divBdr>
                                                    <w:top w:val="none" w:sz="0" w:space="0" w:color="auto"/>
                                                    <w:left w:val="none" w:sz="0" w:space="0" w:color="auto"/>
                                                    <w:bottom w:val="none" w:sz="0" w:space="0" w:color="auto"/>
                                                    <w:right w:val="none" w:sz="0" w:space="0" w:color="auto"/>
                                                  </w:divBdr>
                                                </w:div>
                                              </w:divsChild>
                                            </w:div>
                                            <w:div w:id="1045527421">
                                              <w:marLeft w:val="300"/>
                                              <w:marRight w:val="1050"/>
                                              <w:marTop w:val="180"/>
                                              <w:marBottom w:val="180"/>
                                              <w:divBdr>
                                                <w:top w:val="none" w:sz="0" w:space="19" w:color="auto"/>
                                                <w:left w:val="single" w:sz="48" w:space="15" w:color="EDEDED"/>
                                                <w:bottom w:val="none" w:sz="0" w:space="19" w:color="auto"/>
                                                <w:right w:val="none" w:sz="0" w:space="15" w:color="auto"/>
                                              </w:divBdr>
                                              <w:divsChild>
                                                <w:div w:id="1310287791">
                                                  <w:marLeft w:val="-450"/>
                                                  <w:marRight w:val="0"/>
                                                  <w:marTop w:val="0"/>
                                                  <w:marBottom w:val="300"/>
                                                  <w:divBdr>
                                                    <w:top w:val="none" w:sz="0" w:space="0" w:color="auto"/>
                                                    <w:left w:val="none" w:sz="0" w:space="0" w:color="auto"/>
                                                    <w:bottom w:val="none" w:sz="0" w:space="0" w:color="auto"/>
                                                    <w:right w:val="none" w:sz="0" w:space="0" w:color="auto"/>
                                                  </w:divBdr>
                                                </w:div>
                                                <w:div w:id="2100788077">
                                                  <w:marLeft w:val="0"/>
                                                  <w:marRight w:val="0"/>
                                                  <w:marTop w:val="0"/>
                                                  <w:marBottom w:val="0"/>
                                                  <w:divBdr>
                                                    <w:top w:val="none" w:sz="0" w:space="0" w:color="auto"/>
                                                    <w:left w:val="none" w:sz="0" w:space="0" w:color="auto"/>
                                                    <w:bottom w:val="none" w:sz="0" w:space="0" w:color="auto"/>
                                                    <w:right w:val="none" w:sz="0" w:space="0" w:color="auto"/>
                                                  </w:divBdr>
                                                </w:div>
                                              </w:divsChild>
                                            </w:div>
                                            <w:div w:id="19663473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635617">
                                                  <w:marLeft w:val="-375"/>
                                                  <w:marRight w:val="0"/>
                                                  <w:marTop w:val="0"/>
                                                  <w:marBottom w:val="240"/>
                                                  <w:divBdr>
                                                    <w:top w:val="none" w:sz="0" w:space="0" w:color="auto"/>
                                                    <w:left w:val="none" w:sz="0" w:space="0" w:color="auto"/>
                                                    <w:bottom w:val="none" w:sz="0" w:space="0" w:color="auto"/>
                                                    <w:right w:val="none" w:sz="0" w:space="0" w:color="auto"/>
                                                  </w:divBdr>
                                                </w:div>
                                                <w:div w:id="7748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233090">
                  <w:marLeft w:val="0"/>
                  <w:marRight w:val="0"/>
                  <w:marTop w:val="0"/>
                  <w:marBottom w:val="0"/>
                  <w:divBdr>
                    <w:top w:val="none" w:sz="0" w:space="0" w:color="auto"/>
                    <w:left w:val="none" w:sz="0" w:space="0" w:color="auto"/>
                    <w:bottom w:val="single" w:sz="6" w:space="0" w:color="DFDFDF"/>
                    <w:right w:val="none" w:sz="0" w:space="0" w:color="auto"/>
                  </w:divBdr>
                  <w:divsChild>
                    <w:div w:id="16815445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3846774">
      <w:bodyDiv w:val="1"/>
      <w:marLeft w:val="0"/>
      <w:marRight w:val="0"/>
      <w:marTop w:val="0"/>
      <w:marBottom w:val="0"/>
      <w:divBdr>
        <w:top w:val="none" w:sz="0" w:space="0" w:color="auto"/>
        <w:left w:val="none" w:sz="0" w:space="0" w:color="auto"/>
        <w:bottom w:val="none" w:sz="0" w:space="0" w:color="auto"/>
        <w:right w:val="none" w:sz="0" w:space="0" w:color="auto"/>
      </w:divBdr>
      <w:divsChild>
        <w:div w:id="1355571109">
          <w:marLeft w:val="0"/>
          <w:marRight w:val="0"/>
          <w:marTop w:val="0"/>
          <w:marBottom w:val="0"/>
          <w:divBdr>
            <w:top w:val="none" w:sz="0" w:space="0" w:color="auto"/>
            <w:left w:val="none" w:sz="0" w:space="0" w:color="auto"/>
            <w:bottom w:val="none" w:sz="0" w:space="0" w:color="auto"/>
            <w:right w:val="none" w:sz="0" w:space="0" w:color="auto"/>
          </w:divBdr>
        </w:div>
        <w:div w:id="2045666053">
          <w:marLeft w:val="0"/>
          <w:marRight w:val="0"/>
          <w:marTop w:val="0"/>
          <w:marBottom w:val="0"/>
          <w:divBdr>
            <w:top w:val="none" w:sz="0" w:space="0" w:color="auto"/>
            <w:left w:val="none" w:sz="0" w:space="0" w:color="auto"/>
            <w:bottom w:val="none" w:sz="0" w:space="0" w:color="auto"/>
            <w:right w:val="none" w:sz="0" w:space="0" w:color="auto"/>
          </w:divBdr>
          <w:divsChild>
            <w:div w:id="1378161778">
              <w:marLeft w:val="0"/>
              <w:marRight w:val="0"/>
              <w:marTop w:val="0"/>
              <w:marBottom w:val="0"/>
              <w:divBdr>
                <w:top w:val="none" w:sz="0" w:space="0" w:color="auto"/>
                <w:left w:val="none" w:sz="0" w:space="0" w:color="auto"/>
                <w:bottom w:val="none" w:sz="0" w:space="0" w:color="auto"/>
                <w:right w:val="none" w:sz="0" w:space="0" w:color="auto"/>
              </w:divBdr>
              <w:divsChild>
                <w:div w:id="627854078">
                  <w:marLeft w:val="0"/>
                  <w:marRight w:val="0"/>
                  <w:marTop w:val="0"/>
                  <w:marBottom w:val="0"/>
                  <w:divBdr>
                    <w:top w:val="none" w:sz="0" w:space="0" w:color="auto"/>
                    <w:left w:val="none" w:sz="0" w:space="0" w:color="auto"/>
                    <w:bottom w:val="none" w:sz="0" w:space="0" w:color="auto"/>
                    <w:right w:val="none" w:sz="0" w:space="0" w:color="auto"/>
                  </w:divBdr>
                  <w:divsChild>
                    <w:div w:id="1884366182">
                      <w:marLeft w:val="0"/>
                      <w:marRight w:val="0"/>
                      <w:marTop w:val="0"/>
                      <w:marBottom w:val="0"/>
                      <w:divBdr>
                        <w:top w:val="none" w:sz="0" w:space="0" w:color="auto"/>
                        <w:left w:val="none" w:sz="0" w:space="0" w:color="auto"/>
                        <w:bottom w:val="none" w:sz="0" w:space="0" w:color="auto"/>
                        <w:right w:val="none" w:sz="0" w:space="0" w:color="auto"/>
                      </w:divBdr>
                    </w:div>
                    <w:div w:id="1944612192">
                      <w:marLeft w:val="0"/>
                      <w:marRight w:val="0"/>
                      <w:marTop w:val="0"/>
                      <w:marBottom w:val="0"/>
                      <w:divBdr>
                        <w:top w:val="none" w:sz="0" w:space="0" w:color="auto"/>
                        <w:left w:val="none" w:sz="0" w:space="0" w:color="auto"/>
                        <w:bottom w:val="none" w:sz="0" w:space="0" w:color="auto"/>
                        <w:right w:val="none" w:sz="0" w:space="0" w:color="auto"/>
                      </w:divBdr>
                      <w:divsChild>
                        <w:div w:id="1195919985">
                          <w:marLeft w:val="0"/>
                          <w:marRight w:val="0"/>
                          <w:marTop w:val="0"/>
                          <w:marBottom w:val="0"/>
                          <w:divBdr>
                            <w:top w:val="none" w:sz="0" w:space="0" w:color="auto"/>
                            <w:left w:val="none" w:sz="0" w:space="0" w:color="auto"/>
                            <w:bottom w:val="none" w:sz="0" w:space="0" w:color="auto"/>
                            <w:right w:val="none" w:sz="0" w:space="0" w:color="auto"/>
                          </w:divBdr>
                          <w:divsChild>
                            <w:div w:id="779881328">
                              <w:marLeft w:val="0"/>
                              <w:marRight w:val="0"/>
                              <w:marTop w:val="0"/>
                              <w:marBottom w:val="0"/>
                              <w:divBdr>
                                <w:top w:val="none" w:sz="0" w:space="0" w:color="auto"/>
                                <w:left w:val="none" w:sz="0" w:space="0" w:color="auto"/>
                                <w:bottom w:val="none" w:sz="0" w:space="0" w:color="auto"/>
                                <w:right w:val="none" w:sz="0" w:space="0" w:color="auto"/>
                              </w:divBdr>
                              <w:divsChild>
                                <w:div w:id="390809189">
                                  <w:marLeft w:val="0"/>
                                  <w:marRight w:val="0"/>
                                  <w:marTop w:val="0"/>
                                  <w:marBottom w:val="0"/>
                                  <w:divBdr>
                                    <w:top w:val="none" w:sz="0" w:space="0" w:color="auto"/>
                                    <w:left w:val="none" w:sz="0" w:space="0" w:color="auto"/>
                                    <w:bottom w:val="none" w:sz="0" w:space="0" w:color="auto"/>
                                    <w:right w:val="none" w:sz="0" w:space="0" w:color="auto"/>
                                  </w:divBdr>
                                  <w:divsChild>
                                    <w:div w:id="374695724">
                                      <w:marLeft w:val="0"/>
                                      <w:marRight w:val="0"/>
                                      <w:marTop w:val="0"/>
                                      <w:marBottom w:val="0"/>
                                      <w:divBdr>
                                        <w:top w:val="none" w:sz="0" w:space="0" w:color="auto"/>
                                        <w:left w:val="none" w:sz="0" w:space="0" w:color="auto"/>
                                        <w:bottom w:val="none" w:sz="0" w:space="0" w:color="auto"/>
                                        <w:right w:val="none" w:sz="0" w:space="0" w:color="auto"/>
                                      </w:divBdr>
                                      <w:divsChild>
                                        <w:div w:id="1423987240">
                                          <w:marLeft w:val="0"/>
                                          <w:marRight w:val="0"/>
                                          <w:marTop w:val="0"/>
                                          <w:marBottom w:val="180"/>
                                          <w:divBdr>
                                            <w:top w:val="none" w:sz="0" w:space="0" w:color="auto"/>
                                            <w:left w:val="none" w:sz="0" w:space="0" w:color="auto"/>
                                            <w:bottom w:val="none" w:sz="0" w:space="0" w:color="auto"/>
                                            <w:right w:val="none" w:sz="0" w:space="0" w:color="auto"/>
                                          </w:divBdr>
                                        </w:div>
                                        <w:div w:id="576136148">
                                          <w:marLeft w:val="0"/>
                                          <w:marRight w:val="0"/>
                                          <w:marTop w:val="0"/>
                                          <w:marBottom w:val="1800"/>
                                          <w:divBdr>
                                            <w:top w:val="none" w:sz="0" w:space="0" w:color="auto"/>
                                            <w:left w:val="none" w:sz="0" w:space="0" w:color="auto"/>
                                            <w:bottom w:val="none" w:sz="0" w:space="0" w:color="auto"/>
                                            <w:right w:val="none" w:sz="0" w:space="0" w:color="auto"/>
                                          </w:divBdr>
                                          <w:divsChild>
                                            <w:div w:id="2096121439">
                                              <w:marLeft w:val="300"/>
                                              <w:marRight w:val="1050"/>
                                              <w:marTop w:val="180"/>
                                              <w:marBottom w:val="180"/>
                                              <w:divBdr>
                                                <w:top w:val="none" w:sz="0" w:space="19" w:color="auto"/>
                                                <w:left w:val="single" w:sz="48" w:space="15" w:color="EDEDED"/>
                                                <w:bottom w:val="none" w:sz="0" w:space="19" w:color="auto"/>
                                                <w:right w:val="none" w:sz="0" w:space="15" w:color="auto"/>
                                              </w:divBdr>
                                              <w:divsChild>
                                                <w:div w:id="1785880796">
                                                  <w:marLeft w:val="-450"/>
                                                  <w:marRight w:val="0"/>
                                                  <w:marTop w:val="0"/>
                                                  <w:marBottom w:val="300"/>
                                                  <w:divBdr>
                                                    <w:top w:val="none" w:sz="0" w:space="0" w:color="auto"/>
                                                    <w:left w:val="none" w:sz="0" w:space="0" w:color="auto"/>
                                                    <w:bottom w:val="none" w:sz="0" w:space="0" w:color="auto"/>
                                                    <w:right w:val="none" w:sz="0" w:space="0" w:color="auto"/>
                                                  </w:divBdr>
                                                </w:div>
                                                <w:div w:id="2090930904">
                                                  <w:marLeft w:val="0"/>
                                                  <w:marRight w:val="0"/>
                                                  <w:marTop w:val="0"/>
                                                  <w:marBottom w:val="0"/>
                                                  <w:divBdr>
                                                    <w:top w:val="none" w:sz="0" w:space="0" w:color="auto"/>
                                                    <w:left w:val="none" w:sz="0" w:space="0" w:color="auto"/>
                                                    <w:bottom w:val="none" w:sz="0" w:space="0" w:color="auto"/>
                                                    <w:right w:val="none" w:sz="0" w:space="0" w:color="auto"/>
                                                  </w:divBdr>
                                                </w:div>
                                              </w:divsChild>
                                            </w:div>
                                            <w:div w:id="1932272472">
                                              <w:marLeft w:val="375"/>
                                              <w:marRight w:val="375"/>
                                              <w:marTop w:val="0"/>
                                              <w:marBottom w:val="225"/>
                                              <w:divBdr>
                                                <w:top w:val="none" w:sz="0" w:space="0" w:color="auto"/>
                                                <w:left w:val="none" w:sz="0" w:space="0" w:color="auto"/>
                                                <w:bottom w:val="none" w:sz="0" w:space="0" w:color="auto"/>
                                                <w:right w:val="none" w:sz="0" w:space="0" w:color="auto"/>
                                              </w:divBdr>
                                              <w:divsChild>
                                                <w:div w:id="1961641204">
                                                  <w:marLeft w:val="0"/>
                                                  <w:marRight w:val="0"/>
                                                  <w:marTop w:val="0"/>
                                                  <w:marBottom w:val="0"/>
                                                  <w:divBdr>
                                                    <w:top w:val="none" w:sz="0" w:space="0" w:color="auto"/>
                                                    <w:left w:val="none" w:sz="0" w:space="0" w:color="auto"/>
                                                    <w:bottom w:val="none" w:sz="0" w:space="0" w:color="auto"/>
                                                    <w:right w:val="none" w:sz="0" w:space="0" w:color="auto"/>
                                                  </w:divBdr>
                                                  <w:divsChild>
                                                    <w:div w:id="8385446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7399858">
                                                          <w:marLeft w:val="-375"/>
                                                          <w:marRight w:val="0"/>
                                                          <w:marTop w:val="0"/>
                                                          <w:marBottom w:val="150"/>
                                                          <w:divBdr>
                                                            <w:top w:val="none" w:sz="0" w:space="0" w:color="auto"/>
                                                            <w:left w:val="none" w:sz="0" w:space="0" w:color="auto"/>
                                                            <w:bottom w:val="none" w:sz="0" w:space="0" w:color="auto"/>
                                                            <w:right w:val="none" w:sz="0" w:space="0" w:color="auto"/>
                                                          </w:divBdr>
                                                        </w:div>
                                                        <w:div w:id="1372611982">
                                                          <w:marLeft w:val="0"/>
                                                          <w:marRight w:val="0"/>
                                                          <w:marTop w:val="75"/>
                                                          <w:marBottom w:val="225"/>
                                                          <w:divBdr>
                                                            <w:top w:val="none" w:sz="0" w:space="0" w:color="auto"/>
                                                            <w:left w:val="none" w:sz="0" w:space="0" w:color="auto"/>
                                                            <w:bottom w:val="none" w:sz="0" w:space="0" w:color="auto"/>
                                                            <w:right w:val="none" w:sz="0" w:space="0" w:color="auto"/>
                                                          </w:divBdr>
                                                        </w:div>
                                                        <w:div w:id="1997106368">
                                                          <w:marLeft w:val="0"/>
                                                          <w:marRight w:val="0"/>
                                                          <w:marTop w:val="0"/>
                                                          <w:marBottom w:val="225"/>
                                                          <w:divBdr>
                                                            <w:top w:val="none" w:sz="0" w:space="0" w:color="auto"/>
                                                            <w:left w:val="none" w:sz="0" w:space="0" w:color="auto"/>
                                                            <w:bottom w:val="none" w:sz="0" w:space="0" w:color="auto"/>
                                                            <w:right w:val="none" w:sz="0" w:space="0" w:color="auto"/>
                                                          </w:divBdr>
                                                          <w:divsChild>
                                                            <w:div w:id="3128769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949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7526900">
                                                  <w:marLeft w:val="-375"/>
                                                  <w:marRight w:val="0"/>
                                                  <w:marTop w:val="0"/>
                                                  <w:marBottom w:val="240"/>
                                                  <w:divBdr>
                                                    <w:top w:val="none" w:sz="0" w:space="0" w:color="auto"/>
                                                    <w:left w:val="none" w:sz="0" w:space="0" w:color="auto"/>
                                                    <w:bottom w:val="none" w:sz="0" w:space="0" w:color="auto"/>
                                                    <w:right w:val="none" w:sz="0" w:space="0" w:color="auto"/>
                                                  </w:divBdr>
                                                </w:div>
                                                <w:div w:id="1453552292">
                                                  <w:marLeft w:val="0"/>
                                                  <w:marRight w:val="0"/>
                                                  <w:marTop w:val="0"/>
                                                  <w:marBottom w:val="0"/>
                                                  <w:divBdr>
                                                    <w:top w:val="none" w:sz="0" w:space="0" w:color="auto"/>
                                                    <w:left w:val="none" w:sz="0" w:space="0" w:color="auto"/>
                                                    <w:bottom w:val="none" w:sz="0" w:space="0" w:color="auto"/>
                                                    <w:right w:val="none" w:sz="0" w:space="0" w:color="auto"/>
                                                  </w:divBdr>
                                                </w:div>
                                              </w:divsChild>
                                            </w:div>
                                            <w:div w:id="20912672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1988866">
                                                  <w:marLeft w:val="-375"/>
                                                  <w:marRight w:val="0"/>
                                                  <w:marTop w:val="0"/>
                                                  <w:marBottom w:val="240"/>
                                                  <w:divBdr>
                                                    <w:top w:val="none" w:sz="0" w:space="0" w:color="auto"/>
                                                    <w:left w:val="none" w:sz="0" w:space="0" w:color="auto"/>
                                                    <w:bottom w:val="none" w:sz="0" w:space="0" w:color="auto"/>
                                                    <w:right w:val="none" w:sz="0" w:space="0" w:color="auto"/>
                                                  </w:divBdr>
                                                </w:div>
                                                <w:div w:id="1600018221">
                                                  <w:marLeft w:val="0"/>
                                                  <w:marRight w:val="0"/>
                                                  <w:marTop w:val="0"/>
                                                  <w:marBottom w:val="0"/>
                                                  <w:divBdr>
                                                    <w:top w:val="none" w:sz="0" w:space="0" w:color="auto"/>
                                                    <w:left w:val="none" w:sz="0" w:space="0" w:color="auto"/>
                                                    <w:bottom w:val="none" w:sz="0" w:space="0" w:color="auto"/>
                                                    <w:right w:val="none" w:sz="0" w:space="0" w:color="auto"/>
                                                  </w:divBdr>
                                                  <w:divsChild>
                                                    <w:div w:id="1152062371">
                                                      <w:marLeft w:val="-900"/>
                                                      <w:marRight w:val="0"/>
                                                      <w:marTop w:val="0"/>
                                                      <w:marBottom w:val="0"/>
                                                      <w:divBdr>
                                                        <w:top w:val="none" w:sz="0" w:space="0" w:color="auto"/>
                                                        <w:left w:val="none" w:sz="0" w:space="0" w:color="auto"/>
                                                        <w:bottom w:val="none" w:sz="0" w:space="0" w:color="auto"/>
                                                        <w:right w:val="none" w:sz="0" w:space="0" w:color="auto"/>
                                                      </w:divBdr>
                                                      <w:divsChild>
                                                        <w:div w:id="1356812779">
                                                          <w:marLeft w:val="0"/>
                                                          <w:marRight w:val="0"/>
                                                          <w:marTop w:val="0"/>
                                                          <w:marBottom w:val="0"/>
                                                          <w:divBdr>
                                                            <w:top w:val="none" w:sz="0" w:space="0" w:color="auto"/>
                                                            <w:left w:val="none" w:sz="0" w:space="0" w:color="auto"/>
                                                            <w:bottom w:val="none" w:sz="0" w:space="0" w:color="auto"/>
                                                            <w:right w:val="none" w:sz="0" w:space="0" w:color="auto"/>
                                                          </w:divBdr>
                                                          <w:divsChild>
                                                            <w:div w:id="123236662">
                                                              <w:marLeft w:val="0"/>
                                                              <w:marRight w:val="0"/>
                                                              <w:marTop w:val="0"/>
                                                              <w:marBottom w:val="0"/>
                                                              <w:divBdr>
                                                                <w:top w:val="none" w:sz="0" w:space="0" w:color="auto"/>
                                                                <w:left w:val="none" w:sz="0" w:space="0" w:color="auto"/>
                                                                <w:bottom w:val="none" w:sz="0" w:space="0" w:color="auto"/>
                                                                <w:right w:val="none" w:sz="0" w:space="0" w:color="auto"/>
                                                              </w:divBdr>
                                                              <w:divsChild>
                                                                <w:div w:id="1176647555">
                                                                  <w:marLeft w:val="-375"/>
                                                                  <w:marRight w:val="0"/>
                                                                  <w:marTop w:val="0"/>
                                                                  <w:marBottom w:val="150"/>
                                                                  <w:divBdr>
                                                                    <w:top w:val="none" w:sz="0" w:space="0" w:color="auto"/>
                                                                    <w:left w:val="none" w:sz="0" w:space="0" w:color="auto"/>
                                                                    <w:bottom w:val="none" w:sz="0" w:space="0" w:color="auto"/>
                                                                    <w:right w:val="none" w:sz="0" w:space="0" w:color="auto"/>
                                                                  </w:divBdr>
                                                                </w:div>
                                                                <w:div w:id="739718278">
                                                                  <w:marLeft w:val="0"/>
                                                                  <w:marRight w:val="0"/>
                                                                  <w:marTop w:val="75"/>
                                                                  <w:marBottom w:val="225"/>
                                                                  <w:divBdr>
                                                                    <w:top w:val="none" w:sz="0" w:space="0" w:color="auto"/>
                                                                    <w:left w:val="none" w:sz="0" w:space="0" w:color="auto"/>
                                                                    <w:bottom w:val="none" w:sz="0" w:space="0" w:color="auto"/>
                                                                    <w:right w:val="none" w:sz="0" w:space="0" w:color="auto"/>
                                                                  </w:divBdr>
                                                                </w:div>
                                                                <w:div w:id="1322574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639464">
                  <w:marLeft w:val="0"/>
                  <w:marRight w:val="0"/>
                  <w:marTop w:val="0"/>
                  <w:marBottom w:val="0"/>
                  <w:divBdr>
                    <w:top w:val="none" w:sz="0" w:space="0" w:color="auto"/>
                    <w:left w:val="none" w:sz="0" w:space="0" w:color="auto"/>
                    <w:bottom w:val="single" w:sz="6" w:space="0" w:color="DFDFDF"/>
                    <w:right w:val="none" w:sz="0" w:space="0" w:color="auto"/>
                  </w:divBdr>
                  <w:divsChild>
                    <w:div w:id="20247433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9058155">
      <w:bodyDiv w:val="1"/>
      <w:marLeft w:val="0"/>
      <w:marRight w:val="0"/>
      <w:marTop w:val="0"/>
      <w:marBottom w:val="0"/>
      <w:divBdr>
        <w:top w:val="none" w:sz="0" w:space="0" w:color="auto"/>
        <w:left w:val="none" w:sz="0" w:space="0" w:color="auto"/>
        <w:bottom w:val="none" w:sz="0" w:space="0" w:color="auto"/>
        <w:right w:val="none" w:sz="0" w:space="0" w:color="auto"/>
      </w:divBdr>
      <w:divsChild>
        <w:div w:id="1060252037">
          <w:marLeft w:val="0"/>
          <w:marRight w:val="0"/>
          <w:marTop w:val="0"/>
          <w:marBottom w:val="0"/>
          <w:divBdr>
            <w:top w:val="none" w:sz="0" w:space="0" w:color="auto"/>
            <w:left w:val="none" w:sz="0" w:space="0" w:color="auto"/>
            <w:bottom w:val="none" w:sz="0" w:space="0" w:color="auto"/>
            <w:right w:val="none" w:sz="0" w:space="0" w:color="auto"/>
          </w:divBdr>
        </w:div>
        <w:div w:id="945191140">
          <w:marLeft w:val="0"/>
          <w:marRight w:val="0"/>
          <w:marTop w:val="0"/>
          <w:marBottom w:val="0"/>
          <w:divBdr>
            <w:top w:val="none" w:sz="0" w:space="0" w:color="auto"/>
            <w:left w:val="none" w:sz="0" w:space="0" w:color="auto"/>
            <w:bottom w:val="none" w:sz="0" w:space="0" w:color="auto"/>
            <w:right w:val="none" w:sz="0" w:space="0" w:color="auto"/>
          </w:divBdr>
          <w:divsChild>
            <w:div w:id="2084142190">
              <w:marLeft w:val="0"/>
              <w:marRight w:val="0"/>
              <w:marTop w:val="0"/>
              <w:marBottom w:val="0"/>
              <w:divBdr>
                <w:top w:val="none" w:sz="0" w:space="0" w:color="auto"/>
                <w:left w:val="none" w:sz="0" w:space="0" w:color="auto"/>
                <w:bottom w:val="none" w:sz="0" w:space="0" w:color="auto"/>
                <w:right w:val="none" w:sz="0" w:space="0" w:color="auto"/>
              </w:divBdr>
              <w:divsChild>
                <w:div w:id="1996840035">
                  <w:marLeft w:val="0"/>
                  <w:marRight w:val="0"/>
                  <w:marTop w:val="0"/>
                  <w:marBottom w:val="0"/>
                  <w:divBdr>
                    <w:top w:val="none" w:sz="0" w:space="0" w:color="auto"/>
                    <w:left w:val="none" w:sz="0" w:space="0" w:color="auto"/>
                    <w:bottom w:val="none" w:sz="0" w:space="0" w:color="auto"/>
                    <w:right w:val="none" w:sz="0" w:space="0" w:color="auto"/>
                  </w:divBdr>
                  <w:divsChild>
                    <w:div w:id="1734035744">
                      <w:marLeft w:val="0"/>
                      <w:marRight w:val="0"/>
                      <w:marTop w:val="0"/>
                      <w:marBottom w:val="0"/>
                      <w:divBdr>
                        <w:top w:val="none" w:sz="0" w:space="0" w:color="auto"/>
                        <w:left w:val="none" w:sz="0" w:space="0" w:color="auto"/>
                        <w:bottom w:val="none" w:sz="0" w:space="0" w:color="auto"/>
                        <w:right w:val="none" w:sz="0" w:space="0" w:color="auto"/>
                      </w:divBdr>
                    </w:div>
                    <w:div w:id="326131802">
                      <w:marLeft w:val="0"/>
                      <w:marRight w:val="0"/>
                      <w:marTop w:val="0"/>
                      <w:marBottom w:val="0"/>
                      <w:divBdr>
                        <w:top w:val="none" w:sz="0" w:space="0" w:color="auto"/>
                        <w:left w:val="none" w:sz="0" w:space="0" w:color="auto"/>
                        <w:bottom w:val="none" w:sz="0" w:space="0" w:color="auto"/>
                        <w:right w:val="none" w:sz="0" w:space="0" w:color="auto"/>
                      </w:divBdr>
                      <w:divsChild>
                        <w:div w:id="1873763932">
                          <w:marLeft w:val="0"/>
                          <w:marRight w:val="0"/>
                          <w:marTop w:val="0"/>
                          <w:marBottom w:val="0"/>
                          <w:divBdr>
                            <w:top w:val="none" w:sz="0" w:space="0" w:color="auto"/>
                            <w:left w:val="none" w:sz="0" w:space="0" w:color="auto"/>
                            <w:bottom w:val="none" w:sz="0" w:space="0" w:color="auto"/>
                            <w:right w:val="none" w:sz="0" w:space="0" w:color="auto"/>
                          </w:divBdr>
                          <w:divsChild>
                            <w:div w:id="1543667387">
                              <w:marLeft w:val="0"/>
                              <w:marRight w:val="0"/>
                              <w:marTop w:val="0"/>
                              <w:marBottom w:val="0"/>
                              <w:divBdr>
                                <w:top w:val="none" w:sz="0" w:space="0" w:color="auto"/>
                                <w:left w:val="none" w:sz="0" w:space="0" w:color="auto"/>
                                <w:bottom w:val="none" w:sz="0" w:space="0" w:color="auto"/>
                                <w:right w:val="none" w:sz="0" w:space="0" w:color="auto"/>
                              </w:divBdr>
                              <w:divsChild>
                                <w:div w:id="27343788">
                                  <w:marLeft w:val="0"/>
                                  <w:marRight w:val="0"/>
                                  <w:marTop w:val="0"/>
                                  <w:marBottom w:val="0"/>
                                  <w:divBdr>
                                    <w:top w:val="none" w:sz="0" w:space="0" w:color="auto"/>
                                    <w:left w:val="none" w:sz="0" w:space="0" w:color="auto"/>
                                    <w:bottom w:val="none" w:sz="0" w:space="0" w:color="auto"/>
                                    <w:right w:val="none" w:sz="0" w:space="0" w:color="auto"/>
                                  </w:divBdr>
                                  <w:divsChild>
                                    <w:div w:id="1803034316">
                                      <w:marLeft w:val="0"/>
                                      <w:marRight w:val="0"/>
                                      <w:marTop w:val="0"/>
                                      <w:marBottom w:val="0"/>
                                      <w:divBdr>
                                        <w:top w:val="none" w:sz="0" w:space="0" w:color="auto"/>
                                        <w:left w:val="none" w:sz="0" w:space="0" w:color="auto"/>
                                        <w:bottom w:val="none" w:sz="0" w:space="0" w:color="auto"/>
                                        <w:right w:val="none" w:sz="0" w:space="0" w:color="auto"/>
                                      </w:divBdr>
                                      <w:divsChild>
                                        <w:div w:id="1780101020">
                                          <w:marLeft w:val="0"/>
                                          <w:marRight w:val="0"/>
                                          <w:marTop w:val="0"/>
                                          <w:marBottom w:val="180"/>
                                          <w:divBdr>
                                            <w:top w:val="none" w:sz="0" w:space="0" w:color="auto"/>
                                            <w:left w:val="none" w:sz="0" w:space="0" w:color="auto"/>
                                            <w:bottom w:val="none" w:sz="0" w:space="0" w:color="auto"/>
                                            <w:right w:val="none" w:sz="0" w:space="0" w:color="auto"/>
                                          </w:divBdr>
                                        </w:div>
                                        <w:div w:id="1361397484">
                                          <w:marLeft w:val="0"/>
                                          <w:marRight w:val="0"/>
                                          <w:marTop w:val="0"/>
                                          <w:marBottom w:val="1800"/>
                                          <w:divBdr>
                                            <w:top w:val="none" w:sz="0" w:space="0" w:color="auto"/>
                                            <w:left w:val="none" w:sz="0" w:space="0" w:color="auto"/>
                                            <w:bottom w:val="none" w:sz="0" w:space="0" w:color="auto"/>
                                            <w:right w:val="none" w:sz="0" w:space="0" w:color="auto"/>
                                          </w:divBdr>
                                          <w:divsChild>
                                            <w:div w:id="1395155101">
                                              <w:marLeft w:val="300"/>
                                              <w:marRight w:val="1050"/>
                                              <w:marTop w:val="180"/>
                                              <w:marBottom w:val="180"/>
                                              <w:divBdr>
                                                <w:top w:val="none" w:sz="0" w:space="19" w:color="auto"/>
                                                <w:left w:val="single" w:sz="48" w:space="15" w:color="EDEDED"/>
                                                <w:bottom w:val="none" w:sz="0" w:space="19" w:color="auto"/>
                                                <w:right w:val="none" w:sz="0" w:space="15" w:color="auto"/>
                                              </w:divBdr>
                                              <w:divsChild>
                                                <w:div w:id="2094738992">
                                                  <w:marLeft w:val="-450"/>
                                                  <w:marRight w:val="0"/>
                                                  <w:marTop w:val="0"/>
                                                  <w:marBottom w:val="300"/>
                                                  <w:divBdr>
                                                    <w:top w:val="none" w:sz="0" w:space="0" w:color="auto"/>
                                                    <w:left w:val="none" w:sz="0" w:space="0" w:color="auto"/>
                                                    <w:bottom w:val="none" w:sz="0" w:space="0" w:color="auto"/>
                                                    <w:right w:val="none" w:sz="0" w:space="0" w:color="auto"/>
                                                  </w:divBdr>
                                                </w:div>
                                                <w:div w:id="1280332521">
                                                  <w:marLeft w:val="0"/>
                                                  <w:marRight w:val="0"/>
                                                  <w:marTop w:val="0"/>
                                                  <w:marBottom w:val="0"/>
                                                  <w:divBdr>
                                                    <w:top w:val="none" w:sz="0" w:space="0" w:color="auto"/>
                                                    <w:left w:val="none" w:sz="0" w:space="0" w:color="auto"/>
                                                    <w:bottom w:val="none" w:sz="0" w:space="0" w:color="auto"/>
                                                    <w:right w:val="none" w:sz="0" w:space="0" w:color="auto"/>
                                                  </w:divBdr>
                                                </w:div>
                                              </w:divsChild>
                                            </w:div>
                                            <w:div w:id="17826009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0061666">
                                                  <w:marLeft w:val="-375"/>
                                                  <w:marRight w:val="0"/>
                                                  <w:marTop w:val="0"/>
                                                  <w:marBottom w:val="240"/>
                                                  <w:divBdr>
                                                    <w:top w:val="none" w:sz="0" w:space="0" w:color="auto"/>
                                                    <w:left w:val="none" w:sz="0" w:space="0" w:color="auto"/>
                                                    <w:bottom w:val="none" w:sz="0" w:space="0" w:color="auto"/>
                                                    <w:right w:val="none" w:sz="0" w:space="0" w:color="auto"/>
                                                  </w:divBdr>
                                                </w:div>
                                                <w:div w:id="1933272344">
                                                  <w:marLeft w:val="0"/>
                                                  <w:marRight w:val="0"/>
                                                  <w:marTop w:val="0"/>
                                                  <w:marBottom w:val="0"/>
                                                  <w:divBdr>
                                                    <w:top w:val="none" w:sz="0" w:space="0" w:color="auto"/>
                                                    <w:left w:val="none" w:sz="0" w:space="0" w:color="auto"/>
                                                    <w:bottom w:val="none" w:sz="0" w:space="0" w:color="auto"/>
                                                    <w:right w:val="none" w:sz="0" w:space="0" w:color="auto"/>
                                                  </w:divBdr>
                                                </w:div>
                                              </w:divsChild>
                                            </w:div>
                                            <w:div w:id="526522184">
                                              <w:marLeft w:val="375"/>
                                              <w:marRight w:val="375"/>
                                              <w:marTop w:val="0"/>
                                              <w:marBottom w:val="225"/>
                                              <w:divBdr>
                                                <w:top w:val="none" w:sz="0" w:space="0" w:color="auto"/>
                                                <w:left w:val="none" w:sz="0" w:space="0" w:color="auto"/>
                                                <w:bottom w:val="none" w:sz="0" w:space="0" w:color="auto"/>
                                                <w:right w:val="none" w:sz="0" w:space="0" w:color="auto"/>
                                              </w:divBdr>
                                              <w:divsChild>
                                                <w:div w:id="1141460888">
                                                  <w:marLeft w:val="0"/>
                                                  <w:marRight w:val="0"/>
                                                  <w:marTop w:val="0"/>
                                                  <w:marBottom w:val="0"/>
                                                  <w:divBdr>
                                                    <w:top w:val="none" w:sz="0" w:space="0" w:color="auto"/>
                                                    <w:left w:val="none" w:sz="0" w:space="0" w:color="auto"/>
                                                    <w:bottom w:val="none" w:sz="0" w:space="0" w:color="auto"/>
                                                    <w:right w:val="none" w:sz="0" w:space="0" w:color="auto"/>
                                                  </w:divBdr>
                                                  <w:divsChild>
                                                    <w:div w:id="3290229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231743">
                                                          <w:marLeft w:val="-375"/>
                                                          <w:marRight w:val="0"/>
                                                          <w:marTop w:val="0"/>
                                                          <w:marBottom w:val="150"/>
                                                          <w:divBdr>
                                                            <w:top w:val="none" w:sz="0" w:space="0" w:color="auto"/>
                                                            <w:left w:val="none" w:sz="0" w:space="0" w:color="auto"/>
                                                            <w:bottom w:val="none" w:sz="0" w:space="0" w:color="auto"/>
                                                            <w:right w:val="none" w:sz="0" w:space="0" w:color="auto"/>
                                                          </w:divBdr>
                                                        </w:div>
                                                        <w:div w:id="101263552">
                                                          <w:marLeft w:val="0"/>
                                                          <w:marRight w:val="0"/>
                                                          <w:marTop w:val="75"/>
                                                          <w:marBottom w:val="225"/>
                                                          <w:divBdr>
                                                            <w:top w:val="none" w:sz="0" w:space="0" w:color="auto"/>
                                                            <w:left w:val="none" w:sz="0" w:space="0" w:color="auto"/>
                                                            <w:bottom w:val="none" w:sz="0" w:space="0" w:color="auto"/>
                                                            <w:right w:val="none" w:sz="0" w:space="0" w:color="auto"/>
                                                          </w:divBdr>
                                                        </w:div>
                                                        <w:div w:id="19611807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32457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6677874">
                                                  <w:marLeft w:val="-375"/>
                                                  <w:marRight w:val="0"/>
                                                  <w:marTop w:val="0"/>
                                                  <w:marBottom w:val="240"/>
                                                  <w:divBdr>
                                                    <w:top w:val="none" w:sz="0" w:space="0" w:color="auto"/>
                                                    <w:left w:val="none" w:sz="0" w:space="0" w:color="auto"/>
                                                    <w:bottom w:val="none" w:sz="0" w:space="0" w:color="auto"/>
                                                    <w:right w:val="none" w:sz="0" w:space="0" w:color="auto"/>
                                                  </w:divBdr>
                                                </w:div>
                                                <w:div w:id="1380739107">
                                                  <w:marLeft w:val="0"/>
                                                  <w:marRight w:val="0"/>
                                                  <w:marTop w:val="0"/>
                                                  <w:marBottom w:val="0"/>
                                                  <w:divBdr>
                                                    <w:top w:val="none" w:sz="0" w:space="0" w:color="auto"/>
                                                    <w:left w:val="none" w:sz="0" w:space="0" w:color="auto"/>
                                                    <w:bottom w:val="none" w:sz="0" w:space="0" w:color="auto"/>
                                                    <w:right w:val="none" w:sz="0" w:space="0" w:color="auto"/>
                                                  </w:divBdr>
                                                  <w:divsChild>
                                                    <w:div w:id="1647470427">
                                                      <w:marLeft w:val="0"/>
                                                      <w:marRight w:val="0"/>
                                                      <w:marTop w:val="0"/>
                                                      <w:marBottom w:val="225"/>
                                                      <w:divBdr>
                                                        <w:top w:val="none" w:sz="0" w:space="0" w:color="auto"/>
                                                        <w:left w:val="none" w:sz="0" w:space="0" w:color="auto"/>
                                                        <w:bottom w:val="none" w:sz="0" w:space="0" w:color="auto"/>
                                                        <w:right w:val="none" w:sz="0" w:space="0" w:color="auto"/>
                                                      </w:divBdr>
                                                      <w:divsChild>
                                                        <w:div w:id="1261182061">
                                                          <w:marLeft w:val="-225"/>
                                                          <w:marRight w:val="0"/>
                                                          <w:marTop w:val="0"/>
                                                          <w:marBottom w:val="240"/>
                                                          <w:divBdr>
                                                            <w:top w:val="none" w:sz="0" w:space="0" w:color="auto"/>
                                                            <w:left w:val="none" w:sz="0" w:space="0" w:color="auto"/>
                                                            <w:bottom w:val="none" w:sz="0" w:space="0" w:color="auto"/>
                                                            <w:right w:val="none" w:sz="0" w:space="0" w:color="auto"/>
                                                          </w:divBdr>
                                                        </w:div>
                                                        <w:div w:id="71971506">
                                                          <w:marLeft w:val="0"/>
                                                          <w:marRight w:val="0"/>
                                                          <w:marTop w:val="0"/>
                                                          <w:marBottom w:val="0"/>
                                                          <w:divBdr>
                                                            <w:top w:val="none" w:sz="0" w:space="0" w:color="auto"/>
                                                            <w:left w:val="none" w:sz="0" w:space="0" w:color="auto"/>
                                                            <w:bottom w:val="none" w:sz="0" w:space="0" w:color="auto"/>
                                                            <w:right w:val="none" w:sz="0" w:space="0" w:color="auto"/>
                                                          </w:divBdr>
                                                        </w:div>
                                                      </w:divsChild>
                                                    </w:div>
                                                    <w:div w:id="827671582">
                                                      <w:marLeft w:val="-300"/>
                                                      <w:marRight w:val="0"/>
                                                      <w:marTop w:val="225"/>
                                                      <w:marBottom w:val="0"/>
                                                      <w:divBdr>
                                                        <w:top w:val="none" w:sz="0" w:space="0" w:color="auto"/>
                                                        <w:left w:val="none" w:sz="0" w:space="0" w:color="auto"/>
                                                        <w:bottom w:val="none" w:sz="0" w:space="0" w:color="auto"/>
                                                        <w:right w:val="none" w:sz="0" w:space="0" w:color="auto"/>
                                                      </w:divBdr>
                                                      <w:divsChild>
                                                        <w:div w:id="873931533">
                                                          <w:marLeft w:val="0"/>
                                                          <w:marRight w:val="0"/>
                                                          <w:marTop w:val="0"/>
                                                          <w:marBottom w:val="0"/>
                                                          <w:divBdr>
                                                            <w:top w:val="none" w:sz="0" w:space="0" w:color="auto"/>
                                                            <w:left w:val="none" w:sz="0" w:space="0" w:color="auto"/>
                                                            <w:bottom w:val="none" w:sz="0" w:space="0" w:color="auto"/>
                                                            <w:right w:val="none" w:sz="0" w:space="0" w:color="auto"/>
                                                          </w:divBdr>
                                                          <w:divsChild>
                                                            <w:div w:id="1773931742">
                                                              <w:marLeft w:val="0"/>
                                                              <w:marRight w:val="0"/>
                                                              <w:marTop w:val="0"/>
                                                              <w:marBottom w:val="0"/>
                                                              <w:divBdr>
                                                                <w:top w:val="none" w:sz="0" w:space="0" w:color="auto"/>
                                                                <w:left w:val="none" w:sz="0" w:space="0" w:color="auto"/>
                                                                <w:bottom w:val="none" w:sz="0" w:space="0" w:color="auto"/>
                                                                <w:right w:val="none" w:sz="0" w:space="0" w:color="auto"/>
                                                              </w:divBdr>
                                                              <w:divsChild>
                                                                <w:div w:id="1105685136">
                                                                  <w:marLeft w:val="-375"/>
                                                                  <w:marRight w:val="0"/>
                                                                  <w:marTop w:val="0"/>
                                                                  <w:marBottom w:val="150"/>
                                                                  <w:divBdr>
                                                                    <w:top w:val="none" w:sz="0" w:space="0" w:color="auto"/>
                                                                    <w:left w:val="none" w:sz="0" w:space="0" w:color="auto"/>
                                                                    <w:bottom w:val="none" w:sz="0" w:space="0" w:color="auto"/>
                                                                    <w:right w:val="none" w:sz="0" w:space="0" w:color="auto"/>
                                                                  </w:divBdr>
                                                                </w:div>
                                                                <w:div w:id="1178302352">
                                                                  <w:marLeft w:val="0"/>
                                                                  <w:marRight w:val="0"/>
                                                                  <w:marTop w:val="75"/>
                                                                  <w:marBottom w:val="225"/>
                                                                  <w:divBdr>
                                                                    <w:top w:val="none" w:sz="0" w:space="0" w:color="auto"/>
                                                                    <w:left w:val="none" w:sz="0" w:space="0" w:color="auto"/>
                                                                    <w:bottom w:val="none" w:sz="0" w:space="0" w:color="auto"/>
                                                                    <w:right w:val="none" w:sz="0" w:space="0" w:color="auto"/>
                                                                  </w:divBdr>
                                                                </w:div>
                                                                <w:div w:id="476186911">
                                                                  <w:marLeft w:val="0"/>
                                                                  <w:marRight w:val="0"/>
                                                                  <w:marTop w:val="0"/>
                                                                  <w:marBottom w:val="225"/>
                                                                  <w:divBdr>
                                                                    <w:top w:val="none" w:sz="0" w:space="0" w:color="auto"/>
                                                                    <w:left w:val="none" w:sz="0" w:space="0" w:color="auto"/>
                                                                    <w:bottom w:val="none" w:sz="0" w:space="0" w:color="auto"/>
                                                                    <w:right w:val="none" w:sz="0" w:space="0" w:color="auto"/>
                                                                  </w:divBdr>
                                                                  <w:divsChild>
                                                                    <w:div w:id="1567252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263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7344669">
                                                  <w:marLeft w:val="-375"/>
                                                  <w:marRight w:val="0"/>
                                                  <w:marTop w:val="0"/>
                                                  <w:marBottom w:val="240"/>
                                                  <w:divBdr>
                                                    <w:top w:val="none" w:sz="0" w:space="0" w:color="auto"/>
                                                    <w:left w:val="none" w:sz="0" w:space="0" w:color="auto"/>
                                                    <w:bottom w:val="none" w:sz="0" w:space="0" w:color="auto"/>
                                                    <w:right w:val="none" w:sz="0" w:space="0" w:color="auto"/>
                                                  </w:divBdr>
                                                </w:div>
                                                <w:div w:id="4139101">
                                                  <w:marLeft w:val="0"/>
                                                  <w:marRight w:val="0"/>
                                                  <w:marTop w:val="0"/>
                                                  <w:marBottom w:val="0"/>
                                                  <w:divBdr>
                                                    <w:top w:val="none" w:sz="0" w:space="0" w:color="auto"/>
                                                    <w:left w:val="none" w:sz="0" w:space="0" w:color="auto"/>
                                                    <w:bottom w:val="none" w:sz="0" w:space="0" w:color="auto"/>
                                                    <w:right w:val="none" w:sz="0" w:space="0" w:color="auto"/>
                                                  </w:divBdr>
                                                  <w:divsChild>
                                                    <w:div w:id="249967603">
                                                      <w:marLeft w:val="-900"/>
                                                      <w:marRight w:val="0"/>
                                                      <w:marTop w:val="0"/>
                                                      <w:marBottom w:val="0"/>
                                                      <w:divBdr>
                                                        <w:top w:val="none" w:sz="0" w:space="0" w:color="auto"/>
                                                        <w:left w:val="none" w:sz="0" w:space="0" w:color="auto"/>
                                                        <w:bottom w:val="none" w:sz="0" w:space="0" w:color="auto"/>
                                                        <w:right w:val="none" w:sz="0" w:space="0" w:color="auto"/>
                                                      </w:divBdr>
                                                      <w:divsChild>
                                                        <w:div w:id="506403942">
                                                          <w:marLeft w:val="0"/>
                                                          <w:marRight w:val="0"/>
                                                          <w:marTop w:val="0"/>
                                                          <w:marBottom w:val="0"/>
                                                          <w:divBdr>
                                                            <w:top w:val="none" w:sz="0" w:space="0" w:color="auto"/>
                                                            <w:left w:val="none" w:sz="0" w:space="0" w:color="auto"/>
                                                            <w:bottom w:val="none" w:sz="0" w:space="0" w:color="auto"/>
                                                            <w:right w:val="none" w:sz="0" w:space="0" w:color="auto"/>
                                                          </w:divBdr>
                                                          <w:divsChild>
                                                            <w:div w:id="834875413">
                                                              <w:marLeft w:val="0"/>
                                                              <w:marRight w:val="0"/>
                                                              <w:marTop w:val="0"/>
                                                              <w:marBottom w:val="0"/>
                                                              <w:divBdr>
                                                                <w:top w:val="none" w:sz="0" w:space="0" w:color="auto"/>
                                                                <w:left w:val="none" w:sz="0" w:space="0" w:color="auto"/>
                                                                <w:bottom w:val="none" w:sz="0" w:space="0" w:color="auto"/>
                                                                <w:right w:val="none" w:sz="0" w:space="0" w:color="auto"/>
                                                              </w:divBdr>
                                                              <w:divsChild>
                                                                <w:div w:id="858012704">
                                                                  <w:marLeft w:val="-375"/>
                                                                  <w:marRight w:val="0"/>
                                                                  <w:marTop w:val="0"/>
                                                                  <w:marBottom w:val="150"/>
                                                                  <w:divBdr>
                                                                    <w:top w:val="none" w:sz="0" w:space="0" w:color="auto"/>
                                                                    <w:left w:val="none" w:sz="0" w:space="0" w:color="auto"/>
                                                                    <w:bottom w:val="none" w:sz="0" w:space="0" w:color="auto"/>
                                                                    <w:right w:val="none" w:sz="0" w:space="0" w:color="auto"/>
                                                                  </w:divBdr>
                                                                </w:div>
                                                                <w:div w:id="839738707">
                                                                  <w:marLeft w:val="0"/>
                                                                  <w:marRight w:val="0"/>
                                                                  <w:marTop w:val="75"/>
                                                                  <w:marBottom w:val="225"/>
                                                                  <w:divBdr>
                                                                    <w:top w:val="none" w:sz="0" w:space="0" w:color="auto"/>
                                                                    <w:left w:val="none" w:sz="0" w:space="0" w:color="auto"/>
                                                                    <w:bottom w:val="none" w:sz="0" w:space="0" w:color="auto"/>
                                                                    <w:right w:val="none" w:sz="0" w:space="0" w:color="auto"/>
                                                                  </w:divBdr>
                                                                </w:div>
                                                                <w:div w:id="992486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968796">
                  <w:marLeft w:val="0"/>
                  <w:marRight w:val="0"/>
                  <w:marTop w:val="0"/>
                  <w:marBottom w:val="0"/>
                  <w:divBdr>
                    <w:top w:val="none" w:sz="0" w:space="0" w:color="auto"/>
                    <w:left w:val="none" w:sz="0" w:space="0" w:color="auto"/>
                    <w:bottom w:val="single" w:sz="6" w:space="0" w:color="DFDFDF"/>
                    <w:right w:val="none" w:sz="0" w:space="0" w:color="auto"/>
                  </w:divBdr>
                  <w:divsChild>
                    <w:div w:id="17914401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29007156">
      <w:bodyDiv w:val="1"/>
      <w:marLeft w:val="0"/>
      <w:marRight w:val="0"/>
      <w:marTop w:val="0"/>
      <w:marBottom w:val="0"/>
      <w:divBdr>
        <w:top w:val="none" w:sz="0" w:space="0" w:color="auto"/>
        <w:left w:val="none" w:sz="0" w:space="0" w:color="auto"/>
        <w:bottom w:val="none" w:sz="0" w:space="0" w:color="auto"/>
        <w:right w:val="none" w:sz="0" w:space="0" w:color="auto"/>
      </w:divBdr>
      <w:divsChild>
        <w:div w:id="1338119401">
          <w:marLeft w:val="0"/>
          <w:marRight w:val="0"/>
          <w:marTop w:val="0"/>
          <w:marBottom w:val="0"/>
          <w:divBdr>
            <w:top w:val="none" w:sz="0" w:space="0" w:color="auto"/>
            <w:left w:val="none" w:sz="0" w:space="0" w:color="auto"/>
            <w:bottom w:val="none" w:sz="0" w:space="0" w:color="auto"/>
            <w:right w:val="none" w:sz="0" w:space="0" w:color="auto"/>
          </w:divBdr>
        </w:div>
        <w:div w:id="2126390457">
          <w:marLeft w:val="0"/>
          <w:marRight w:val="0"/>
          <w:marTop w:val="0"/>
          <w:marBottom w:val="0"/>
          <w:divBdr>
            <w:top w:val="none" w:sz="0" w:space="0" w:color="auto"/>
            <w:left w:val="none" w:sz="0" w:space="0" w:color="auto"/>
            <w:bottom w:val="none" w:sz="0" w:space="0" w:color="auto"/>
            <w:right w:val="none" w:sz="0" w:space="0" w:color="auto"/>
          </w:divBdr>
          <w:divsChild>
            <w:div w:id="1334382573">
              <w:marLeft w:val="0"/>
              <w:marRight w:val="0"/>
              <w:marTop w:val="0"/>
              <w:marBottom w:val="0"/>
              <w:divBdr>
                <w:top w:val="none" w:sz="0" w:space="0" w:color="auto"/>
                <w:left w:val="none" w:sz="0" w:space="0" w:color="auto"/>
                <w:bottom w:val="none" w:sz="0" w:space="0" w:color="auto"/>
                <w:right w:val="none" w:sz="0" w:space="0" w:color="auto"/>
              </w:divBdr>
              <w:divsChild>
                <w:div w:id="103960510">
                  <w:marLeft w:val="0"/>
                  <w:marRight w:val="0"/>
                  <w:marTop w:val="0"/>
                  <w:marBottom w:val="0"/>
                  <w:divBdr>
                    <w:top w:val="none" w:sz="0" w:space="0" w:color="auto"/>
                    <w:left w:val="none" w:sz="0" w:space="0" w:color="auto"/>
                    <w:bottom w:val="none" w:sz="0" w:space="0" w:color="auto"/>
                    <w:right w:val="none" w:sz="0" w:space="0" w:color="auto"/>
                  </w:divBdr>
                  <w:divsChild>
                    <w:div w:id="711729483">
                      <w:marLeft w:val="0"/>
                      <w:marRight w:val="0"/>
                      <w:marTop w:val="0"/>
                      <w:marBottom w:val="0"/>
                      <w:divBdr>
                        <w:top w:val="none" w:sz="0" w:space="0" w:color="auto"/>
                        <w:left w:val="none" w:sz="0" w:space="0" w:color="auto"/>
                        <w:bottom w:val="none" w:sz="0" w:space="0" w:color="auto"/>
                        <w:right w:val="none" w:sz="0" w:space="0" w:color="auto"/>
                      </w:divBdr>
                    </w:div>
                    <w:div w:id="856385600">
                      <w:marLeft w:val="0"/>
                      <w:marRight w:val="0"/>
                      <w:marTop w:val="0"/>
                      <w:marBottom w:val="0"/>
                      <w:divBdr>
                        <w:top w:val="none" w:sz="0" w:space="0" w:color="auto"/>
                        <w:left w:val="none" w:sz="0" w:space="0" w:color="auto"/>
                        <w:bottom w:val="none" w:sz="0" w:space="0" w:color="auto"/>
                        <w:right w:val="none" w:sz="0" w:space="0" w:color="auto"/>
                      </w:divBdr>
                      <w:divsChild>
                        <w:div w:id="1448813939">
                          <w:marLeft w:val="0"/>
                          <w:marRight w:val="0"/>
                          <w:marTop w:val="0"/>
                          <w:marBottom w:val="0"/>
                          <w:divBdr>
                            <w:top w:val="none" w:sz="0" w:space="0" w:color="auto"/>
                            <w:left w:val="none" w:sz="0" w:space="0" w:color="auto"/>
                            <w:bottom w:val="none" w:sz="0" w:space="0" w:color="auto"/>
                            <w:right w:val="none" w:sz="0" w:space="0" w:color="auto"/>
                          </w:divBdr>
                          <w:divsChild>
                            <w:div w:id="1906867084">
                              <w:marLeft w:val="0"/>
                              <w:marRight w:val="0"/>
                              <w:marTop w:val="0"/>
                              <w:marBottom w:val="0"/>
                              <w:divBdr>
                                <w:top w:val="none" w:sz="0" w:space="0" w:color="auto"/>
                                <w:left w:val="none" w:sz="0" w:space="0" w:color="auto"/>
                                <w:bottom w:val="none" w:sz="0" w:space="0" w:color="auto"/>
                                <w:right w:val="none" w:sz="0" w:space="0" w:color="auto"/>
                              </w:divBdr>
                              <w:divsChild>
                                <w:div w:id="1376925399">
                                  <w:marLeft w:val="0"/>
                                  <w:marRight w:val="0"/>
                                  <w:marTop w:val="0"/>
                                  <w:marBottom w:val="0"/>
                                  <w:divBdr>
                                    <w:top w:val="none" w:sz="0" w:space="0" w:color="auto"/>
                                    <w:left w:val="none" w:sz="0" w:space="0" w:color="auto"/>
                                    <w:bottom w:val="none" w:sz="0" w:space="0" w:color="auto"/>
                                    <w:right w:val="none" w:sz="0" w:space="0" w:color="auto"/>
                                  </w:divBdr>
                                  <w:divsChild>
                                    <w:div w:id="912743886">
                                      <w:marLeft w:val="0"/>
                                      <w:marRight w:val="0"/>
                                      <w:marTop w:val="0"/>
                                      <w:marBottom w:val="0"/>
                                      <w:divBdr>
                                        <w:top w:val="none" w:sz="0" w:space="0" w:color="auto"/>
                                        <w:left w:val="none" w:sz="0" w:space="0" w:color="auto"/>
                                        <w:bottom w:val="none" w:sz="0" w:space="0" w:color="auto"/>
                                        <w:right w:val="none" w:sz="0" w:space="0" w:color="auto"/>
                                      </w:divBdr>
                                      <w:divsChild>
                                        <w:div w:id="1582988824">
                                          <w:marLeft w:val="0"/>
                                          <w:marRight w:val="0"/>
                                          <w:marTop w:val="0"/>
                                          <w:marBottom w:val="180"/>
                                          <w:divBdr>
                                            <w:top w:val="none" w:sz="0" w:space="0" w:color="auto"/>
                                            <w:left w:val="none" w:sz="0" w:space="0" w:color="auto"/>
                                            <w:bottom w:val="none" w:sz="0" w:space="0" w:color="auto"/>
                                            <w:right w:val="none" w:sz="0" w:space="0" w:color="auto"/>
                                          </w:divBdr>
                                        </w:div>
                                        <w:div w:id="65225187">
                                          <w:marLeft w:val="0"/>
                                          <w:marRight w:val="0"/>
                                          <w:marTop w:val="0"/>
                                          <w:marBottom w:val="1800"/>
                                          <w:divBdr>
                                            <w:top w:val="none" w:sz="0" w:space="0" w:color="auto"/>
                                            <w:left w:val="none" w:sz="0" w:space="0" w:color="auto"/>
                                            <w:bottom w:val="none" w:sz="0" w:space="0" w:color="auto"/>
                                            <w:right w:val="none" w:sz="0" w:space="0" w:color="auto"/>
                                          </w:divBdr>
                                          <w:divsChild>
                                            <w:div w:id="2000306972">
                                              <w:marLeft w:val="300"/>
                                              <w:marRight w:val="1050"/>
                                              <w:marTop w:val="180"/>
                                              <w:marBottom w:val="180"/>
                                              <w:divBdr>
                                                <w:top w:val="none" w:sz="0" w:space="19" w:color="auto"/>
                                                <w:left w:val="single" w:sz="48" w:space="15" w:color="EDEDED"/>
                                                <w:bottom w:val="none" w:sz="0" w:space="19" w:color="auto"/>
                                                <w:right w:val="none" w:sz="0" w:space="15" w:color="auto"/>
                                              </w:divBdr>
                                              <w:divsChild>
                                                <w:div w:id="449320518">
                                                  <w:marLeft w:val="-450"/>
                                                  <w:marRight w:val="0"/>
                                                  <w:marTop w:val="0"/>
                                                  <w:marBottom w:val="300"/>
                                                  <w:divBdr>
                                                    <w:top w:val="none" w:sz="0" w:space="0" w:color="auto"/>
                                                    <w:left w:val="none" w:sz="0" w:space="0" w:color="auto"/>
                                                    <w:bottom w:val="none" w:sz="0" w:space="0" w:color="auto"/>
                                                    <w:right w:val="none" w:sz="0" w:space="0" w:color="auto"/>
                                                  </w:divBdr>
                                                </w:div>
                                                <w:div w:id="254024202">
                                                  <w:marLeft w:val="0"/>
                                                  <w:marRight w:val="0"/>
                                                  <w:marTop w:val="0"/>
                                                  <w:marBottom w:val="0"/>
                                                  <w:divBdr>
                                                    <w:top w:val="none" w:sz="0" w:space="0" w:color="auto"/>
                                                    <w:left w:val="none" w:sz="0" w:space="0" w:color="auto"/>
                                                    <w:bottom w:val="none" w:sz="0" w:space="0" w:color="auto"/>
                                                    <w:right w:val="none" w:sz="0" w:space="0" w:color="auto"/>
                                                  </w:divBdr>
                                                </w:div>
                                              </w:divsChild>
                                            </w:div>
                                            <w:div w:id="18056577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2125637">
                                                  <w:marLeft w:val="-375"/>
                                                  <w:marRight w:val="0"/>
                                                  <w:marTop w:val="0"/>
                                                  <w:marBottom w:val="240"/>
                                                  <w:divBdr>
                                                    <w:top w:val="none" w:sz="0" w:space="0" w:color="auto"/>
                                                    <w:left w:val="none" w:sz="0" w:space="0" w:color="auto"/>
                                                    <w:bottom w:val="none" w:sz="0" w:space="0" w:color="auto"/>
                                                    <w:right w:val="none" w:sz="0" w:space="0" w:color="auto"/>
                                                  </w:divBdr>
                                                </w:div>
                                                <w:div w:id="1709909855">
                                                  <w:marLeft w:val="0"/>
                                                  <w:marRight w:val="0"/>
                                                  <w:marTop w:val="0"/>
                                                  <w:marBottom w:val="0"/>
                                                  <w:divBdr>
                                                    <w:top w:val="none" w:sz="0" w:space="0" w:color="auto"/>
                                                    <w:left w:val="none" w:sz="0" w:space="0" w:color="auto"/>
                                                    <w:bottom w:val="none" w:sz="0" w:space="0" w:color="auto"/>
                                                    <w:right w:val="none" w:sz="0" w:space="0" w:color="auto"/>
                                                  </w:divBdr>
                                                </w:div>
                                              </w:divsChild>
                                            </w:div>
                                            <w:div w:id="4748771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1416826">
                                                  <w:marLeft w:val="-375"/>
                                                  <w:marRight w:val="0"/>
                                                  <w:marTop w:val="0"/>
                                                  <w:marBottom w:val="240"/>
                                                  <w:divBdr>
                                                    <w:top w:val="none" w:sz="0" w:space="0" w:color="auto"/>
                                                    <w:left w:val="none" w:sz="0" w:space="0" w:color="auto"/>
                                                    <w:bottom w:val="none" w:sz="0" w:space="0" w:color="auto"/>
                                                    <w:right w:val="none" w:sz="0" w:space="0" w:color="auto"/>
                                                  </w:divBdr>
                                                </w:div>
                                                <w:div w:id="222448779">
                                                  <w:marLeft w:val="0"/>
                                                  <w:marRight w:val="0"/>
                                                  <w:marTop w:val="0"/>
                                                  <w:marBottom w:val="0"/>
                                                  <w:divBdr>
                                                    <w:top w:val="none" w:sz="0" w:space="0" w:color="auto"/>
                                                    <w:left w:val="none" w:sz="0" w:space="0" w:color="auto"/>
                                                    <w:bottom w:val="none" w:sz="0" w:space="0" w:color="auto"/>
                                                    <w:right w:val="none" w:sz="0" w:space="0" w:color="auto"/>
                                                  </w:divBdr>
                                                </w:div>
                                              </w:divsChild>
                                            </w:div>
                                            <w:div w:id="11765044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17427502">
                                                  <w:marLeft w:val="-375"/>
                                                  <w:marRight w:val="0"/>
                                                  <w:marTop w:val="0"/>
                                                  <w:marBottom w:val="240"/>
                                                  <w:divBdr>
                                                    <w:top w:val="none" w:sz="0" w:space="0" w:color="auto"/>
                                                    <w:left w:val="none" w:sz="0" w:space="0" w:color="auto"/>
                                                    <w:bottom w:val="none" w:sz="0" w:space="0" w:color="auto"/>
                                                    <w:right w:val="none" w:sz="0" w:space="0" w:color="auto"/>
                                                  </w:divBdr>
                                                </w:div>
                                                <w:div w:id="1715691482">
                                                  <w:marLeft w:val="0"/>
                                                  <w:marRight w:val="0"/>
                                                  <w:marTop w:val="0"/>
                                                  <w:marBottom w:val="0"/>
                                                  <w:divBdr>
                                                    <w:top w:val="none" w:sz="0" w:space="0" w:color="auto"/>
                                                    <w:left w:val="none" w:sz="0" w:space="0" w:color="auto"/>
                                                    <w:bottom w:val="none" w:sz="0" w:space="0" w:color="auto"/>
                                                    <w:right w:val="none" w:sz="0" w:space="0" w:color="auto"/>
                                                  </w:divBdr>
                                                </w:div>
                                              </w:divsChild>
                                            </w:div>
                                            <w:div w:id="13582359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42114788">
                                                  <w:marLeft w:val="-375"/>
                                                  <w:marRight w:val="0"/>
                                                  <w:marTop w:val="0"/>
                                                  <w:marBottom w:val="240"/>
                                                  <w:divBdr>
                                                    <w:top w:val="none" w:sz="0" w:space="0" w:color="auto"/>
                                                    <w:left w:val="none" w:sz="0" w:space="0" w:color="auto"/>
                                                    <w:bottom w:val="none" w:sz="0" w:space="0" w:color="auto"/>
                                                    <w:right w:val="none" w:sz="0" w:space="0" w:color="auto"/>
                                                  </w:divBdr>
                                                </w:div>
                                                <w:div w:id="627709375">
                                                  <w:marLeft w:val="0"/>
                                                  <w:marRight w:val="0"/>
                                                  <w:marTop w:val="0"/>
                                                  <w:marBottom w:val="0"/>
                                                  <w:divBdr>
                                                    <w:top w:val="none" w:sz="0" w:space="0" w:color="auto"/>
                                                    <w:left w:val="none" w:sz="0" w:space="0" w:color="auto"/>
                                                    <w:bottom w:val="none" w:sz="0" w:space="0" w:color="auto"/>
                                                    <w:right w:val="none" w:sz="0" w:space="0" w:color="auto"/>
                                                  </w:divBdr>
                                                </w:div>
                                              </w:divsChild>
                                            </w:div>
                                            <w:div w:id="157506367">
                                              <w:marLeft w:val="375"/>
                                              <w:marRight w:val="375"/>
                                              <w:marTop w:val="0"/>
                                              <w:marBottom w:val="225"/>
                                              <w:divBdr>
                                                <w:top w:val="none" w:sz="0" w:space="0" w:color="auto"/>
                                                <w:left w:val="none" w:sz="0" w:space="0" w:color="auto"/>
                                                <w:bottom w:val="none" w:sz="0" w:space="0" w:color="auto"/>
                                                <w:right w:val="none" w:sz="0" w:space="0" w:color="auto"/>
                                              </w:divBdr>
                                              <w:divsChild>
                                                <w:div w:id="1658800707">
                                                  <w:marLeft w:val="0"/>
                                                  <w:marRight w:val="0"/>
                                                  <w:marTop w:val="0"/>
                                                  <w:marBottom w:val="0"/>
                                                  <w:divBdr>
                                                    <w:top w:val="none" w:sz="0" w:space="0" w:color="auto"/>
                                                    <w:left w:val="none" w:sz="0" w:space="0" w:color="auto"/>
                                                    <w:bottom w:val="none" w:sz="0" w:space="0" w:color="auto"/>
                                                    <w:right w:val="none" w:sz="0" w:space="0" w:color="auto"/>
                                                  </w:divBdr>
                                                  <w:divsChild>
                                                    <w:div w:id="16808155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4077431">
                                                          <w:marLeft w:val="-375"/>
                                                          <w:marRight w:val="0"/>
                                                          <w:marTop w:val="0"/>
                                                          <w:marBottom w:val="150"/>
                                                          <w:divBdr>
                                                            <w:top w:val="none" w:sz="0" w:space="0" w:color="auto"/>
                                                            <w:left w:val="none" w:sz="0" w:space="0" w:color="auto"/>
                                                            <w:bottom w:val="none" w:sz="0" w:space="0" w:color="auto"/>
                                                            <w:right w:val="none" w:sz="0" w:space="0" w:color="auto"/>
                                                          </w:divBdr>
                                                        </w:div>
                                                        <w:div w:id="137764211">
                                                          <w:marLeft w:val="0"/>
                                                          <w:marRight w:val="0"/>
                                                          <w:marTop w:val="75"/>
                                                          <w:marBottom w:val="225"/>
                                                          <w:divBdr>
                                                            <w:top w:val="none" w:sz="0" w:space="0" w:color="auto"/>
                                                            <w:left w:val="none" w:sz="0" w:space="0" w:color="auto"/>
                                                            <w:bottom w:val="none" w:sz="0" w:space="0" w:color="auto"/>
                                                            <w:right w:val="none" w:sz="0" w:space="0" w:color="auto"/>
                                                          </w:divBdr>
                                                        </w:div>
                                                        <w:div w:id="1800294972">
                                                          <w:marLeft w:val="0"/>
                                                          <w:marRight w:val="0"/>
                                                          <w:marTop w:val="0"/>
                                                          <w:marBottom w:val="225"/>
                                                          <w:divBdr>
                                                            <w:top w:val="none" w:sz="0" w:space="0" w:color="auto"/>
                                                            <w:left w:val="none" w:sz="0" w:space="0" w:color="auto"/>
                                                            <w:bottom w:val="none" w:sz="0" w:space="0" w:color="auto"/>
                                                            <w:right w:val="none" w:sz="0" w:space="0" w:color="auto"/>
                                                          </w:divBdr>
                                                          <w:divsChild>
                                                            <w:div w:id="15707697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3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4256351">
                                                  <w:marLeft w:val="-375"/>
                                                  <w:marRight w:val="0"/>
                                                  <w:marTop w:val="0"/>
                                                  <w:marBottom w:val="240"/>
                                                  <w:divBdr>
                                                    <w:top w:val="none" w:sz="0" w:space="0" w:color="auto"/>
                                                    <w:left w:val="none" w:sz="0" w:space="0" w:color="auto"/>
                                                    <w:bottom w:val="none" w:sz="0" w:space="0" w:color="auto"/>
                                                    <w:right w:val="none" w:sz="0" w:space="0" w:color="auto"/>
                                                  </w:divBdr>
                                                </w:div>
                                                <w:div w:id="560023420">
                                                  <w:marLeft w:val="0"/>
                                                  <w:marRight w:val="0"/>
                                                  <w:marTop w:val="0"/>
                                                  <w:marBottom w:val="0"/>
                                                  <w:divBdr>
                                                    <w:top w:val="none" w:sz="0" w:space="0" w:color="auto"/>
                                                    <w:left w:val="none" w:sz="0" w:space="0" w:color="auto"/>
                                                    <w:bottom w:val="none" w:sz="0" w:space="0" w:color="auto"/>
                                                    <w:right w:val="none" w:sz="0" w:space="0" w:color="auto"/>
                                                  </w:divBdr>
                                                </w:div>
                                              </w:divsChild>
                                            </w:div>
                                            <w:div w:id="7865117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0114309">
                                                  <w:marLeft w:val="-375"/>
                                                  <w:marRight w:val="0"/>
                                                  <w:marTop w:val="0"/>
                                                  <w:marBottom w:val="240"/>
                                                  <w:divBdr>
                                                    <w:top w:val="none" w:sz="0" w:space="0" w:color="auto"/>
                                                    <w:left w:val="none" w:sz="0" w:space="0" w:color="auto"/>
                                                    <w:bottom w:val="none" w:sz="0" w:space="0" w:color="auto"/>
                                                    <w:right w:val="none" w:sz="0" w:space="0" w:color="auto"/>
                                                  </w:divBdr>
                                                </w:div>
                                                <w:div w:id="574632564">
                                                  <w:marLeft w:val="0"/>
                                                  <w:marRight w:val="0"/>
                                                  <w:marTop w:val="0"/>
                                                  <w:marBottom w:val="0"/>
                                                  <w:divBdr>
                                                    <w:top w:val="none" w:sz="0" w:space="0" w:color="auto"/>
                                                    <w:left w:val="none" w:sz="0" w:space="0" w:color="auto"/>
                                                    <w:bottom w:val="none" w:sz="0" w:space="0" w:color="auto"/>
                                                    <w:right w:val="none" w:sz="0" w:space="0" w:color="auto"/>
                                                  </w:divBdr>
                                                  <w:divsChild>
                                                    <w:div w:id="14183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7387">
                                              <w:marLeft w:val="375"/>
                                              <w:marRight w:val="375"/>
                                              <w:marTop w:val="0"/>
                                              <w:marBottom w:val="225"/>
                                              <w:divBdr>
                                                <w:top w:val="none" w:sz="0" w:space="0" w:color="auto"/>
                                                <w:left w:val="none" w:sz="0" w:space="0" w:color="auto"/>
                                                <w:bottom w:val="none" w:sz="0" w:space="0" w:color="auto"/>
                                                <w:right w:val="none" w:sz="0" w:space="0" w:color="auto"/>
                                              </w:divBdr>
                                              <w:divsChild>
                                                <w:div w:id="2106723576">
                                                  <w:marLeft w:val="0"/>
                                                  <w:marRight w:val="0"/>
                                                  <w:marTop w:val="0"/>
                                                  <w:marBottom w:val="0"/>
                                                  <w:divBdr>
                                                    <w:top w:val="none" w:sz="0" w:space="0" w:color="auto"/>
                                                    <w:left w:val="none" w:sz="0" w:space="0" w:color="auto"/>
                                                    <w:bottom w:val="none" w:sz="0" w:space="0" w:color="auto"/>
                                                    <w:right w:val="none" w:sz="0" w:space="0" w:color="auto"/>
                                                  </w:divBdr>
                                                  <w:divsChild>
                                                    <w:div w:id="4040371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6763492">
                                                          <w:marLeft w:val="-375"/>
                                                          <w:marRight w:val="0"/>
                                                          <w:marTop w:val="0"/>
                                                          <w:marBottom w:val="150"/>
                                                          <w:divBdr>
                                                            <w:top w:val="none" w:sz="0" w:space="0" w:color="auto"/>
                                                            <w:left w:val="none" w:sz="0" w:space="0" w:color="auto"/>
                                                            <w:bottom w:val="none" w:sz="0" w:space="0" w:color="auto"/>
                                                            <w:right w:val="none" w:sz="0" w:space="0" w:color="auto"/>
                                                          </w:divBdr>
                                                        </w:div>
                                                        <w:div w:id="1915696176">
                                                          <w:marLeft w:val="0"/>
                                                          <w:marRight w:val="0"/>
                                                          <w:marTop w:val="75"/>
                                                          <w:marBottom w:val="225"/>
                                                          <w:divBdr>
                                                            <w:top w:val="none" w:sz="0" w:space="0" w:color="auto"/>
                                                            <w:left w:val="none" w:sz="0" w:space="0" w:color="auto"/>
                                                            <w:bottom w:val="none" w:sz="0" w:space="0" w:color="auto"/>
                                                            <w:right w:val="none" w:sz="0" w:space="0" w:color="auto"/>
                                                          </w:divBdr>
                                                        </w:div>
                                                        <w:div w:id="941449700">
                                                          <w:marLeft w:val="0"/>
                                                          <w:marRight w:val="0"/>
                                                          <w:marTop w:val="0"/>
                                                          <w:marBottom w:val="225"/>
                                                          <w:divBdr>
                                                            <w:top w:val="none" w:sz="0" w:space="0" w:color="auto"/>
                                                            <w:left w:val="none" w:sz="0" w:space="0" w:color="auto"/>
                                                            <w:bottom w:val="none" w:sz="0" w:space="0" w:color="auto"/>
                                                            <w:right w:val="none" w:sz="0" w:space="0" w:color="auto"/>
                                                          </w:divBdr>
                                                          <w:divsChild>
                                                            <w:div w:id="7479937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66987">
                                              <w:marLeft w:val="375"/>
                                              <w:marRight w:val="375"/>
                                              <w:marTop w:val="0"/>
                                              <w:marBottom w:val="225"/>
                                              <w:divBdr>
                                                <w:top w:val="none" w:sz="0" w:space="0" w:color="auto"/>
                                                <w:left w:val="none" w:sz="0" w:space="0" w:color="auto"/>
                                                <w:bottom w:val="none" w:sz="0" w:space="0" w:color="auto"/>
                                                <w:right w:val="none" w:sz="0" w:space="0" w:color="auto"/>
                                              </w:divBdr>
                                              <w:divsChild>
                                                <w:div w:id="1392926083">
                                                  <w:marLeft w:val="0"/>
                                                  <w:marRight w:val="0"/>
                                                  <w:marTop w:val="0"/>
                                                  <w:marBottom w:val="0"/>
                                                  <w:divBdr>
                                                    <w:top w:val="none" w:sz="0" w:space="0" w:color="auto"/>
                                                    <w:left w:val="none" w:sz="0" w:space="0" w:color="auto"/>
                                                    <w:bottom w:val="none" w:sz="0" w:space="0" w:color="auto"/>
                                                    <w:right w:val="none" w:sz="0" w:space="0" w:color="auto"/>
                                                  </w:divBdr>
                                                  <w:divsChild>
                                                    <w:div w:id="11749526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4992342">
                                                          <w:marLeft w:val="-375"/>
                                                          <w:marRight w:val="0"/>
                                                          <w:marTop w:val="0"/>
                                                          <w:marBottom w:val="150"/>
                                                          <w:divBdr>
                                                            <w:top w:val="none" w:sz="0" w:space="0" w:color="auto"/>
                                                            <w:left w:val="none" w:sz="0" w:space="0" w:color="auto"/>
                                                            <w:bottom w:val="none" w:sz="0" w:space="0" w:color="auto"/>
                                                            <w:right w:val="none" w:sz="0" w:space="0" w:color="auto"/>
                                                          </w:divBdr>
                                                        </w:div>
                                                        <w:div w:id="2121678507">
                                                          <w:marLeft w:val="0"/>
                                                          <w:marRight w:val="0"/>
                                                          <w:marTop w:val="75"/>
                                                          <w:marBottom w:val="225"/>
                                                          <w:divBdr>
                                                            <w:top w:val="none" w:sz="0" w:space="0" w:color="auto"/>
                                                            <w:left w:val="none" w:sz="0" w:space="0" w:color="auto"/>
                                                            <w:bottom w:val="none" w:sz="0" w:space="0" w:color="auto"/>
                                                            <w:right w:val="none" w:sz="0" w:space="0" w:color="auto"/>
                                                          </w:divBdr>
                                                        </w:div>
                                                        <w:div w:id="9853572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253350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9754635">
                                                  <w:marLeft w:val="-375"/>
                                                  <w:marRight w:val="0"/>
                                                  <w:marTop w:val="0"/>
                                                  <w:marBottom w:val="240"/>
                                                  <w:divBdr>
                                                    <w:top w:val="none" w:sz="0" w:space="0" w:color="auto"/>
                                                    <w:left w:val="none" w:sz="0" w:space="0" w:color="auto"/>
                                                    <w:bottom w:val="none" w:sz="0" w:space="0" w:color="auto"/>
                                                    <w:right w:val="none" w:sz="0" w:space="0" w:color="auto"/>
                                                  </w:divBdr>
                                                </w:div>
                                                <w:div w:id="18855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90603">
                  <w:marLeft w:val="0"/>
                  <w:marRight w:val="0"/>
                  <w:marTop w:val="0"/>
                  <w:marBottom w:val="0"/>
                  <w:divBdr>
                    <w:top w:val="none" w:sz="0" w:space="0" w:color="auto"/>
                    <w:left w:val="none" w:sz="0" w:space="0" w:color="auto"/>
                    <w:bottom w:val="single" w:sz="6" w:space="0" w:color="DFDFDF"/>
                    <w:right w:val="none" w:sz="0" w:space="0" w:color="auto"/>
                  </w:divBdr>
                  <w:divsChild>
                    <w:div w:id="18770427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control" Target="activeX/activeX17.xm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32.jpeg"/><Relationship Id="rId226"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image" Target="media/image5.png"/><Relationship Id="rId74" Type="http://schemas.openxmlformats.org/officeDocument/2006/relationships/hyperlink" Target="javascript://" TargetMode="External"/><Relationship Id="rId128" Type="http://schemas.openxmlformats.org/officeDocument/2006/relationships/hyperlink" Target="javascript://" TargetMode="External"/><Relationship Id="rId149" Type="http://schemas.openxmlformats.org/officeDocument/2006/relationships/control" Target="activeX/activeX14.xml"/><Relationship Id="rId5" Type="http://schemas.openxmlformats.org/officeDocument/2006/relationships/hyperlink" Target="https://ng.cengage.com/static/nbreader/ui/apps/nbreader/fullbook.html?" TargetMode="External"/><Relationship Id="rId95" Type="http://schemas.openxmlformats.org/officeDocument/2006/relationships/hyperlink" Target="https://ng.cengage.com/static/nbreader/ui/apps/nbreader/fullbook.html?"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58" Type="http://schemas.openxmlformats.org/officeDocument/2006/relationships/image" Target="media/image41.jpeg"/><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image" Target="media/image8.png"/><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image" Target="media/image22.jpeg"/><Relationship Id="rId192" Type="http://schemas.openxmlformats.org/officeDocument/2006/relationships/hyperlink" Target="https://ng.cengage.com/static/nbreader/ui/apps/nbreader/fullbook.html?" TargetMode="External"/><Relationship Id="rId206" Type="http://schemas.openxmlformats.org/officeDocument/2006/relationships/hyperlink" Target="javascript://" TargetMode="External"/><Relationship Id="rId227" Type="http://schemas.openxmlformats.org/officeDocument/2006/relationships/image" Target="media/image39.png"/><Relationship Id="rId248"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hyperlink" Target="javascript://" TargetMode="External"/><Relationship Id="rId54" Type="http://schemas.openxmlformats.org/officeDocument/2006/relationships/control" Target="activeX/activeX4.xml"/><Relationship Id="rId75" Type="http://schemas.openxmlformats.org/officeDocument/2006/relationships/image" Target="media/image10.jpeg"/><Relationship Id="rId96" Type="http://schemas.openxmlformats.org/officeDocument/2006/relationships/hyperlink" Target="javascript://" TargetMode="External"/><Relationship Id="rId140" Type="http://schemas.openxmlformats.org/officeDocument/2006/relationships/hyperlink" Target="javascript://" TargetMode="External"/><Relationship Id="rId161" Type="http://schemas.openxmlformats.org/officeDocument/2006/relationships/hyperlink" Target="https://ng.cengage.com/static/nbreader/ui/apps/nbreader/fullbook.html?" TargetMode="External"/><Relationship Id="rId182" Type="http://schemas.openxmlformats.org/officeDocument/2006/relationships/hyperlink" Target="javascript://" TargetMode="External"/><Relationship Id="rId217" Type="http://schemas.openxmlformats.org/officeDocument/2006/relationships/image" Target="media/image37.jpeg"/><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control" Target="activeX/activeX27.xml"/><Relationship Id="rId23" Type="http://schemas.openxmlformats.org/officeDocument/2006/relationships/hyperlink" Target="javascript://" TargetMode="External"/><Relationship Id="rId119" Type="http://schemas.openxmlformats.org/officeDocument/2006/relationships/hyperlink" Target="javascript://" TargetMode="External"/><Relationship Id="rId44" Type="http://schemas.openxmlformats.org/officeDocument/2006/relationships/hyperlink" Target="https://ng.cengage.com/static/nbreader/ui/apps/nbreader/fullbook.html?" TargetMode="External"/><Relationship Id="rId65" Type="http://schemas.openxmlformats.org/officeDocument/2006/relationships/control" Target="activeX/activeX5.xml"/><Relationship Id="rId86" Type="http://schemas.openxmlformats.org/officeDocument/2006/relationships/hyperlink" Target="javascript://" TargetMode="External"/><Relationship Id="rId130" Type="http://schemas.openxmlformats.org/officeDocument/2006/relationships/image" Target="media/image18.png"/><Relationship Id="rId151" Type="http://schemas.openxmlformats.org/officeDocument/2006/relationships/hyperlink" Target="https://ng.cengage.com/static/nbreader/ui/apps/nbreader/fullbook.html?"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image" Target="media/image15.jpeg"/><Relationship Id="rId260"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control" Target="activeX/activeX7.xml"/><Relationship Id="rId97" Type="http://schemas.openxmlformats.org/officeDocument/2006/relationships/image" Target="media/image13.png"/><Relationship Id="rId120" Type="http://schemas.openxmlformats.org/officeDocument/2006/relationships/image" Target="media/image17.jpeg"/><Relationship Id="rId141" Type="http://schemas.openxmlformats.org/officeDocument/2006/relationships/image" Target="media/image19.png"/><Relationship Id="rId7" Type="http://schemas.openxmlformats.org/officeDocument/2006/relationships/hyperlink" Target="javascript://" TargetMode="External"/><Relationship Id="rId162" Type="http://schemas.openxmlformats.org/officeDocument/2006/relationships/control" Target="activeX/activeX18.xml"/><Relationship Id="rId183" Type="http://schemas.openxmlformats.org/officeDocument/2006/relationships/image" Target="media/image27.png"/><Relationship Id="rId218" Type="http://schemas.openxmlformats.org/officeDocument/2006/relationships/control" Target="activeX/activeX22.xm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image" Target="media/image12.jpeg"/><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image" Target="media/image23.jpeg"/><Relationship Id="rId194" Type="http://schemas.openxmlformats.org/officeDocument/2006/relationships/hyperlink" Target="javascript://" TargetMode="External"/><Relationship Id="rId208" Type="http://schemas.openxmlformats.org/officeDocument/2006/relationships/image" Target="media/image33.jpeg"/><Relationship Id="rId229" Type="http://schemas.openxmlformats.org/officeDocument/2006/relationships/image" Target="media/image40.jpeg"/><Relationship Id="rId240" Type="http://schemas.openxmlformats.org/officeDocument/2006/relationships/hyperlink" Target="javascript://" TargetMode="External"/><Relationship Id="rId261" Type="http://schemas.openxmlformats.org/officeDocument/2006/relationships/fontTable" Target="fontTable.xml"/><Relationship Id="rId14" Type="http://schemas.openxmlformats.org/officeDocument/2006/relationships/hyperlink" Target="javascript://" TargetMode="External"/><Relationship Id="rId35" Type="http://schemas.openxmlformats.org/officeDocument/2006/relationships/image" Target="media/image1.wmf"/><Relationship Id="rId56" Type="http://schemas.openxmlformats.org/officeDocument/2006/relationships/hyperlink" Target="https://ng.cengage.com/static/nbreader/ui/apps/nbreader/fullbook.html?" TargetMode="External"/><Relationship Id="rId77" Type="http://schemas.openxmlformats.org/officeDocument/2006/relationships/hyperlink" Target="javascript://" TargetMode="External"/><Relationship Id="rId100" Type="http://schemas.openxmlformats.org/officeDocument/2006/relationships/image" Target="media/image14.jpeg"/><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image" Target="media/image20.jpeg"/><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control" Target="activeX/activeX23.xml"/><Relationship Id="rId251" Type="http://schemas.openxmlformats.org/officeDocument/2006/relationships/control" Target="activeX/activeX25.xm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https://ng.cengage.com/static/nbreader/ui/apps/nbreader/fullbook.html?" TargetMode="External"/><Relationship Id="rId88" Type="http://schemas.openxmlformats.org/officeDocument/2006/relationships/control" Target="activeX/activeX8.xml"/><Relationship Id="rId111" Type="http://schemas.openxmlformats.org/officeDocument/2006/relationships/image" Target="media/image16.jpeg"/><Relationship Id="rId132" Type="http://schemas.openxmlformats.org/officeDocument/2006/relationships/hyperlink" Target="javascript://" TargetMode="External"/><Relationship Id="rId153" Type="http://schemas.openxmlformats.org/officeDocument/2006/relationships/control" Target="activeX/activeX15.xm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220" Type="http://schemas.openxmlformats.org/officeDocument/2006/relationships/hyperlink" Target="https://ng.cengage.com/static/nbreader/ui/apps/nbreader/fullbook.html?"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control" Target="activeX/activeX1.xml"/><Relationship Id="rId57" Type="http://schemas.openxmlformats.org/officeDocument/2006/relationships/hyperlink" Target="javascript://" TargetMode="External"/><Relationship Id="rId262" Type="http://schemas.openxmlformats.org/officeDocument/2006/relationships/theme" Target="theme/theme1.xml"/><Relationship Id="rId78" Type="http://schemas.openxmlformats.org/officeDocument/2006/relationships/hyperlink" Target="https://ng.cengage.com/static/nbreader/ui/apps/nbreader/fullbook.html?" TargetMode="External"/><Relationship Id="rId99" Type="http://schemas.openxmlformats.org/officeDocument/2006/relationships/hyperlink" Target="javascript://" TargetMode="External"/><Relationship Id="rId101" Type="http://schemas.openxmlformats.org/officeDocument/2006/relationships/control" Target="activeX/activeX10.xml"/><Relationship Id="rId122" Type="http://schemas.openxmlformats.org/officeDocument/2006/relationships/control" Target="activeX/activeX12.xml"/><Relationship Id="rId143" Type="http://schemas.openxmlformats.org/officeDocument/2006/relationships/hyperlink" Target="javascript://" TargetMode="External"/><Relationship Id="rId164" Type="http://schemas.openxmlformats.org/officeDocument/2006/relationships/hyperlink" Target="https://ng.cengage.com/static/nbreader/ui/apps/nbreader/fullbook.html?"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image" Target="media/image34.jpeg"/><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control" Target="activeX/activeX11.xm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image" Target="media/image24.jpeg"/><Relationship Id="rId196" Type="http://schemas.openxmlformats.org/officeDocument/2006/relationships/hyperlink" Target="javascript://" TargetMode="External"/><Relationship Id="rId200" Type="http://schemas.openxmlformats.org/officeDocument/2006/relationships/control" Target="activeX/activeX21.xm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control" Target="activeX/activeX13.xml"/><Relationship Id="rId90" Type="http://schemas.openxmlformats.org/officeDocument/2006/relationships/hyperlink" Target="https://ng.cengage.com/static/nbreader/ui/apps/nbreader/fullbook.html?" TargetMode="External"/><Relationship Id="rId165" Type="http://schemas.openxmlformats.org/officeDocument/2006/relationships/control" Target="activeX/activeX19.xml"/><Relationship Id="rId186" Type="http://schemas.openxmlformats.org/officeDocument/2006/relationships/image" Target="media/image28.png"/><Relationship Id="rId211" Type="http://schemas.openxmlformats.org/officeDocument/2006/relationships/hyperlink" Target="javascript://" TargetMode="External"/><Relationship Id="rId232" Type="http://schemas.openxmlformats.org/officeDocument/2006/relationships/hyperlink" Target="https://ng.cengage.com/static/nbreader/ui/apps/nbreader/fullbook.html?" TargetMode="External"/><Relationship Id="rId253" Type="http://schemas.openxmlformats.org/officeDocument/2006/relationships/hyperlink" Target="https://ng.cengage.com/static/nbreader/ui/apps/nbreader/fullbook.html?" TargetMode="External"/><Relationship Id="rId27" Type="http://schemas.openxmlformats.org/officeDocument/2006/relationships/hyperlink" Target="javascript://" TargetMode="External"/><Relationship Id="rId48" Type="http://schemas.openxmlformats.org/officeDocument/2006/relationships/image" Target="media/image2.jpeg"/><Relationship Id="rId69" Type="http://schemas.openxmlformats.org/officeDocument/2006/relationships/image" Target="media/image9.jpeg"/><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image" Target="media/image11.png"/><Relationship Id="rId155" Type="http://schemas.openxmlformats.org/officeDocument/2006/relationships/hyperlink" Target="https://ng.cengage.com/static/nbreader/ui/apps/nbreader/fullbook.html?" TargetMode="External"/><Relationship Id="rId176" Type="http://schemas.openxmlformats.org/officeDocument/2006/relationships/hyperlink" Target="javascript://" TargetMode="External"/><Relationship Id="rId197" Type="http://schemas.openxmlformats.org/officeDocument/2006/relationships/image" Target="media/image30.jpeg"/><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fullbook.html?" TargetMode="External"/><Relationship Id="rId59" Type="http://schemas.openxmlformats.org/officeDocument/2006/relationships/image" Target="media/image6.png"/><Relationship Id="rId103" Type="http://schemas.openxmlformats.org/officeDocument/2006/relationships/hyperlink" Target="https://ng.cengage.com/static/nbreader/ui/apps/nbreader/fullbook.html?" TargetMode="External"/><Relationship Id="rId124" Type="http://schemas.openxmlformats.org/officeDocument/2006/relationships/hyperlink" Target="https://ng.cengage.com/static/nbreader/ui/apps/nbreader/fullbook.html?" TargetMode="External"/><Relationship Id="rId70" Type="http://schemas.openxmlformats.org/officeDocument/2006/relationships/control" Target="activeX/activeX6.xm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35.jpeg"/><Relationship Id="rId233" Type="http://schemas.openxmlformats.org/officeDocument/2006/relationships/control" Target="activeX/activeX24.xml"/><Relationship Id="rId254" Type="http://schemas.openxmlformats.org/officeDocument/2006/relationships/control" Target="activeX/activeX26.xm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https://ng.cengage.com/static/nbreader/ui/apps/nbreader/fullbook.html?"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control" Target="activeX/activeX16.xml"/><Relationship Id="rId177" Type="http://schemas.openxmlformats.org/officeDocument/2006/relationships/image" Target="media/image25.jpeg"/><Relationship Id="rId198" Type="http://schemas.openxmlformats.org/officeDocument/2006/relationships/hyperlink" Target="javascript://"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control" Target="activeX/activeX2.xml"/><Relationship Id="rId50" Type="http://schemas.openxmlformats.org/officeDocument/2006/relationships/image" Target="media/image3.jpeg"/><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https://ng.cengage.com/static/nbreader/ui/apps/nbreader/fullbook.html?" TargetMode="External"/><Relationship Id="rId167" Type="http://schemas.openxmlformats.org/officeDocument/2006/relationships/hyperlink" Target="https://ng.cengage.com/static/nbreader/ui/apps/nbreader/fullbook.html?" TargetMode="External"/><Relationship Id="rId188"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image" Target="media/image7.jpeg"/><Relationship Id="rId82" Type="http://schemas.openxmlformats.org/officeDocument/2006/relationships/hyperlink" Target="javascript://" TargetMode="External"/><Relationship Id="rId199" Type="http://schemas.openxmlformats.org/officeDocument/2006/relationships/image" Target="media/image31.jpeg"/><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38.jpeg"/><Relationship Id="rId245"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https://ng.cengage.com/static/nbreader/ui/apps/nbreader/fullbook.html?" TargetMode="External"/><Relationship Id="rId93" Type="http://schemas.openxmlformats.org/officeDocument/2006/relationships/control" Target="activeX/activeX9.xml"/><Relationship Id="rId189" Type="http://schemas.openxmlformats.org/officeDocument/2006/relationships/image" Target="media/image29.png"/><Relationship Id="rId3" Type="http://schemas.openxmlformats.org/officeDocument/2006/relationships/settings" Target="settings.xml"/><Relationship Id="rId214" Type="http://schemas.openxmlformats.org/officeDocument/2006/relationships/image" Target="media/image36.jpeg"/><Relationship Id="rId235" Type="http://schemas.openxmlformats.org/officeDocument/2006/relationships/hyperlink" Target="https://ng.cengage.com/static/nbreader/ui/apps/nbreader/fullbook.html?" TargetMode="External"/><Relationship Id="rId256" Type="http://schemas.openxmlformats.org/officeDocument/2006/relationships/hyperlink" Target="https://ng.cengage.com/static/nbreader/ui/apps/nbreader/fullbook.html?"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image" Target="media/image26.jpeg"/><Relationship Id="rId190" Type="http://schemas.openxmlformats.org/officeDocument/2006/relationships/control" Target="activeX/activeX20.xm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4.png"/><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image" Target="media/image21.jpeg"/><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42" Type="http://schemas.openxmlformats.org/officeDocument/2006/relationships/control" Target="activeX/activeX3.xml"/><Relationship Id="rId84" Type="http://schemas.openxmlformats.org/officeDocument/2006/relationships/hyperlink" Target="javascript://" TargetMode="External"/><Relationship Id="rId13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80</Pages>
  <Words>18029</Words>
  <Characters>102771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2022-09-15T19:46:00Z</dcterms:created>
  <dcterms:modified xsi:type="dcterms:W3CDTF">2022-09-15T19:54:00Z</dcterms:modified>
</cp:coreProperties>
</file>